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D3D" w:rsidRPr="00151D3D" w:rsidRDefault="00151D3D" w:rsidP="00151D3D">
      <w:pPr>
        <w:jc w:val="center"/>
        <w:rPr>
          <w:rFonts w:ascii="Times New Roman" w:eastAsiaTheme="minorHAnsi" w:hAnsi="Times New Roman" w:cs="Times New Roman"/>
          <w:color w:val="auto"/>
          <w:lang w:eastAsia="en-US"/>
        </w:rPr>
      </w:pPr>
      <w:r w:rsidRPr="00151D3D">
        <w:rPr>
          <w:rFonts w:ascii="Times New Roman" w:eastAsiaTheme="minorHAnsi" w:hAnsi="Times New Roman" w:cs="Times New Roman"/>
          <w:color w:val="auto"/>
          <w:lang w:eastAsia="en-US"/>
        </w:rPr>
        <w:t xml:space="preserve">Муниципальное бюджетное общеобразовательное учреждение </w:t>
      </w:r>
    </w:p>
    <w:p w:rsidR="00151D3D" w:rsidRPr="00151D3D" w:rsidRDefault="00151D3D" w:rsidP="00151D3D">
      <w:pPr>
        <w:jc w:val="center"/>
        <w:rPr>
          <w:rFonts w:ascii="Times New Roman" w:eastAsiaTheme="minorHAnsi" w:hAnsi="Times New Roman" w:cs="Times New Roman"/>
          <w:color w:val="auto"/>
          <w:lang w:eastAsia="en-US"/>
        </w:rPr>
      </w:pPr>
      <w:r w:rsidRPr="00151D3D">
        <w:rPr>
          <w:rFonts w:ascii="Times New Roman" w:eastAsiaTheme="minorHAnsi" w:hAnsi="Times New Roman" w:cs="Times New Roman"/>
          <w:color w:val="auto"/>
          <w:lang w:eastAsia="en-US"/>
        </w:rPr>
        <w:t>«Лицей №17»</w:t>
      </w:r>
    </w:p>
    <w:p w:rsidR="00151D3D" w:rsidRPr="00151D3D" w:rsidRDefault="00151D3D" w:rsidP="00151D3D">
      <w:pPr>
        <w:jc w:val="center"/>
        <w:rPr>
          <w:rFonts w:ascii="Times New Roman" w:eastAsiaTheme="minorHAnsi" w:hAnsi="Times New Roman" w:cs="Times New Roman"/>
          <w:color w:val="auto"/>
          <w:lang w:eastAsia="en-US"/>
        </w:rPr>
      </w:pPr>
    </w:p>
    <w:p w:rsidR="00151D3D" w:rsidRPr="00151D3D" w:rsidRDefault="00151D3D" w:rsidP="00151D3D">
      <w:pPr>
        <w:jc w:val="center"/>
        <w:rPr>
          <w:rFonts w:ascii="Times New Roman" w:eastAsiaTheme="minorHAnsi" w:hAnsi="Times New Roman" w:cs="Times New Roman"/>
          <w:color w:val="auto"/>
          <w:lang w:eastAsia="en-US"/>
        </w:rPr>
      </w:pPr>
    </w:p>
    <w:p w:rsidR="00151D3D" w:rsidRPr="00151D3D" w:rsidRDefault="00151D3D" w:rsidP="00151D3D">
      <w:pPr>
        <w:jc w:val="center"/>
        <w:rPr>
          <w:rFonts w:ascii="Times New Roman" w:eastAsiaTheme="minorHAnsi" w:hAnsi="Times New Roman" w:cs="Times New Roman"/>
          <w:color w:val="auto"/>
          <w:lang w:eastAsia="en-US"/>
        </w:rPr>
      </w:pPr>
    </w:p>
    <w:p w:rsidR="00151D3D" w:rsidRDefault="00151D3D" w:rsidP="00151D3D">
      <w:pPr>
        <w:jc w:val="center"/>
        <w:rPr>
          <w:rFonts w:ascii="Times New Roman" w:eastAsiaTheme="minorHAnsi" w:hAnsi="Times New Roman" w:cs="Times New Roman"/>
          <w:color w:val="auto"/>
          <w:lang w:eastAsia="en-US"/>
        </w:rPr>
      </w:pPr>
    </w:p>
    <w:p w:rsidR="00151D3D" w:rsidRDefault="00151D3D" w:rsidP="00151D3D">
      <w:pPr>
        <w:jc w:val="center"/>
        <w:rPr>
          <w:rFonts w:ascii="Times New Roman" w:eastAsiaTheme="minorHAnsi" w:hAnsi="Times New Roman" w:cs="Times New Roman"/>
          <w:color w:val="auto"/>
          <w:lang w:eastAsia="en-US"/>
        </w:rPr>
      </w:pPr>
    </w:p>
    <w:p w:rsidR="00151D3D" w:rsidRDefault="00151D3D" w:rsidP="00151D3D">
      <w:pPr>
        <w:jc w:val="center"/>
        <w:rPr>
          <w:rFonts w:ascii="Times New Roman" w:eastAsiaTheme="minorHAnsi" w:hAnsi="Times New Roman" w:cs="Times New Roman"/>
          <w:color w:val="auto"/>
          <w:lang w:eastAsia="en-US"/>
        </w:rPr>
      </w:pPr>
    </w:p>
    <w:p w:rsidR="00151D3D" w:rsidRDefault="00151D3D" w:rsidP="00151D3D">
      <w:pPr>
        <w:jc w:val="center"/>
        <w:rPr>
          <w:rFonts w:ascii="Times New Roman" w:eastAsiaTheme="minorHAnsi" w:hAnsi="Times New Roman" w:cs="Times New Roman"/>
          <w:color w:val="auto"/>
          <w:lang w:eastAsia="en-US"/>
        </w:rPr>
      </w:pPr>
    </w:p>
    <w:p w:rsidR="00151D3D" w:rsidRDefault="00151D3D" w:rsidP="00151D3D">
      <w:pPr>
        <w:jc w:val="center"/>
        <w:rPr>
          <w:rFonts w:ascii="Times New Roman" w:eastAsiaTheme="minorHAnsi" w:hAnsi="Times New Roman" w:cs="Times New Roman"/>
          <w:color w:val="auto"/>
          <w:lang w:eastAsia="en-US"/>
        </w:rPr>
      </w:pPr>
    </w:p>
    <w:p w:rsidR="00151D3D" w:rsidRPr="00151D3D" w:rsidRDefault="00151D3D" w:rsidP="00151D3D">
      <w:pPr>
        <w:jc w:val="center"/>
        <w:rPr>
          <w:rFonts w:ascii="Times New Roman" w:eastAsiaTheme="minorHAnsi" w:hAnsi="Times New Roman" w:cs="Times New Roman"/>
          <w:color w:val="auto"/>
          <w:lang w:eastAsia="en-US"/>
        </w:rPr>
      </w:pPr>
    </w:p>
    <w:p w:rsidR="00151D3D" w:rsidRPr="00151D3D" w:rsidRDefault="00151D3D" w:rsidP="00151D3D">
      <w:pPr>
        <w:jc w:val="center"/>
        <w:rPr>
          <w:rFonts w:ascii="Times New Roman" w:eastAsiaTheme="minorHAnsi" w:hAnsi="Times New Roman" w:cs="Times New Roman"/>
          <w:color w:val="auto"/>
          <w:lang w:eastAsia="en-US"/>
        </w:rPr>
      </w:pPr>
    </w:p>
    <w:p w:rsidR="00151D3D" w:rsidRPr="00151D3D" w:rsidRDefault="00151D3D" w:rsidP="00151D3D">
      <w:pPr>
        <w:jc w:val="center"/>
        <w:rPr>
          <w:rFonts w:ascii="Times New Roman" w:eastAsiaTheme="minorHAnsi" w:hAnsi="Times New Roman" w:cs="Times New Roman"/>
          <w:color w:val="auto"/>
          <w:sz w:val="28"/>
          <w:szCs w:val="28"/>
          <w:lang w:eastAsia="en-US"/>
        </w:rPr>
      </w:pPr>
      <w:r w:rsidRPr="00151D3D">
        <w:rPr>
          <w:rFonts w:ascii="Times New Roman" w:eastAsiaTheme="minorHAnsi" w:hAnsi="Times New Roman" w:cs="Times New Roman"/>
          <w:color w:val="auto"/>
          <w:sz w:val="28"/>
          <w:szCs w:val="28"/>
          <w:lang w:eastAsia="en-US"/>
        </w:rPr>
        <w:t xml:space="preserve">РАБОЧАЯ ПРОГРАММА ВНЕУРОЧНОЙ ДЕЯТЕЛЬНОСТИ </w:t>
      </w:r>
    </w:p>
    <w:p w:rsidR="00151D3D" w:rsidRPr="00151D3D" w:rsidRDefault="00151D3D" w:rsidP="00151D3D">
      <w:pPr>
        <w:jc w:val="center"/>
        <w:rPr>
          <w:rFonts w:ascii="Times New Roman" w:eastAsiaTheme="minorHAnsi" w:hAnsi="Times New Roman" w:cs="Times New Roman"/>
          <w:color w:val="auto"/>
          <w:sz w:val="28"/>
          <w:szCs w:val="28"/>
          <w:lang w:eastAsia="en-US"/>
        </w:rPr>
      </w:pPr>
      <w:r w:rsidRPr="00151D3D">
        <w:rPr>
          <w:rFonts w:ascii="Times New Roman" w:eastAsiaTheme="minorHAnsi" w:hAnsi="Times New Roman" w:cs="Times New Roman"/>
          <w:color w:val="auto"/>
          <w:sz w:val="28"/>
          <w:szCs w:val="28"/>
          <w:lang w:eastAsia="en-US"/>
        </w:rPr>
        <w:t>для учащихся 10-11 классов</w:t>
      </w:r>
    </w:p>
    <w:p w:rsidR="00151D3D" w:rsidRPr="00151D3D" w:rsidRDefault="00151D3D" w:rsidP="00151D3D">
      <w:pPr>
        <w:jc w:val="center"/>
        <w:rPr>
          <w:rFonts w:ascii="Times New Roman" w:eastAsiaTheme="minorHAnsi" w:hAnsi="Times New Roman" w:cs="Times New Roman"/>
          <w:color w:val="auto"/>
          <w:lang w:eastAsia="en-US"/>
        </w:rPr>
      </w:pPr>
    </w:p>
    <w:p w:rsidR="00151D3D" w:rsidRPr="00151D3D" w:rsidRDefault="00151D3D" w:rsidP="00151D3D">
      <w:pPr>
        <w:jc w:val="center"/>
        <w:rPr>
          <w:rFonts w:ascii="Times New Roman" w:eastAsiaTheme="minorHAnsi" w:hAnsi="Times New Roman" w:cs="Times New Roman"/>
          <w:color w:val="auto"/>
          <w:lang w:eastAsia="en-US"/>
        </w:rPr>
      </w:pPr>
    </w:p>
    <w:p w:rsidR="00151D3D" w:rsidRPr="00151D3D" w:rsidRDefault="00151D3D" w:rsidP="00151D3D">
      <w:pPr>
        <w:jc w:val="center"/>
        <w:rPr>
          <w:rFonts w:ascii="Times New Roman" w:eastAsiaTheme="minorHAnsi" w:hAnsi="Times New Roman" w:cs="Times New Roman"/>
          <w:color w:val="auto"/>
          <w:lang w:eastAsia="en-US"/>
        </w:rPr>
      </w:pPr>
    </w:p>
    <w:p w:rsidR="00151D3D" w:rsidRPr="00151D3D" w:rsidRDefault="00151D3D" w:rsidP="00151D3D">
      <w:pPr>
        <w:jc w:val="center"/>
        <w:rPr>
          <w:rFonts w:ascii="Times New Roman" w:eastAsiaTheme="minorHAnsi" w:hAnsi="Times New Roman" w:cs="Times New Roman"/>
          <w:b/>
          <w:color w:val="auto"/>
          <w:sz w:val="44"/>
          <w:szCs w:val="44"/>
          <w:lang w:eastAsia="en-US"/>
        </w:rPr>
      </w:pPr>
      <w:r w:rsidRPr="00151D3D">
        <w:rPr>
          <w:rFonts w:ascii="Times New Roman" w:eastAsiaTheme="minorHAnsi" w:hAnsi="Times New Roman" w:cs="Times New Roman"/>
          <w:b/>
          <w:color w:val="auto"/>
          <w:sz w:val="44"/>
          <w:szCs w:val="44"/>
          <w:lang w:eastAsia="en-US"/>
        </w:rPr>
        <w:t>Баскетбол</w:t>
      </w:r>
    </w:p>
    <w:p w:rsidR="00151D3D" w:rsidRPr="00151D3D" w:rsidRDefault="00151D3D" w:rsidP="00151D3D">
      <w:pPr>
        <w:jc w:val="center"/>
        <w:rPr>
          <w:rFonts w:ascii="Times New Roman" w:eastAsiaTheme="minorHAnsi" w:hAnsi="Times New Roman" w:cs="Times New Roman"/>
          <w:color w:val="auto"/>
          <w:sz w:val="28"/>
          <w:szCs w:val="28"/>
          <w:lang w:eastAsia="en-US"/>
        </w:rPr>
      </w:pPr>
    </w:p>
    <w:p w:rsidR="00151D3D" w:rsidRPr="00151D3D" w:rsidRDefault="00151D3D" w:rsidP="00151D3D">
      <w:pPr>
        <w:jc w:val="center"/>
        <w:rPr>
          <w:rFonts w:ascii="Times New Roman" w:eastAsiaTheme="minorHAnsi" w:hAnsi="Times New Roman" w:cs="Times New Roman"/>
          <w:color w:val="auto"/>
          <w:sz w:val="28"/>
          <w:szCs w:val="28"/>
          <w:lang w:eastAsia="en-US"/>
        </w:rPr>
      </w:pPr>
    </w:p>
    <w:p w:rsidR="00151D3D" w:rsidRDefault="00151D3D" w:rsidP="00151D3D">
      <w:pPr>
        <w:jc w:val="center"/>
        <w:rPr>
          <w:rFonts w:ascii="Times New Roman" w:eastAsiaTheme="minorHAnsi" w:hAnsi="Times New Roman" w:cs="Times New Roman"/>
          <w:color w:val="auto"/>
          <w:sz w:val="28"/>
          <w:szCs w:val="28"/>
          <w:lang w:eastAsia="en-US"/>
        </w:rPr>
      </w:pPr>
    </w:p>
    <w:p w:rsidR="00151D3D" w:rsidRDefault="00151D3D" w:rsidP="00151D3D">
      <w:pPr>
        <w:jc w:val="center"/>
        <w:rPr>
          <w:rFonts w:ascii="Times New Roman" w:eastAsiaTheme="minorHAnsi" w:hAnsi="Times New Roman" w:cs="Times New Roman"/>
          <w:color w:val="auto"/>
          <w:sz w:val="28"/>
          <w:szCs w:val="28"/>
          <w:lang w:eastAsia="en-US"/>
        </w:rPr>
      </w:pPr>
    </w:p>
    <w:p w:rsidR="00151D3D" w:rsidRPr="00151D3D" w:rsidRDefault="00151D3D" w:rsidP="00151D3D">
      <w:pPr>
        <w:jc w:val="center"/>
        <w:rPr>
          <w:rFonts w:ascii="Times New Roman" w:eastAsiaTheme="minorHAnsi" w:hAnsi="Times New Roman" w:cs="Times New Roman"/>
          <w:color w:val="auto"/>
          <w:sz w:val="28"/>
          <w:szCs w:val="28"/>
          <w:lang w:eastAsia="en-US"/>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151D3D" w:rsidRPr="00151D3D" w:rsidTr="00103164">
        <w:tc>
          <w:tcPr>
            <w:tcW w:w="4785" w:type="dxa"/>
          </w:tcPr>
          <w:p w:rsidR="00151D3D" w:rsidRPr="00151D3D" w:rsidRDefault="00151D3D" w:rsidP="00103164">
            <w:pPr>
              <w:tabs>
                <w:tab w:val="left" w:pos="1985"/>
              </w:tabs>
              <w:rPr>
                <w:rFonts w:ascii="Times New Roman" w:hAnsi="Times New Roman" w:cs="Times New Roman"/>
                <w:color w:val="auto"/>
                <w:sz w:val="28"/>
                <w:szCs w:val="28"/>
              </w:rPr>
            </w:pPr>
          </w:p>
        </w:tc>
        <w:tc>
          <w:tcPr>
            <w:tcW w:w="4786" w:type="dxa"/>
          </w:tcPr>
          <w:p w:rsidR="00151D3D" w:rsidRPr="00151D3D" w:rsidRDefault="00151D3D" w:rsidP="00103164">
            <w:pPr>
              <w:rPr>
                <w:rFonts w:ascii="Times New Roman" w:hAnsi="Times New Roman" w:cs="Times New Roman"/>
                <w:color w:val="auto"/>
                <w:sz w:val="28"/>
                <w:szCs w:val="28"/>
              </w:rPr>
            </w:pPr>
            <w:r w:rsidRPr="00151D3D">
              <w:rPr>
                <w:rFonts w:ascii="Times New Roman" w:hAnsi="Times New Roman" w:cs="Times New Roman"/>
                <w:color w:val="auto"/>
                <w:sz w:val="28"/>
                <w:szCs w:val="28"/>
              </w:rPr>
              <w:t xml:space="preserve">Составитель:  Петрова О.В., учитель физической культуры </w:t>
            </w:r>
          </w:p>
          <w:p w:rsidR="00151D3D" w:rsidRPr="00151D3D" w:rsidRDefault="00151D3D" w:rsidP="00103164">
            <w:pPr>
              <w:rPr>
                <w:rFonts w:ascii="Times New Roman" w:hAnsi="Times New Roman" w:cs="Times New Roman"/>
                <w:color w:val="auto"/>
                <w:sz w:val="28"/>
                <w:szCs w:val="28"/>
              </w:rPr>
            </w:pPr>
          </w:p>
        </w:tc>
      </w:tr>
      <w:tr w:rsidR="00151D3D" w:rsidRPr="00151D3D" w:rsidTr="00103164">
        <w:tc>
          <w:tcPr>
            <w:tcW w:w="4785" w:type="dxa"/>
          </w:tcPr>
          <w:p w:rsidR="00151D3D" w:rsidRPr="00151D3D" w:rsidRDefault="00151D3D" w:rsidP="00103164">
            <w:pPr>
              <w:rPr>
                <w:rFonts w:ascii="Times New Roman" w:hAnsi="Times New Roman" w:cs="Times New Roman"/>
                <w:color w:val="auto"/>
                <w:sz w:val="28"/>
                <w:szCs w:val="28"/>
              </w:rPr>
            </w:pPr>
            <w:r w:rsidRPr="00151D3D">
              <w:rPr>
                <w:rFonts w:ascii="Times New Roman" w:hAnsi="Times New Roman" w:cs="Times New Roman"/>
                <w:color w:val="auto"/>
                <w:sz w:val="28"/>
                <w:szCs w:val="28"/>
              </w:rPr>
              <w:t>Программа утверждена</w:t>
            </w:r>
          </w:p>
          <w:p w:rsidR="00151D3D" w:rsidRPr="00151D3D" w:rsidRDefault="00151D3D" w:rsidP="00103164">
            <w:pPr>
              <w:rPr>
                <w:rFonts w:ascii="Times New Roman" w:hAnsi="Times New Roman" w:cs="Times New Roman"/>
                <w:color w:val="auto"/>
                <w:sz w:val="28"/>
                <w:szCs w:val="28"/>
              </w:rPr>
            </w:pPr>
            <w:r w:rsidRPr="00151D3D">
              <w:rPr>
                <w:rFonts w:ascii="Times New Roman" w:hAnsi="Times New Roman" w:cs="Times New Roman"/>
                <w:color w:val="auto"/>
                <w:sz w:val="28"/>
                <w:szCs w:val="28"/>
              </w:rPr>
              <w:t xml:space="preserve">на педагогическом совете </w:t>
            </w:r>
          </w:p>
          <w:p w:rsidR="00151D3D" w:rsidRPr="00151D3D" w:rsidRDefault="00151D3D" w:rsidP="00103164">
            <w:pPr>
              <w:rPr>
                <w:rFonts w:ascii="Times New Roman" w:hAnsi="Times New Roman" w:cs="Times New Roman"/>
                <w:color w:val="auto"/>
                <w:sz w:val="28"/>
                <w:szCs w:val="28"/>
              </w:rPr>
            </w:pPr>
            <w:r w:rsidRPr="00151D3D">
              <w:rPr>
                <w:rFonts w:ascii="Times New Roman" w:hAnsi="Times New Roman" w:cs="Times New Roman"/>
                <w:color w:val="auto"/>
                <w:sz w:val="28"/>
                <w:szCs w:val="28"/>
              </w:rPr>
              <w:t>Протокол № ______</w:t>
            </w:r>
          </w:p>
          <w:p w:rsidR="00151D3D" w:rsidRPr="00151D3D" w:rsidRDefault="00151D3D" w:rsidP="00103164">
            <w:pPr>
              <w:rPr>
                <w:rFonts w:ascii="Times New Roman" w:hAnsi="Times New Roman" w:cs="Times New Roman"/>
                <w:color w:val="auto"/>
                <w:sz w:val="28"/>
                <w:szCs w:val="28"/>
              </w:rPr>
            </w:pPr>
            <w:r w:rsidRPr="00151D3D">
              <w:rPr>
                <w:rFonts w:ascii="Times New Roman" w:hAnsi="Times New Roman" w:cs="Times New Roman"/>
                <w:color w:val="auto"/>
                <w:sz w:val="28"/>
                <w:szCs w:val="28"/>
              </w:rPr>
              <w:t>от   «____»________________2018г.</w:t>
            </w:r>
          </w:p>
          <w:p w:rsidR="00151D3D" w:rsidRPr="00151D3D" w:rsidRDefault="00151D3D" w:rsidP="00103164">
            <w:pPr>
              <w:rPr>
                <w:rFonts w:ascii="Times New Roman" w:hAnsi="Times New Roman" w:cs="Times New Roman"/>
                <w:color w:val="auto"/>
                <w:sz w:val="28"/>
                <w:szCs w:val="28"/>
              </w:rPr>
            </w:pPr>
          </w:p>
        </w:tc>
        <w:tc>
          <w:tcPr>
            <w:tcW w:w="4786" w:type="dxa"/>
          </w:tcPr>
          <w:p w:rsidR="00151D3D" w:rsidRPr="00151D3D" w:rsidRDefault="00151D3D" w:rsidP="00103164">
            <w:pPr>
              <w:rPr>
                <w:rFonts w:ascii="Times New Roman" w:hAnsi="Times New Roman" w:cs="Times New Roman"/>
                <w:color w:val="auto"/>
                <w:sz w:val="28"/>
                <w:szCs w:val="28"/>
              </w:rPr>
            </w:pPr>
            <w:r w:rsidRPr="00151D3D">
              <w:rPr>
                <w:rFonts w:ascii="Times New Roman" w:hAnsi="Times New Roman" w:cs="Times New Roman"/>
                <w:color w:val="auto"/>
                <w:sz w:val="28"/>
                <w:szCs w:val="28"/>
              </w:rPr>
              <w:t xml:space="preserve">Программа обсуждена </w:t>
            </w:r>
          </w:p>
          <w:p w:rsidR="00151D3D" w:rsidRPr="00151D3D" w:rsidRDefault="00151D3D" w:rsidP="00103164">
            <w:pPr>
              <w:rPr>
                <w:rFonts w:ascii="Times New Roman" w:hAnsi="Times New Roman" w:cs="Times New Roman"/>
                <w:color w:val="auto"/>
                <w:sz w:val="28"/>
                <w:szCs w:val="28"/>
              </w:rPr>
            </w:pPr>
            <w:r w:rsidRPr="00151D3D">
              <w:rPr>
                <w:rFonts w:ascii="Times New Roman" w:hAnsi="Times New Roman" w:cs="Times New Roman"/>
                <w:color w:val="auto"/>
                <w:sz w:val="28"/>
                <w:szCs w:val="28"/>
              </w:rPr>
              <w:t>на заседании методического объединения</w:t>
            </w:r>
          </w:p>
          <w:p w:rsidR="00151D3D" w:rsidRPr="00151D3D" w:rsidRDefault="00151D3D" w:rsidP="00103164">
            <w:pPr>
              <w:rPr>
                <w:rFonts w:ascii="Times New Roman" w:hAnsi="Times New Roman" w:cs="Times New Roman"/>
                <w:color w:val="auto"/>
                <w:sz w:val="28"/>
                <w:szCs w:val="28"/>
              </w:rPr>
            </w:pPr>
            <w:r w:rsidRPr="00151D3D">
              <w:rPr>
                <w:rFonts w:ascii="Times New Roman" w:hAnsi="Times New Roman" w:cs="Times New Roman"/>
                <w:color w:val="auto"/>
                <w:sz w:val="28"/>
                <w:szCs w:val="28"/>
              </w:rPr>
              <w:t>Протокол №_______</w:t>
            </w:r>
          </w:p>
          <w:p w:rsidR="00151D3D" w:rsidRPr="00151D3D" w:rsidRDefault="00151D3D" w:rsidP="00103164">
            <w:pPr>
              <w:rPr>
                <w:rFonts w:ascii="Times New Roman" w:hAnsi="Times New Roman" w:cs="Times New Roman"/>
                <w:color w:val="auto"/>
                <w:sz w:val="28"/>
                <w:szCs w:val="28"/>
              </w:rPr>
            </w:pPr>
            <w:r w:rsidRPr="00151D3D">
              <w:rPr>
                <w:rFonts w:ascii="Times New Roman" w:hAnsi="Times New Roman" w:cs="Times New Roman"/>
                <w:color w:val="auto"/>
                <w:sz w:val="28"/>
                <w:szCs w:val="28"/>
              </w:rPr>
              <w:t>от   «____»________________2018г.</w:t>
            </w:r>
          </w:p>
        </w:tc>
      </w:tr>
      <w:tr w:rsidR="00151D3D" w:rsidRPr="00151D3D" w:rsidTr="00103164">
        <w:tc>
          <w:tcPr>
            <w:tcW w:w="4785" w:type="dxa"/>
          </w:tcPr>
          <w:p w:rsidR="00151D3D" w:rsidRPr="00151D3D" w:rsidRDefault="00151D3D" w:rsidP="00103164">
            <w:pPr>
              <w:rPr>
                <w:rFonts w:ascii="Times New Roman" w:hAnsi="Times New Roman" w:cs="Times New Roman"/>
                <w:color w:val="auto"/>
                <w:sz w:val="28"/>
                <w:szCs w:val="28"/>
              </w:rPr>
            </w:pPr>
          </w:p>
          <w:p w:rsidR="00151D3D" w:rsidRPr="00151D3D" w:rsidRDefault="00151D3D" w:rsidP="00103164">
            <w:pPr>
              <w:rPr>
                <w:rFonts w:ascii="Times New Roman" w:hAnsi="Times New Roman" w:cs="Times New Roman"/>
                <w:color w:val="auto"/>
                <w:sz w:val="28"/>
                <w:szCs w:val="28"/>
              </w:rPr>
            </w:pPr>
          </w:p>
          <w:p w:rsidR="00151D3D" w:rsidRPr="00151D3D" w:rsidRDefault="00151D3D" w:rsidP="00103164">
            <w:pPr>
              <w:rPr>
                <w:rFonts w:ascii="Times New Roman" w:hAnsi="Times New Roman" w:cs="Times New Roman"/>
                <w:color w:val="auto"/>
                <w:sz w:val="28"/>
                <w:szCs w:val="28"/>
              </w:rPr>
            </w:pPr>
            <w:r w:rsidRPr="00151D3D">
              <w:rPr>
                <w:rFonts w:ascii="Times New Roman" w:hAnsi="Times New Roman" w:cs="Times New Roman"/>
                <w:color w:val="auto"/>
                <w:sz w:val="28"/>
                <w:szCs w:val="28"/>
              </w:rPr>
              <w:t>Директор МБОУ «Лицей №17»</w:t>
            </w:r>
          </w:p>
          <w:p w:rsidR="00151D3D" w:rsidRPr="00151D3D" w:rsidRDefault="00151D3D" w:rsidP="00103164">
            <w:pPr>
              <w:rPr>
                <w:rFonts w:ascii="Times New Roman" w:hAnsi="Times New Roman" w:cs="Times New Roman"/>
                <w:color w:val="auto"/>
                <w:sz w:val="28"/>
                <w:szCs w:val="28"/>
              </w:rPr>
            </w:pPr>
            <w:r w:rsidRPr="00151D3D">
              <w:rPr>
                <w:rFonts w:ascii="Times New Roman" w:hAnsi="Times New Roman" w:cs="Times New Roman"/>
                <w:color w:val="auto"/>
                <w:sz w:val="28"/>
                <w:szCs w:val="28"/>
              </w:rPr>
              <w:t>_______________В.А. Лебедева</w:t>
            </w:r>
          </w:p>
        </w:tc>
        <w:tc>
          <w:tcPr>
            <w:tcW w:w="4786" w:type="dxa"/>
          </w:tcPr>
          <w:p w:rsidR="00151D3D" w:rsidRPr="00151D3D" w:rsidRDefault="00151D3D" w:rsidP="00103164">
            <w:pPr>
              <w:rPr>
                <w:rFonts w:ascii="Times New Roman" w:hAnsi="Times New Roman" w:cs="Times New Roman"/>
                <w:color w:val="auto"/>
                <w:sz w:val="28"/>
                <w:szCs w:val="28"/>
              </w:rPr>
            </w:pPr>
          </w:p>
          <w:p w:rsidR="00151D3D" w:rsidRPr="00151D3D" w:rsidRDefault="00151D3D" w:rsidP="00103164">
            <w:pPr>
              <w:rPr>
                <w:rFonts w:ascii="Times New Roman" w:hAnsi="Times New Roman" w:cs="Times New Roman"/>
                <w:color w:val="auto"/>
                <w:sz w:val="28"/>
                <w:szCs w:val="28"/>
              </w:rPr>
            </w:pPr>
          </w:p>
          <w:p w:rsidR="00151D3D" w:rsidRPr="00151D3D" w:rsidRDefault="00151D3D" w:rsidP="00103164">
            <w:pPr>
              <w:rPr>
                <w:rFonts w:ascii="Times New Roman" w:hAnsi="Times New Roman" w:cs="Times New Roman"/>
                <w:color w:val="auto"/>
                <w:sz w:val="28"/>
                <w:szCs w:val="28"/>
              </w:rPr>
            </w:pPr>
            <w:r w:rsidRPr="00151D3D">
              <w:rPr>
                <w:rFonts w:ascii="Times New Roman" w:hAnsi="Times New Roman" w:cs="Times New Roman"/>
                <w:color w:val="auto"/>
                <w:sz w:val="28"/>
                <w:szCs w:val="28"/>
              </w:rPr>
              <w:t>Руководитель методического объединения_________________</w:t>
            </w:r>
          </w:p>
          <w:p w:rsidR="00151D3D" w:rsidRPr="00151D3D" w:rsidRDefault="00151D3D" w:rsidP="00103164">
            <w:pPr>
              <w:rPr>
                <w:rFonts w:ascii="Times New Roman" w:hAnsi="Times New Roman" w:cs="Times New Roman"/>
                <w:color w:val="auto"/>
                <w:sz w:val="28"/>
                <w:szCs w:val="28"/>
              </w:rPr>
            </w:pPr>
          </w:p>
        </w:tc>
      </w:tr>
    </w:tbl>
    <w:p w:rsidR="00151D3D" w:rsidRPr="00151D3D" w:rsidRDefault="00151D3D" w:rsidP="00151D3D">
      <w:pPr>
        <w:jc w:val="center"/>
        <w:rPr>
          <w:rFonts w:ascii="Times New Roman" w:eastAsiaTheme="minorHAnsi" w:hAnsi="Times New Roman" w:cs="Times New Roman"/>
          <w:color w:val="auto"/>
          <w:sz w:val="28"/>
          <w:szCs w:val="28"/>
          <w:lang w:eastAsia="en-US"/>
        </w:rPr>
      </w:pPr>
    </w:p>
    <w:p w:rsidR="00151D3D" w:rsidRPr="00151D3D" w:rsidRDefault="00151D3D" w:rsidP="00151D3D">
      <w:pPr>
        <w:jc w:val="center"/>
        <w:rPr>
          <w:rFonts w:ascii="Times New Roman" w:eastAsiaTheme="minorHAnsi" w:hAnsi="Times New Roman" w:cs="Times New Roman"/>
          <w:color w:val="auto"/>
          <w:sz w:val="28"/>
          <w:szCs w:val="28"/>
          <w:lang w:eastAsia="en-US"/>
        </w:rPr>
      </w:pPr>
    </w:p>
    <w:p w:rsidR="00151D3D" w:rsidRDefault="00151D3D" w:rsidP="00151D3D">
      <w:pPr>
        <w:jc w:val="center"/>
        <w:rPr>
          <w:rFonts w:ascii="Times New Roman" w:eastAsiaTheme="minorHAnsi" w:hAnsi="Times New Roman" w:cs="Times New Roman"/>
          <w:color w:val="auto"/>
          <w:sz w:val="28"/>
          <w:szCs w:val="28"/>
          <w:lang w:eastAsia="en-US"/>
        </w:rPr>
      </w:pPr>
    </w:p>
    <w:p w:rsidR="00151D3D" w:rsidRDefault="00151D3D" w:rsidP="00151D3D">
      <w:pPr>
        <w:jc w:val="center"/>
        <w:rPr>
          <w:rFonts w:ascii="Times New Roman" w:eastAsiaTheme="minorHAnsi" w:hAnsi="Times New Roman" w:cs="Times New Roman"/>
          <w:color w:val="auto"/>
          <w:sz w:val="28"/>
          <w:szCs w:val="28"/>
          <w:lang w:eastAsia="en-US"/>
        </w:rPr>
      </w:pPr>
    </w:p>
    <w:p w:rsidR="00151D3D" w:rsidRPr="00151D3D" w:rsidRDefault="00151D3D" w:rsidP="00151D3D">
      <w:pPr>
        <w:jc w:val="center"/>
        <w:rPr>
          <w:rFonts w:ascii="Times New Roman" w:eastAsiaTheme="minorHAnsi" w:hAnsi="Times New Roman" w:cs="Times New Roman"/>
          <w:color w:val="auto"/>
          <w:sz w:val="28"/>
          <w:szCs w:val="28"/>
          <w:lang w:eastAsia="en-US"/>
        </w:rPr>
      </w:pPr>
    </w:p>
    <w:p w:rsidR="00151D3D" w:rsidRPr="00151D3D" w:rsidRDefault="00151D3D" w:rsidP="00151D3D">
      <w:pPr>
        <w:jc w:val="center"/>
        <w:rPr>
          <w:rFonts w:ascii="Times New Roman" w:eastAsiaTheme="minorHAnsi" w:hAnsi="Times New Roman" w:cs="Times New Roman"/>
          <w:color w:val="auto"/>
          <w:sz w:val="28"/>
          <w:szCs w:val="28"/>
          <w:lang w:eastAsia="en-US"/>
        </w:rPr>
      </w:pPr>
    </w:p>
    <w:p w:rsidR="00151D3D" w:rsidRPr="00151D3D" w:rsidRDefault="00151D3D" w:rsidP="00151D3D">
      <w:pPr>
        <w:jc w:val="center"/>
        <w:rPr>
          <w:rFonts w:ascii="Times New Roman" w:eastAsiaTheme="minorHAnsi" w:hAnsi="Times New Roman" w:cs="Times New Roman"/>
          <w:color w:val="auto"/>
          <w:sz w:val="28"/>
          <w:szCs w:val="28"/>
          <w:lang w:eastAsia="en-US"/>
        </w:rPr>
      </w:pPr>
    </w:p>
    <w:p w:rsidR="00151D3D" w:rsidRPr="00151D3D" w:rsidRDefault="00151D3D" w:rsidP="00151D3D">
      <w:pPr>
        <w:jc w:val="center"/>
        <w:rPr>
          <w:rFonts w:ascii="Times New Roman" w:eastAsiaTheme="minorHAnsi" w:hAnsi="Times New Roman" w:cs="Times New Roman"/>
          <w:color w:val="auto"/>
          <w:sz w:val="28"/>
          <w:szCs w:val="28"/>
          <w:lang w:eastAsia="en-US"/>
        </w:rPr>
      </w:pPr>
    </w:p>
    <w:p w:rsidR="00151D3D" w:rsidRPr="00151D3D" w:rsidRDefault="00151D3D" w:rsidP="00151D3D">
      <w:pPr>
        <w:jc w:val="center"/>
        <w:rPr>
          <w:rFonts w:ascii="Times New Roman" w:eastAsiaTheme="minorHAnsi" w:hAnsi="Times New Roman" w:cs="Times New Roman"/>
          <w:color w:val="auto"/>
          <w:sz w:val="28"/>
          <w:szCs w:val="28"/>
          <w:lang w:eastAsia="en-US"/>
        </w:rPr>
      </w:pPr>
      <w:r w:rsidRPr="00151D3D">
        <w:rPr>
          <w:rFonts w:ascii="Times New Roman" w:eastAsiaTheme="minorHAnsi" w:hAnsi="Times New Roman" w:cs="Times New Roman"/>
          <w:color w:val="auto"/>
          <w:sz w:val="28"/>
          <w:szCs w:val="28"/>
          <w:lang w:eastAsia="en-US"/>
        </w:rPr>
        <w:t>Березовский ГО</w:t>
      </w:r>
    </w:p>
    <w:p w:rsidR="00151D3D" w:rsidRPr="00151D3D" w:rsidRDefault="00151D3D" w:rsidP="00151D3D">
      <w:pPr>
        <w:jc w:val="center"/>
        <w:rPr>
          <w:rFonts w:ascii="Times New Roman" w:eastAsiaTheme="minorHAnsi" w:hAnsi="Times New Roman" w:cs="Times New Roman"/>
          <w:color w:val="auto"/>
          <w:sz w:val="28"/>
          <w:szCs w:val="28"/>
          <w:lang w:eastAsia="en-US"/>
        </w:rPr>
      </w:pPr>
      <w:r w:rsidRPr="00151D3D">
        <w:rPr>
          <w:rFonts w:ascii="Times New Roman" w:eastAsiaTheme="minorHAnsi" w:hAnsi="Times New Roman" w:cs="Times New Roman"/>
          <w:noProof/>
          <w:color w:val="auto"/>
          <w:sz w:val="28"/>
          <w:szCs w:val="28"/>
        </w:rPr>
        <w:pict>
          <v:rect id="_x0000_s1026" style="position:absolute;left:0;text-align:left;margin-left:444.05pt;margin-top:51.2pt;width:36pt;height:22.6pt;z-index:251658240" stroked="f"/>
        </w:pict>
      </w:r>
      <w:r w:rsidRPr="00151D3D">
        <w:rPr>
          <w:rFonts w:ascii="Times New Roman" w:eastAsiaTheme="minorHAnsi" w:hAnsi="Times New Roman" w:cs="Times New Roman"/>
          <w:color w:val="auto"/>
          <w:sz w:val="28"/>
          <w:szCs w:val="28"/>
          <w:lang w:eastAsia="en-US"/>
        </w:rPr>
        <w:t>2018</w:t>
      </w:r>
    </w:p>
    <w:p w:rsidR="00151D3D" w:rsidRPr="00151D3D" w:rsidRDefault="00151D3D" w:rsidP="00151D3D">
      <w:pPr>
        <w:jc w:val="center"/>
        <w:rPr>
          <w:rFonts w:ascii="Times New Roman" w:eastAsiaTheme="minorHAnsi" w:hAnsi="Times New Roman" w:cs="Times New Roman"/>
          <w:color w:val="auto"/>
          <w:lang w:eastAsia="en-US"/>
        </w:rPr>
      </w:pPr>
      <w:r w:rsidRPr="00151D3D">
        <w:rPr>
          <w:rFonts w:ascii="Times New Roman" w:eastAsiaTheme="minorHAnsi" w:hAnsi="Times New Roman" w:cs="Times New Roman"/>
          <w:color w:val="auto"/>
          <w:lang w:eastAsia="en-US"/>
        </w:rPr>
        <w:lastRenderedPageBreak/>
        <w:t xml:space="preserve">Муниципальное бюджетное общеобразовательное учреждение </w:t>
      </w:r>
    </w:p>
    <w:p w:rsidR="00151D3D" w:rsidRPr="00151D3D" w:rsidRDefault="00151D3D" w:rsidP="00151D3D">
      <w:pPr>
        <w:jc w:val="center"/>
        <w:rPr>
          <w:rFonts w:ascii="Times New Roman" w:eastAsiaTheme="minorHAnsi" w:hAnsi="Times New Roman" w:cs="Times New Roman"/>
          <w:color w:val="auto"/>
          <w:lang w:eastAsia="en-US"/>
        </w:rPr>
      </w:pPr>
      <w:r w:rsidRPr="00151D3D">
        <w:rPr>
          <w:rFonts w:ascii="Times New Roman" w:eastAsiaTheme="minorHAnsi" w:hAnsi="Times New Roman" w:cs="Times New Roman"/>
          <w:color w:val="auto"/>
          <w:lang w:eastAsia="en-US"/>
        </w:rPr>
        <w:t>«Лицей №17»</w:t>
      </w:r>
    </w:p>
    <w:p w:rsidR="00151D3D" w:rsidRPr="00151D3D" w:rsidRDefault="00151D3D" w:rsidP="00151D3D">
      <w:pPr>
        <w:jc w:val="center"/>
        <w:rPr>
          <w:rFonts w:ascii="Times New Roman" w:eastAsiaTheme="minorHAnsi" w:hAnsi="Times New Roman" w:cs="Times New Roman"/>
          <w:color w:val="auto"/>
          <w:sz w:val="44"/>
          <w:szCs w:val="44"/>
          <w:lang w:eastAsia="en-US"/>
        </w:rPr>
      </w:pPr>
    </w:p>
    <w:p w:rsidR="00151D3D" w:rsidRPr="00151D3D" w:rsidRDefault="00151D3D" w:rsidP="00151D3D">
      <w:pPr>
        <w:jc w:val="center"/>
        <w:rPr>
          <w:rFonts w:ascii="Times New Roman" w:eastAsiaTheme="minorHAnsi" w:hAnsi="Times New Roman" w:cs="Times New Roman"/>
          <w:color w:val="auto"/>
          <w:sz w:val="44"/>
          <w:szCs w:val="44"/>
          <w:lang w:eastAsia="en-US"/>
        </w:rPr>
      </w:pPr>
    </w:p>
    <w:p w:rsidR="00151D3D" w:rsidRPr="00151D3D" w:rsidRDefault="00151D3D" w:rsidP="00151D3D">
      <w:pPr>
        <w:jc w:val="center"/>
        <w:rPr>
          <w:rFonts w:ascii="Times New Roman" w:eastAsiaTheme="minorHAnsi" w:hAnsi="Times New Roman" w:cs="Times New Roman"/>
          <w:color w:val="auto"/>
          <w:sz w:val="44"/>
          <w:szCs w:val="44"/>
          <w:lang w:eastAsia="en-US"/>
        </w:rPr>
      </w:pPr>
    </w:p>
    <w:p w:rsidR="00151D3D" w:rsidRDefault="00151D3D" w:rsidP="00151D3D">
      <w:pPr>
        <w:jc w:val="center"/>
        <w:rPr>
          <w:rFonts w:ascii="Times New Roman" w:eastAsiaTheme="minorHAnsi" w:hAnsi="Times New Roman" w:cs="Times New Roman"/>
          <w:color w:val="auto"/>
          <w:sz w:val="44"/>
          <w:szCs w:val="44"/>
          <w:lang w:eastAsia="en-US"/>
        </w:rPr>
      </w:pPr>
    </w:p>
    <w:p w:rsidR="00151D3D" w:rsidRPr="00151D3D" w:rsidRDefault="00151D3D" w:rsidP="00151D3D">
      <w:pPr>
        <w:jc w:val="center"/>
        <w:rPr>
          <w:rFonts w:ascii="Times New Roman" w:eastAsiaTheme="minorHAnsi" w:hAnsi="Times New Roman" w:cs="Times New Roman"/>
          <w:color w:val="auto"/>
          <w:sz w:val="44"/>
          <w:szCs w:val="44"/>
          <w:lang w:eastAsia="en-US"/>
        </w:rPr>
      </w:pPr>
    </w:p>
    <w:p w:rsidR="00151D3D" w:rsidRPr="00151D3D" w:rsidRDefault="00151D3D" w:rsidP="00151D3D">
      <w:pPr>
        <w:rPr>
          <w:rFonts w:ascii="Times New Roman" w:eastAsiaTheme="minorHAnsi" w:hAnsi="Times New Roman" w:cs="Times New Roman"/>
          <w:color w:val="auto"/>
          <w:sz w:val="44"/>
          <w:szCs w:val="44"/>
          <w:lang w:eastAsia="en-US"/>
        </w:rPr>
      </w:pPr>
    </w:p>
    <w:p w:rsidR="00151D3D" w:rsidRPr="00151D3D" w:rsidRDefault="00151D3D" w:rsidP="00151D3D">
      <w:pPr>
        <w:jc w:val="center"/>
        <w:rPr>
          <w:rFonts w:ascii="Times New Roman" w:eastAsiaTheme="minorHAnsi" w:hAnsi="Times New Roman" w:cs="Times New Roman"/>
          <w:color w:val="auto"/>
          <w:lang w:eastAsia="en-US"/>
        </w:rPr>
      </w:pPr>
    </w:p>
    <w:p w:rsidR="00151D3D" w:rsidRPr="00151D3D" w:rsidRDefault="00151D3D" w:rsidP="00151D3D">
      <w:pPr>
        <w:jc w:val="center"/>
        <w:rPr>
          <w:rFonts w:ascii="Times New Roman" w:eastAsiaTheme="minorHAnsi" w:hAnsi="Times New Roman" w:cs="Times New Roman"/>
          <w:color w:val="auto"/>
          <w:sz w:val="28"/>
          <w:szCs w:val="28"/>
          <w:lang w:eastAsia="en-US"/>
        </w:rPr>
      </w:pPr>
      <w:r w:rsidRPr="00151D3D">
        <w:rPr>
          <w:rFonts w:ascii="Times New Roman" w:eastAsiaTheme="minorHAnsi" w:hAnsi="Times New Roman" w:cs="Times New Roman"/>
          <w:color w:val="auto"/>
          <w:sz w:val="28"/>
          <w:szCs w:val="28"/>
          <w:lang w:eastAsia="en-US"/>
        </w:rPr>
        <w:t xml:space="preserve">РАБОЧАЯ ПРОГРАММА ВНЕУРОЧНОЙ ДЕЯТЕЛЬНОСТИ </w:t>
      </w:r>
    </w:p>
    <w:p w:rsidR="00151D3D" w:rsidRPr="00151D3D" w:rsidRDefault="00151D3D" w:rsidP="00151D3D">
      <w:pPr>
        <w:jc w:val="center"/>
        <w:rPr>
          <w:rFonts w:ascii="Times New Roman" w:eastAsiaTheme="minorHAnsi" w:hAnsi="Times New Roman" w:cs="Times New Roman"/>
          <w:color w:val="auto"/>
          <w:sz w:val="28"/>
          <w:szCs w:val="28"/>
          <w:lang w:eastAsia="en-US"/>
        </w:rPr>
      </w:pPr>
      <w:r w:rsidRPr="00151D3D">
        <w:rPr>
          <w:rFonts w:ascii="Times New Roman" w:eastAsiaTheme="minorHAnsi" w:hAnsi="Times New Roman" w:cs="Times New Roman"/>
          <w:color w:val="auto"/>
          <w:sz w:val="28"/>
          <w:szCs w:val="28"/>
          <w:lang w:eastAsia="en-US"/>
        </w:rPr>
        <w:t>для учащихся 10-11 классов</w:t>
      </w:r>
    </w:p>
    <w:p w:rsidR="00151D3D" w:rsidRDefault="00151D3D" w:rsidP="00151D3D">
      <w:pPr>
        <w:jc w:val="center"/>
        <w:rPr>
          <w:rFonts w:ascii="Times New Roman" w:eastAsiaTheme="minorHAnsi" w:hAnsi="Times New Roman" w:cs="Times New Roman"/>
          <w:color w:val="auto"/>
          <w:lang w:eastAsia="en-US"/>
        </w:rPr>
      </w:pPr>
    </w:p>
    <w:p w:rsidR="00151D3D" w:rsidRPr="00151D3D" w:rsidRDefault="00151D3D" w:rsidP="00151D3D">
      <w:pPr>
        <w:jc w:val="center"/>
        <w:rPr>
          <w:rFonts w:ascii="Times New Roman" w:eastAsiaTheme="minorHAnsi" w:hAnsi="Times New Roman" w:cs="Times New Roman"/>
          <w:color w:val="auto"/>
          <w:lang w:eastAsia="en-US"/>
        </w:rPr>
      </w:pPr>
    </w:p>
    <w:p w:rsidR="00151D3D" w:rsidRPr="00151D3D" w:rsidRDefault="00151D3D" w:rsidP="00151D3D">
      <w:pPr>
        <w:jc w:val="center"/>
        <w:rPr>
          <w:rFonts w:ascii="Times New Roman" w:eastAsiaTheme="minorHAnsi" w:hAnsi="Times New Roman" w:cs="Times New Roman"/>
          <w:color w:val="auto"/>
          <w:lang w:eastAsia="en-US"/>
        </w:rPr>
      </w:pPr>
    </w:p>
    <w:p w:rsidR="00151D3D" w:rsidRPr="00151D3D" w:rsidRDefault="00151D3D" w:rsidP="00151D3D">
      <w:pPr>
        <w:jc w:val="center"/>
        <w:rPr>
          <w:rFonts w:ascii="Times New Roman" w:eastAsiaTheme="minorHAnsi" w:hAnsi="Times New Roman" w:cs="Times New Roman"/>
          <w:color w:val="auto"/>
          <w:lang w:eastAsia="en-US"/>
        </w:rPr>
      </w:pPr>
    </w:p>
    <w:p w:rsidR="00151D3D" w:rsidRPr="00151D3D" w:rsidRDefault="00151D3D" w:rsidP="00151D3D">
      <w:pPr>
        <w:jc w:val="center"/>
        <w:rPr>
          <w:rFonts w:ascii="Times New Roman" w:eastAsiaTheme="minorHAnsi" w:hAnsi="Times New Roman" w:cs="Times New Roman"/>
          <w:color w:val="auto"/>
          <w:sz w:val="28"/>
          <w:szCs w:val="28"/>
          <w:lang w:eastAsia="en-US"/>
        </w:rPr>
      </w:pPr>
      <w:r>
        <w:rPr>
          <w:rFonts w:ascii="Times New Roman" w:eastAsiaTheme="minorHAnsi" w:hAnsi="Times New Roman" w:cs="Times New Roman"/>
          <w:b/>
          <w:color w:val="auto"/>
          <w:sz w:val="44"/>
          <w:szCs w:val="44"/>
          <w:lang w:eastAsia="en-US"/>
        </w:rPr>
        <w:t>Баскетбол</w:t>
      </w:r>
    </w:p>
    <w:p w:rsidR="00151D3D" w:rsidRPr="00151D3D" w:rsidRDefault="00151D3D" w:rsidP="00151D3D">
      <w:pPr>
        <w:jc w:val="center"/>
        <w:rPr>
          <w:rFonts w:ascii="Times New Roman" w:eastAsiaTheme="minorHAnsi" w:hAnsi="Times New Roman" w:cs="Times New Roman"/>
          <w:color w:val="auto"/>
          <w:sz w:val="28"/>
          <w:szCs w:val="28"/>
          <w:lang w:eastAsia="en-US"/>
        </w:rPr>
      </w:pPr>
    </w:p>
    <w:p w:rsidR="00151D3D" w:rsidRPr="00151D3D" w:rsidRDefault="00151D3D" w:rsidP="00151D3D">
      <w:pPr>
        <w:jc w:val="center"/>
        <w:rPr>
          <w:rFonts w:ascii="Times New Roman" w:eastAsiaTheme="minorHAnsi" w:hAnsi="Times New Roman" w:cs="Times New Roman"/>
          <w:color w:val="auto"/>
          <w:sz w:val="28"/>
          <w:szCs w:val="28"/>
          <w:lang w:eastAsia="en-US"/>
        </w:rPr>
      </w:pPr>
    </w:p>
    <w:p w:rsidR="00151D3D" w:rsidRPr="00151D3D" w:rsidRDefault="00151D3D" w:rsidP="00151D3D">
      <w:pPr>
        <w:jc w:val="center"/>
        <w:rPr>
          <w:rFonts w:ascii="Times New Roman" w:eastAsiaTheme="minorHAnsi" w:hAnsi="Times New Roman" w:cs="Times New Roman"/>
          <w:color w:val="auto"/>
          <w:sz w:val="28"/>
          <w:szCs w:val="28"/>
          <w:lang w:eastAsia="en-US"/>
        </w:rPr>
      </w:pPr>
    </w:p>
    <w:p w:rsidR="00151D3D" w:rsidRPr="00151D3D" w:rsidRDefault="00151D3D" w:rsidP="00151D3D">
      <w:pPr>
        <w:jc w:val="center"/>
        <w:rPr>
          <w:rFonts w:ascii="Times New Roman" w:eastAsiaTheme="minorHAnsi" w:hAnsi="Times New Roman" w:cs="Times New Roman"/>
          <w:color w:val="auto"/>
          <w:sz w:val="28"/>
          <w:szCs w:val="28"/>
          <w:lang w:eastAsia="en-US"/>
        </w:rPr>
      </w:pPr>
    </w:p>
    <w:p w:rsidR="00151D3D" w:rsidRPr="00151D3D" w:rsidRDefault="00151D3D" w:rsidP="00151D3D">
      <w:pPr>
        <w:jc w:val="center"/>
        <w:rPr>
          <w:rFonts w:ascii="Times New Roman" w:eastAsiaTheme="minorHAnsi" w:hAnsi="Times New Roman" w:cs="Times New Roman"/>
          <w:color w:val="auto"/>
          <w:sz w:val="28"/>
          <w:szCs w:val="28"/>
          <w:lang w:eastAsia="en-US"/>
        </w:rPr>
      </w:pPr>
    </w:p>
    <w:p w:rsidR="00151D3D" w:rsidRPr="00151D3D" w:rsidRDefault="00151D3D" w:rsidP="00151D3D">
      <w:pPr>
        <w:jc w:val="center"/>
        <w:rPr>
          <w:rFonts w:ascii="Times New Roman" w:eastAsiaTheme="minorHAnsi" w:hAnsi="Times New Roman" w:cs="Times New Roman"/>
          <w:color w:val="auto"/>
          <w:sz w:val="28"/>
          <w:szCs w:val="28"/>
          <w:lang w:eastAsia="en-US"/>
        </w:rPr>
      </w:pPr>
    </w:p>
    <w:p w:rsidR="00151D3D" w:rsidRPr="00151D3D" w:rsidRDefault="00151D3D" w:rsidP="00151D3D">
      <w:pPr>
        <w:jc w:val="center"/>
        <w:rPr>
          <w:rFonts w:ascii="Times New Roman" w:eastAsiaTheme="minorHAnsi" w:hAnsi="Times New Roman" w:cs="Times New Roman"/>
          <w:color w:val="auto"/>
          <w:sz w:val="28"/>
          <w:szCs w:val="28"/>
          <w:lang w:eastAsia="en-US"/>
        </w:rPr>
      </w:pPr>
    </w:p>
    <w:p w:rsidR="00151D3D" w:rsidRPr="00151D3D" w:rsidRDefault="00151D3D" w:rsidP="00151D3D">
      <w:pPr>
        <w:jc w:val="center"/>
        <w:rPr>
          <w:rFonts w:ascii="Times New Roman" w:eastAsiaTheme="minorHAnsi" w:hAnsi="Times New Roman" w:cs="Times New Roman"/>
          <w:color w:val="auto"/>
          <w:sz w:val="28"/>
          <w:szCs w:val="28"/>
          <w:lang w:eastAsia="en-US"/>
        </w:rPr>
      </w:pPr>
    </w:p>
    <w:p w:rsidR="00151D3D" w:rsidRPr="00151D3D" w:rsidRDefault="00151D3D" w:rsidP="00151D3D">
      <w:pPr>
        <w:jc w:val="center"/>
        <w:rPr>
          <w:rFonts w:ascii="Times New Roman" w:eastAsiaTheme="minorHAnsi" w:hAnsi="Times New Roman" w:cs="Times New Roman"/>
          <w:color w:val="auto"/>
          <w:sz w:val="28"/>
          <w:szCs w:val="28"/>
          <w:lang w:eastAsia="en-US"/>
        </w:rPr>
      </w:pPr>
    </w:p>
    <w:p w:rsidR="00151D3D" w:rsidRPr="00151D3D" w:rsidRDefault="00151D3D" w:rsidP="00151D3D">
      <w:pPr>
        <w:rPr>
          <w:rFonts w:ascii="Times New Roman" w:eastAsiaTheme="minorHAnsi" w:hAnsi="Times New Roman" w:cs="Times New Roman"/>
          <w:color w:val="auto"/>
          <w:sz w:val="28"/>
          <w:szCs w:val="28"/>
          <w:lang w:eastAsia="en-US"/>
        </w:rPr>
      </w:pPr>
    </w:p>
    <w:p w:rsidR="00151D3D" w:rsidRPr="00151D3D" w:rsidRDefault="00151D3D" w:rsidP="00151D3D">
      <w:pPr>
        <w:rPr>
          <w:rFonts w:ascii="Times New Roman" w:eastAsiaTheme="minorHAnsi" w:hAnsi="Times New Roman" w:cs="Times New Roman"/>
          <w:color w:val="auto"/>
          <w:sz w:val="28"/>
          <w:szCs w:val="28"/>
          <w:lang w:eastAsia="en-US"/>
        </w:rPr>
      </w:pPr>
    </w:p>
    <w:p w:rsidR="00151D3D" w:rsidRPr="00151D3D" w:rsidRDefault="00151D3D" w:rsidP="00151D3D">
      <w:pPr>
        <w:rPr>
          <w:rFonts w:ascii="Times New Roman" w:eastAsiaTheme="minorHAnsi" w:hAnsi="Times New Roman" w:cs="Times New Roman"/>
          <w:color w:val="auto"/>
          <w:sz w:val="28"/>
          <w:szCs w:val="28"/>
          <w:lang w:eastAsia="en-US"/>
        </w:rPr>
      </w:pPr>
    </w:p>
    <w:p w:rsidR="00151D3D" w:rsidRPr="00151D3D" w:rsidRDefault="00151D3D" w:rsidP="00151D3D">
      <w:pPr>
        <w:rPr>
          <w:rFonts w:ascii="Times New Roman" w:eastAsiaTheme="minorHAnsi" w:hAnsi="Times New Roman" w:cs="Times New Roman"/>
          <w:color w:val="auto"/>
          <w:sz w:val="28"/>
          <w:szCs w:val="28"/>
          <w:lang w:eastAsia="en-US"/>
        </w:rPr>
      </w:pPr>
    </w:p>
    <w:p w:rsidR="00151D3D" w:rsidRPr="00151D3D" w:rsidRDefault="00151D3D" w:rsidP="00151D3D">
      <w:pPr>
        <w:rPr>
          <w:rFonts w:ascii="Times New Roman" w:eastAsiaTheme="minorHAnsi" w:hAnsi="Times New Roman" w:cs="Times New Roman"/>
          <w:color w:val="auto"/>
          <w:sz w:val="28"/>
          <w:szCs w:val="28"/>
          <w:lang w:eastAsia="en-US"/>
        </w:rPr>
      </w:pPr>
    </w:p>
    <w:p w:rsidR="00151D3D" w:rsidRPr="00151D3D" w:rsidRDefault="00151D3D" w:rsidP="00151D3D">
      <w:pPr>
        <w:rPr>
          <w:rFonts w:ascii="Times New Roman" w:eastAsiaTheme="minorHAnsi" w:hAnsi="Times New Roman" w:cs="Times New Roman"/>
          <w:color w:val="auto"/>
          <w:sz w:val="28"/>
          <w:szCs w:val="28"/>
          <w:lang w:eastAsia="en-US"/>
        </w:rPr>
      </w:pPr>
    </w:p>
    <w:p w:rsidR="00151D3D" w:rsidRDefault="00151D3D" w:rsidP="00151D3D">
      <w:pPr>
        <w:rPr>
          <w:rFonts w:ascii="Times New Roman" w:eastAsiaTheme="minorHAnsi" w:hAnsi="Times New Roman" w:cs="Times New Roman"/>
          <w:color w:val="auto"/>
          <w:sz w:val="28"/>
          <w:szCs w:val="28"/>
          <w:lang w:eastAsia="en-US"/>
        </w:rPr>
      </w:pPr>
    </w:p>
    <w:p w:rsidR="00151D3D" w:rsidRDefault="00151D3D" w:rsidP="00151D3D">
      <w:pPr>
        <w:rPr>
          <w:rFonts w:ascii="Times New Roman" w:eastAsiaTheme="minorHAnsi" w:hAnsi="Times New Roman" w:cs="Times New Roman"/>
          <w:color w:val="auto"/>
          <w:sz w:val="28"/>
          <w:szCs w:val="28"/>
          <w:lang w:eastAsia="en-US"/>
        </w:rPr>
      </w:pPr>
    </w:p>
    <w:p w:rsidR="00151D3D" w:rsidRDefault="00151D3D" w:rsidP="00151D3D">
      <w:pPr>
        <w:rPr>
          <w:rFonts w:ascii="Times New Roman" w:eastAsiaTheme="minorHAnsi" w:hAnsi="Times New Roman" w:cs="Times New Roman"/>
          <w:color w:val="auto"/>
          <w:sz w:val="28"/>
          <w:szCs w:val="28"/>
          <w:lang w:eastAsia="en-US"/>
        </w:rPr>
      </w:pPr>
    </w:p>
    <w:p w:rsidR="00151D3D" w:rsidRDefault="00151D3D" w:rsidP="00151D3D">
      <w:pPr>
        <w:rPr>
          <w:rFonts w:ascii="Times New Roman" w:eastAsiaTheme="minorHAnsi" w:hAnsi="Times New Roman" w:cs="Times New Roman"/>
          <w:color w:val="auto"/>
          <w:sz w:val="28"/>
          <w:szCs w:val="28"/>
          <w:lang w:eastAsia="en-US"/>
        </w:rPr>
      </w:pPr>
    </w:p>
    <w:p w:rsidR="00151D3D" w:rsidRDefault="00151D3D" w:rsidP="00151D3D">
      <w:pPr>
        <w:rPr>
          <w:rFonts w:ascii="Times New Roman" w:eastAsiaTheme="minorHAnsi" w:hAnsi="Times New Roman" w:cs="Times New Roman"/>
          <w:color w:val="auto"/>
          <w:sz w:val="28"/>
          <w:szCs w:val="28"/>
          <w:lang w:eastAsia="en-US"/>
        </w:rPr>
      </w:pPr>
    </w:p>
    <w:p w:rsidR="00151D3D" w:rsidRDefault="00151D3D" w:rsidP="00151D3D">
      <w:pPr>
        <w:rPr>
          <w:rFonts w:ascii="Times New Roman" w:eastAsiaTheme="minorHAnsi" w:hAnsi="Times New Roman" w:cs="Times New Roman"/>
          <w:color w:val="auto"/>
          <w:sz w:val="28"/>
          <w:szCs w:val="28"/>
          <w:lang w:eastAsia="en-US"/>
        </w:rPr>
      </w:pPr>
    </w:p>
    <w:p w:rsidR="00151D3D" w:rsidRPr="00151D3D" w:rsidRDefault="00151D3D" w:rsidP="00151D3D">
      <w:pPr>
        <w:rPr>
          <w:rFonts w:ascii="Times New Roman" w:eastAsiaTheme="minorHAnsi" w:hAnsi="Times New Roman" w:cs="Times New Roman"/>
          <w:color w:val="auto"/>
          <w:sz w:val="28"/>
          <w:szCs w:val="28"/>
          <w:lang w:eastAsia="en-US"/>
        </w:rPr>
      </w:pPr>
    </w:p>
    <w:p w:rsidR="00151D3D" w:rsidRPr="00151D3D" w:rsidRDefault="00151D3D" w:rsidP="00151D3D">
      <w:pPr>
        <w:rPr>
          <w:rFonts w:ascii="Times New Roman" w:eastAsiaTheme="minorHAnsi" w:hAnsi="Times New Roman" w:cs="Times New Roman"/>
          <w:color w:val="auto"/>
          <w:sz w:val="28"/>
          <w:szCs w:val="28"/>
          <w:lang w:eastAsia="en-US"/>
        </w:rPr>
      </w:pPr>
    </w:p>
    <w:p w:rsidR="00151D3D" w:rsidRPr="00151D3D" w:rsidRDefault="00151D3D" w:rsidP="00151D3D">
      <w:pPr>
        <w:rPr>
          <w:rFonts w:ascii="Times New Roman" w:eastAsiaTheme="minorHAnsi" w:hAnsi="Times New Roman" w:cs="Times New Roman"/>
          <w:color w:val="auto"/>
          <w:sz w:val="28"/>
          <w:szCs w:val="28"/>
          <w:lang w:eastAsia="en-US"/>
        </w:rPr>
      </w:pPr>
    </w:p>
    <w:p w:rsidR="00151D3D" w:rsidRPr="00151D3D" w:rsidRDefault="00151D3D" w:rsidP="00151D3D">
      <w:pPr>
        <w:jc w:val="center"/>
        <w:rPr>
          <w:rFonts w:ascii="Times New Roman" w:eastAsiaTheme="minorHAnsi" w:hAnsi="Times New Roman" w:cs="Times New Roman"/>
          <w:color w:val="auto"/>
          <w:sz w:val="28"/>
          <w:szCs w:val="28"/>
          <w:lang w:eastAsia="en-US"/>
        </w:rPr>
      </w:pPr>
      <w:r w:rsidRPr="00151D3D">
        <w:rPr>
          <w:rFonts w:ascii="Times New Roman" w:eastAsiaTheme="minorHAnsi" w:hAnsi="Times New Roman" w:cs="Times New Roman"/>
          <w:color w:val="auto"/>
          <w:sz w:val="28"/>
          <w:szCs w:val="28"/>
          <w:lang w:eastAsia="en-US"/>
        </w:rPr>
        <w:t>Березовский ГО</w:t>
      </w:r>
    </w:p>
    <w:p w:rsidR="00151D3D" w:rsidRPr="00151D3D" w:rsidRDefault="00151D3D" w:rsidP="00151D3D">
      <w:pPr>
        <w:jc w:val="center"/>
        <w:rPr>
          <w:rFonts w:ascii="Times New Roman" w:eastAsiaTheme="minorHAnsi" w:hAnsi="Times New Roman" w:cs="Times New Roman"/>
          <w:color w:val="auto"/>
          <w:sz w:val="28"/>
          <w:szCs w:val="28"/>
          <w:lang w:eastAsia="en-US"/>
        </w:rPr>
      </w:pPr>
      <w:r w:rsidRPr="00151D3D">
        <w:rPr>
          <w:rFonts w:ascii="Times New Roman" w:eastAsiaTheme="minorHAnsi" w:hAnsi="Times New Roman" w:cs="Times New Roman"/>
          <w:noProof/>
          <w:color w:val="auto"/>
          <w:sz w:val="28"/>
          <w:szCs w:val="28"/>
        </w:rPr>
        <w:pict>
          <v:rect id="_x0000_s1027" style="position:absolute;left:0;text-align:left;margin-left:446.85pt;margin-top:43.3pt;width:36pt;height:22.6pt;z-index:251658240" stroked="f"/>
        </w:pict>
      </w:r>
      <w:r w:rsidRPr="00151D3D">
        <w:rPr>
          <w:rFonts w:ascii="Times New Roman" w:eastAsiaTheme="minorHAnsi" w:hAnsi="Times New Roman" w:cs="Times New Roman"/>
          <w:color w:val="auto"/>
          <w:sz w:val="28"/>
          <w:szCs w:val="28"/>
          <w:lang w:eastAsia="en-US"/>
        </w:rPr>
        <w:t>2018</w:t>
      </w:r>
    </w:p>
    <w:p w:rsidR="00DA3F05" w:rsidRPr="006D7C6B" w:rsidRDefault="007D7851" w:rsidP="00895E50">
      <w:pPr>
        <w:spacing w:line="360" w:lineRule="auto"/>
        <w:contextualSpacing/>
        <w:jc w:val="center"/>
        <w:rPr>
          <w:rFonts w:ascii="Times New Roman" w:eastAsia="Calibri" w:hAnsi="Times New Roman" w:cs="Times New Roman"/>
          <w:b/>
          <w:lang w:eastAsia="ar-SA"/>
        </w:rPr>
      </w:pPr>
      <w:r w:rsidRPr="006D7C6B">
        <w:rPr>
          <w:rFonts w:ascii="Times New Roman" w:eastAsia="Calibri" w:hAnsi="Times New Roman" w:cs="Times New Roman"/>
          <w:b/>
          <w:lang w:eastAsia="ar-SA"/>
        </w:rPr>
        <w:lastRenderedPageBreak/>
        <w:t>1.</w:t>
      </w:r>
      <w:r w:rsidR="00B76D40" w:rsidRPr="006D7C6B">
        <w:rPr>
          <w:rFonts w:ascii="Times New Roman" w:eastAsia="Calibri" w:hAnsi="Times New Roman" w:cs="Times New Roman"/>
          <w:b/>
          <w:lang w:eastAsia="ar-SA"/>
        </w:rPr>
        <w:t>Пояснительная записка</w:t>
      </w:r>
    </w:p>
    <w:p w:rsidR="001A5C35" w:rsidRPr="006D7C6B" w:rsidRDefault="001A5C35" w:rsidP="00DA3F05">
      <w:pPr>
        <w:jc w:val="right"/>
        <w:rPr>
          <w:rFonts w:ascii="Times New Roman" w:eastAsia="Calibri" w:hAnsi="Times New Roman" w:cs="Times New Roman"/>
          <w:lang w:eastAsia="ar-SA"/>
        </w:rPr>
      </w:pPr>
    </w:p>
    <w:p w:rsidR="00C13631" w:rsidRPr="006D7C6B" w:rsidRDefault="00C13631" w:rsidP="00554C93">
      <w:pPr>
        <w:spacing w:line="360" w:lineRule="auto"/>
        <w:contextualSpacing/>
        <w:jc w:val="both"/>
        <w:rPr>
          <w:rFonts w:ascii="Times New Roman" w:eastAsia="Calibri" w:hAnsi="Times New Roman" w:cs="Times New Roman"/>
          <w:color w:val="auto"/>
          <w:lang w:eastAsia="ar-SA"/>
        </w:rPr>
      </w:pPr>
      <w:r w:rsidRPr="006D7C6B">
        <w:rPr>
          <w:rFonts w:ascii="Times New Roman" w:eastAsia="Calibri" w:hAnsi="Times New Roman" w:cs="Times New Roman"/>
          <w:b/>
          <w:color w:val="FF0000"/>
          <w:lang w:eastAsia="ar-SA"/>
        </w:rPr>
        <w:t xml:space="preserve">     </w:t>
      </w:r>
      <w:r w:rsidR="00554C93" w:rsidRPr="006D7C6B">
        <w:rPr>
          <w:rFonts w:ascii="Times New Roman" w:eastAsia="Calibri" w:hAnsi="Times New Roman" w:cs="Times New Roman"/>
          <w:color w:val="auto"/>
          <w:lang w:eastAsia="ar-SA"/>
        </w:rPr>
        <w:t xml:space="preserve">Введение в образовательную организацию Федерального государственного стандарта </w:t>
      </w:r>
      <w:r w:rsidR="00DA3F05" w:rsidRPr="006D7C6B">
        <w:rPr>
          <w:rFonts w:ascii="Times New Roman" w:eastAsia="Calibri" w:hAnsi="Times New Roman" w:cs="Times New Roman"/>
          <w:color w:val="auto"/>
          <w:lang w:eastAsia="ar-SA"/>
        </w:rPr>
        <w:t>среднего</w:t>
      </w:r>
      <w:r w:rsidR="00554C93" w:rsidRPr="006D7C6B">
        <w:rPr>
          <w:rFonts w:ascii="Times New Roman" w:eastAsia="Calibri" w:hAnsi="Times New Roman" w:cs="Times New Roman"/>
          <w:color w:val="auto"/>
          <w:lang w:eastAsia="ar-SA"/>
        </w:rPr>
        <w:t xml:space="preserve"> общего образования определило необхо</w:t>
      </w:r>
      <w:r w:rsidRPr="006D7C6B">
        <w:rPr>
          <w:rFonts w:ascii="Times New Roman" w:eastAsia="Calibri" w:hAnsi="Times New Roman" w:cs="Times New Roman"/>
          <w:color w:val="auto"/>
          <w:lang w:eastAsia="ar-SA"/>
        </w:rPr>
        <w:t>димость разработки</w:t>
      </w:r>
      <w:r w:rsidR="00554C93" w:rsidRPr="006D7C6B">
        <w:rPr>
          <w:rFonts w:ascii="Times New Roman" w:eastAsia="Calibri" w:hAnsi="Times New Roman" w:cs="Times New Roman"/>
          <w:color w:val="auto"/>
          <w:lang w:eastAsia="ar-SA"/>
        </w:rPr>
        <w:t xml:space="preserve"> пр</w:t>
      </w:r>
      <w:r w:rsidRPr="006D7C6B">
        <w:rPr>
          <w:rFonts w:ascii="Times New Roman" w:eastAsia="Calibri" w:hAnsi="Times New Roman" w:cs="Times New Roman"/>
          <w:color w:val="auto"/>
          <w:lang w:eastAsia="ar-SA"/>
        </w:rPr>
        <w:t>о</w:t>
      </w:r>
      <w:r w:rsidR="00554C93" w:rsidRPr="006D7C6B">
        <w:rPr>
          <w:rFonts w:ascii="Times New Roman" w:eastAsia="Calibri" w:hAnsi="Times New Roman" w:cs="Times New Roman"/>
          <w:color w:val="auto"/>
          <w:lang w:eastAsia="ar-SA"/>
        </w:rPr>
        <w:t>граммы курса внеурочной деятельности спортивно-оздоровит</w:t>
      </w:r>
      <w:r w:rsidRPr="006D7C6B">
        <w:rPr>
          <w:rFonts w:ascii="Times New Roman" w:eastAsia="Calibri" w:hAnsi="Times New Roman" w:cs="Times New Roman"/>
          <w:color w:val="auto"/>
          <w:lang w:eastAsia="ar-SA"/>
        </w:rPr>
        <w:t>ельного направления «Баскетбол» как составной части основной образовательной программы лицея. Решение проблемы внеурочной деятельности становится наиболее актуальным в связи с новым взглядом на образовательные р</w:t>
      </w:r>
      <w:r w:rsidR="00DA3F05" w:rsidRPr="006D7C6B">
        <w:rPr>
          <w:rFonts w:ascii="Times New Roman" w:eastAsia="Calibri" w:hAnsi="Times New Roman" w:cs="Times New Roman"/>
          <w:color w:val="auto"/>
          <w:lang w:eastAsia="ar-SA"/>
        </w:rPr>
        <w:t>е</w:t>
      </w:r>
      <w:r w:rsidRPr="006D7C6B">
        <w:rPr>
          <w:rFonts w:ascii="Times New Roman" w:eastAsia="Calibri" w:hAnsi="Times New Roman" w:cs="Times New Roman"/>
          <w:color w:val="auto"/>
          <w:lang w:eastAsia="ar-SA"/>
        </w:rPr>
        <w:t xml:space="preserve">зультаты. Если предметные результаты достигаются </w:t>
      </w:r>
      <w:r w:rsidR="00CA3785" w:rsidRPr="006D7C6B">
        <w:rPr>
          <w:rFonts w:ascii="Times New Roman" w:eastAsia="Calibri" w:hAnsi="Times New Roman" w:cs="Times New Roman"/>
          <w:color w:val="auto"/>
          <w:lang w:eastAsia="ar-SA"/>
        </w:rPr>
        <w:t>в процессе освоения школьных</w:t>
      </w:r>
      <w:r w:rsidR="004F4467">
        <w:rPr>
          <w:rFonts w:ascii="Times New Roman" w:eastAsia="Calibri" w:hAnsi="Times New Roman" w:cs="Times New Roman"/>
          <w:color w:val="auto"/>
          <w:lang w:eastAsia="ar-SA"/>
        </w:rPr>
        <w:t xml:space="preserve"> дисциплин, то в достижении мета</w:t>
      </w:r>
      <w:r w:rsidR="00CA3785" w:rsidRPr="006D7C6B">
        <w:rPr>
          <w:rFonts w:ascii="Times New Roman" w:eastAsia="Calibri" w:hAnsi="Times New Roman" w:cs="Times New Roman"/>
          <w:color w:val="auto"/>
          <w:lang w:eastAsia="ar-SA"/>
        </w:rPr>
        <w:t>предметных, а особенно личностных результатов – ценностей, ориентиров, потребностей, интересов обучающихся</w:t>
      </w:r>
      <w:r w:rsidR="00E144C5" w:rsidRPr="006D7C6B">
        <w:rPr>
          <w:rFonts w:ascii="Times New Roman" w:eastAsia="Calibri" w:hAnsi="Times New Roman" w:cs="Times New Roman"/>
          <w:color w:val="auto"/>
          <w:lang w:eastAsia="ar-SA"/>
        </w:rPr>
        <w:t>.</w:t>
      </w:r>
    </w:p>
    <w:p w:rsidR="001A5C35" w:rsidRPr="006D7C6B" w:rsidRDefault="00C13631" w:rsidP="00C13631">
      <w:pPr>
        <w:spacing w:line="360" w:lineRule="auto"/>
        <w:ind w:firstLine="709"/>
        <w:jc w:val="both"/>
        <w:rPr>
          <w:rFonts w:ascii="Times New Roman" w:hAnsi="Times New Roman" w:cs="Times New Roman"/>
        </w:rPr>
      </w:pPr>
      <w:r w:rsidRPr="006D7C6B">
        <w:rPr>
          <w:rFonts w:ascii="Times New Roman" w:eastAsia="Times New Roman" w:hAnsi="Times New Roman" w:cs="Times New Roman"/>
          <w:lang w:eastAsia="ar-SA"/>
        </w:rPr>
        <w:t xml:space="preserve">Основная идея программы курса заключается в  формировании мотивации </w:t>
      </w:r>
      <w:r w:rsidR="00E144C5" w:rsidRPr="006D7C6B">
        <w:rPr>
          <w:rFonts w:ascii="Times New Roman" w:eastAsia="Times New Roman" w:hAnsi="Times New Roman" w:cs="Times New Roman"/>
          <w:lang w:eastAsia="ar-SA"/>
        </w:rPr>
        <w:t>об</w:t>
      </w:r>
      <w:r w:rsidRPr="006D7C6B">
        <w:rPr>
          <w:rFonts w:ascii="Times New Roman" w:eastAsia="Times New Roman" w:hAnsi="Times New Roman" w:cs="Times New Roman"/>
          <w:lang w:eastAsia="ar-SA"/>
        </w:rPr>
        <w:t>уча</w:t>
      </w:r>
      <w:r w:rsidR="00E144C5" w:rsidRPr="006D7C6B">
        <w:rPr>
          <w:rFonts w:ascii="Times New Roman" w:eastAsia="Times New Roman" w:hAnsi="Times New Roman" w:cs="Times New Roman"/>
          <w:lang w:eastAsia="ar-SA"/>
        </w:rPr>
        <w:t>ю</w:t>
      </w:r>
      <w:r w:rsidRPr="006D7C6B">
        <w:rPr>
          <w:rFonts w:ascii="Times New Roman" w:eastAsia="Times New Roman" w:hAnsi="Times New Roman" w:cs="Times New Roman"/>
          <w:lang w:eastAsia="ar-SA"/>
        </w:rPr>
        <w:t xml:space="preserve">щихся на ведение здорового образа жизни, </w:t>
      </w:r>
      <w:r w:rsidRPr="006D7C6B">
        <w:rPr>
          <w:rFonts w:ascii="Times New Roman" w:hAnsi="Times New Roman" w:cs="Times New Roman"/>
        </w:rPr>
        <w:t>социализации и профессиональной ориентации.</w:t>
      </w:r>
    </w:p>
    <w:p w:rsidR="00AE4090" w:rsidRPr="006D7C6B" w:rsidRDefault="00AE4090" w:rsidP="00AE4090">
      <w:pPr>
        <w:spacing w:line="360" w:lineRule="auto"/>
        <w:ind w:firstLine="709"/>
        <w:contextualSpacing/>
        <w:jc w:val="both"/>
        <w:rPr>
          <w:rFonts w:ascii="Times New Roman" w:eastAsia="Times New Roman" w:hAnsi="Times New Roman" w:cs="Times New Roman"/>
          <w:color w:val="333333"/>
          <w:lang w:eastAsia="ar-SA"/>
        </w:rPr>
      </w:pPr>
      <w:r w:rsidRPr="006D7C6B">
        <w:rPr>
          <w:rFonts w:ascii="Times New Roman" w:eastAsia="Calibri" w:hAnsi="Times New Roman" w:cs="Times New Roman"/>
          <w:lang w:eastAsia="ar-SA"/>
        </w:rPr>
        <w:t>Программа</w:t>
      </w:r>
      <w:r w:rsidR="00263B41" w:rsidRPr="006D7C6B">
        <w:rPr>
          <w:rFonts w:ascii="Times New Roman" w:eastAsia="Calibri" w:hAnsi="Times New Roman" w:cs="Times New Roman"/>
          <w:lang w:eastAsia="ar-SA"/>
        </w:rPr>
        <w:t xml:space="preserve"> курса</w:t>
      </w:r>
      <w:r w:rsidRPr="006D7C6B">
        <w:rPr>
          <w:rFonts w:ascii="Times New Roman" w:eastAsia="Calibri" w:hAnsi="Times New Roman" w:cs="Times New Roman"/>
          <w:lang w:eastAsia="ar-SA"/>
        </w:rPr>
        <w:t xml:space="preserve"> внеурочной деятельности по </w:t>
      </w:r>
      <w:r w:rsidRPr="006D7C6B">
        <w:rPr>
          <w:rFonts w:ascii="Times New Roman" w:eastAsia="Times New Roman" w:hAnsi="Times New Roman" w:cs="Times New Roman"/>
          <w:lang w:eastAsia="ar-SA"/>
        </w:rPr>
        <w:t>спортивно-</w:t>
      </w:r>
      <w:r w:rsidRPr="006D7C6B">
        <w:rPr>
          <w:rFonts w:ascii="Times New Roman" w:eastAsia="Calibri" w:hAnsi="Times New Roman" w:cs="Times New Roman"/>
          <w:lang w:eastAsia="ar-SA"/>
        </w:rPr>
        <w:t xml:space="preserve">оздоровительному направлению   «Баскетбол» предназначена для </w:t>
      </w:r>
      <w:r w:rsidR="00E144C5" w:rsidRPr="006D7C6B">
        <w:rPr>
          <w:rFonts w:ascii="Times New Roman" w:eastAsia="Calibri" w:hAnsi="Times New Roman" w:cs="Times New Roman"/>
          <w:lang w:eastAsia="ar-SA"/>
        </w:rPr>
        <w:t>об</w:t>
      </w:r>
      <w:r w:rsidRPr="006D7C6B">
        <w:rPr>
          <w:rFonts w:ascii="Times New Roman" w:eastAsia="Calibri" w:hAnsi="Times New Roman" w:cs="Times New Roman"/>
          <w:lang w:eastAsia="ar-SA"/>
        </w:rPr>
        <w:t>уча</w:t>
      </w:r>
      <w:r w:rsidR="00E144C5" w:rsidRPr="006D7C6B">
        <w:rPr>
          <w:rFonts w:ascii="Times New Roman" w:eastAsia="Calibri" w:hAnsi="Times New Roman" w:cs="Times New Roman"/>
          <w:lang w:eastAsia="ar-SA"/>
        </w:rPr>
        <w:t>ю</w:t>
      </w:r>
      <w:r w:rsidRPr="006D7C6B">
        <w:rPr>
          <w:rFonts w:ascii="Times New Roman" w:eastAsia="Calibri" w:hAnsi="Times New Roman" w:cs="Times New Roman"/>
          <w:lang w:eastAsia="ar-SA"/>
        </w:rPr>
        <w:t>щихся 10-11 классов. Именно принадлежность к внеурочной деятельности опред</w:t>
      </w:r>
      <w:r w:rsidR="00522839" w:rsidRPr="006D7C6B">
        <w:rPr>
          <w:rFonts w:ascii="Times New Roman" w:eastAsia="Calibri" w:hAnsi="Times New Roman" w:cs="Times New Roman"/>
          <w:lang w:eastAsia="ar-SA"/>
        </w:rPr>
        <w:t xml:space="preserve">еляет режим проведения, </w:t>
      </w:r>
      <w:r w:rsidRPr="006D7C6B">
        <w:rPr>
          <w:rFonts w:ascii="Times New Roman" w:eastAsia="Calibri" w:hAnsi="Times New Roman" w:cs="Times New Roman"/>
          <w:lang w:eastAsia="ar-SA"/>
        </w:rPr>
        <w:t xml:space="preserve"> все занятия по внеурочной деятельности проводятся после всех уроков основного расписания, продолжительность соответствует рекомендациям </w:t>
      </w:r>
      <w:r w:rsidRPr="006D7C6B">
        <w:rPr>
          <w:rFonts w:ascii="Times New Roman" w:eastAsia="Times New Roman" w:hAnsi="Times New Roman" w:cs="Times New Roman"/>
          <w:color w:val="333333"/>
          <w:lang w:eastAsia="ar-SA"/>
        </w:rPr>
        <w:t>СанПиН, т. е. 45 минут.</w:t>
      </w:r>
    </w:p>
    <w:p w:rsidR="007105A2" w:rsidRPr="007105A2" w:rsidRDefault="007D7851" w:rsidP="007105A2">
      <w:pPr>
        <w:pStyle w:val="ad"/>
        <w:ind w:right="111" w:firstLine="427"/>
        <w:rPr>
          <w:sz w:val="24"/>
        </w:rPr>
      </w:pPr>
      <w:r w:rsidRPr="007105A2">
        <w:rPr>
          <w:rFonts w:eastAsia="Calibri"/>
          <w:sz w:val="24"/>
          <w:lang w:eastAsia="ar-SA"/>
        </w:rPr>
        <w:t xml:space="preserve">Данная программа направлена на сохранение и укрепления здоровья </w:t>
      </w:r>
      <w:r w:rsidR="00E144C5" w:rsidRPr="007105A2">
        <w:rPr>
          <w:rFonts w:eastAsia="Calibri"/>
          <w:sz w:val="24"/>
          <w:lang w:eastAsia="ar-SA"/>
        </w:rPr>
        <w:t>об</w:t>
      </w:r>
      <w:r w:rsidRPr="007105A2">
        <w:rPr>
          <w:rFonts w:eastAsia="Calibri"/>
          <w:sz w:val="24"/>
          <w:lang w:eastAsia="ar-SA"/>
        </w:rPr>
        <w:t>уча</w:t>
      </w:r>
      <w:r w:rsidR="00E144C5" w:rsidRPr="007105A2">
        <w:rPr>
          <w:rFonts w:eastAsia="Calibri"/>
          <w:sz w:val="24"/>
          <w:lang w:eastAsia="ar-SA"/>
        </w:rPr>
        <w:t>ю</w:t>
      </w:r>
      <w:r w:rsidR="00522839" w:rsidRPr="007105A2">
        <w:rPr>
          <w:rFonts w:eastAsia="Calibri"/>
          <w:sz w:val="24"/>
          <w:lang w:eastAsia="ar-SA"/>
        </w:rPr>
        <w:t>щихся, в основу</w:t>
      </w:r>
      <w:r w:rsidR="00CB2C7F" w:rsidRPr="007105A2">
        <w:rPr>
          <w:rFonts w:eastAsia="Calibri"/>
          <w:sz w:val="24"/>
          <w:lang w:eastAsia="ar-SA"/>
        </w:rPr>
        <w:t xml:space="preserve"> положен системно</w:t>
      </w:r>
      <w:r w:rsidR="00554C93" w:rsidRPr="007105A2">
        <w:rPr>
          <w:rFonts w:eastAsia="Calibri"/>
          <w:sz w:val="24"/>
          <w:lang w:eastAsia="ar-SA"/>
        </w:rPr>
        <w:t xml:space="preserve"> </w:t>
      </w:r>
      <w:r w:rsidR="00CB2C7F" w:rsidRPr="007105A2">
        <w:rPr>
          <w:rFonts w:eastAsia="Calibri"/>
          <w:sz w:val="24"/>
          <w:lang w:eastAsia="ar-SA"/>
        </w:rPr>
        <w:t>-</w:t>
      </w:r>
      <w:r w:rsidR="00554C93" w:rsidRPr="007105A2">
        <w:rPr>
          <w:rFonts w:eastAsia="Calibri"/>
          <w:sz w:val="24"/>
          <w:lang w:eastAsia="ar-SA"/>
        </w:rPr>
        <w:t xml:space="preserve"> </w:t>
      </w:r>
      <w:r w:rsidR="00CB2C7F" w:rsidRPr="007105A2">
        <w:rPr>
          <w:rFonts w:eastAsia="Calibri"/>
          <w:sz w:val="24"/>
          <w:lang w:eastAsia="ar-SA"/>
        </w:rPr>
        <w:t xml:space="preserve">деятельностный </w:t>
      </w:r>
      <w:r w:rsidR="00554C93" w:rsidRPr="007105A2">
        <w:rPr>
          <w:rFonts w:eastAsia="Calibri"/>
          <w:sz w:val="24"/>
          <w:lang w:eastAsia="ar-SA"/>
        </w:rPr>
        <w:t xml:space="preserve"> </w:t>
      </w:r>
      <w:r w:rsidR="00CB2C7F" w:rsidRPr="007105A2">
        <w:rPr>
          <w:rFonts w:eastAsia="Calibri"/>
          <w:sz w:val="24"/>
          <w:lang w:eastAsia="ar-SA"/>
        </w:rPr>
        <w:t>подход</w:t>
      </w:r>
      <w:r w:rsidRPr="007105A2">
        <w:rPr>
          <w:rFonts w:eastAsia="Calibri"/>
          <w:sz w:val="24"/>
          <w:lang w:eastAsia="ar-SA"/>
        </w:rPr>
        <w:t>.</w:t>
      </w:r>
      <w:r w:rsidR="007105A2" w:rsidRPr="007105A2">
        <w:rPr>
          <w:sz w:val="24"/>
        </w:rPr>
        <w:t xml:space="preserve"> В</w:t>
      </w:r>
      <w:r w:rsidR="007105A2" w:rsidRPr="007105A2">
        <w:rPr>
          <w:spacing w:val="24"/>
          <w:sz w:val="24"/>
        </w:rPr>
        <w:t xml:space="preserve"> </w:t>
      </w:r>
      <w:r w:rsidR="007105A2" w:rsidRPr="007105A2">
        <w:rPr>
          <w:spacing w:val="-1"/>
          <w:sz w:val="24"/>
        </w:rPr>
        <w:t>результате</w:t>
      </w:r>
      <w:r w:rsidR="007105A2" w:rsidRPr="007105A2">
        <w:rPr>
          <w:spacing w:val="25"/>
          <w:sz w:val="24"/>
        </w:rPr>
        <w:t xml:space="preserve"> </w:t>
      </w:r>
      <w:r w:rsidR="007105A2" w:rsidRPr="007105A2">
        <w:rPr>
          <w:spacing w:val="-1"/>
          <w:sz w:val="24"/>
        </w:rPr>
        <w:t>прохождения</w:t>
      </w:r>
      <w:r w:rsidR="007105A2" w:rsidRPr="007105A2">
        <w:rPr>
          <w:spacing w:val="28"/>
          <w:sz w:val="24"/>
        </w:rPr>
        <w:t xml:space="preserve"> </w:t>
      </w:r>
      <w:r w:rsidR="007105A2" w:rsidRPr="007105A2">
        <w:rPr>
          <w:spacing w:val="-2"/>
          <w:sz w:val="24"/>
        </w:rPr>
        <w:t>учащимися</w:t>
      </w:r>
      <w:r w:rsidR="007105A2" w:rsidRPr="007105A2">
        <w:rPr>
          <w:spacing w:val="26"/>
          <w:sz w:val="24"/>
        </w:rPr>
        <w:t xml:space="preserve"> </w:t>
      </w:r>
      <w:r w:rsidR="007105A2" w:rsidRPr="007105A2">
        <w:rPr>
          <w:spacing w:val="-1"/>
          <w:sz w:val="24"/>
        </w:rPr>
        <w:t>программы</w:t>
      </w:r>
      <w:r w:rsidR="007105A2" w:rsidRPr="007105A2">
        <w:rPr>
          <w:spacing w:val="25"/>
          <w:sz w:val="24"/>
        </w:rPr>
        <w:t xml:space="preserve"> </w:t>
      </w:r>
      <w:r w:rsidR="007105A2" w:rsidRPr="007105A2">
        <w:rPr>
          <w:spacing w:val="-1"/>
          <w:sz w:val="24"/>
        </w:rPr>
        <w:t>предполагается</w:t>
      </w:r>
      <w:r w:rsidR="007105A2" w:rsidRPr="007105A2">
        <w:rPr>
          <w:spacing w:val="26"/>
          <w:sz w:val="24"/>
        </w:rPr>
        <w:t xml:space="preserve"> </w:t>
      </w:r>
      <w:r w:rsidR="007105A2" w:rsidRPr="007105A2">
        <w:rPr>
          <w:spacing w:val="-1"/>
          <w:sz w:val="24"/>
        </w:rPr>
        <w:t>достичь</w:t>
      </w:r>
      <w:r w:rsidR="007105A2" w:rsidRPr="007105A2">
        <w:rPr>
          <w:spacing w:val="89"/>
          <w:sz w:val="24"/>
        </w:rPr>
        <w:t xml:space="preserve"> </w:t>
      </w:r>
      <w:r w:rsidR="007105A2" w:rsidRPr="007105A2">
        <w:rPr>
          <w:spacing w:val="-1"/>
          <w:sz w:val="24"/>
        </w:rPr>
        <w:t>следующих</w:t>
      </w:r>
      <w:r w:rsidR="007105A2" w:rsidRPr="007105A2">
        <w:rPr>
          <w:spacing w:val="2"/>
          <w:sz w:val="24"/>
        </w:rPr>
        <w:t xml:space="preserve"> </w:t>
      </w:r>
      <w:r w:rsidR="007105A2" w:rsidRPr="007105A2">
        <w:rPr>
          <w:spacing w:val="-1"/>
          <w:sz w:val="24"/>
        </w:rPr>
        <w:t>результатов:</w:t>
      </w:r>
    </w:p>
    <w:p w:rsidR="007105A2" w:rsidRPr="007105A2" w:rsidRDefault="007105A2" w:rsidP="007105A2">
      <w:pPr>
        <w:pStyle w:val="ad"/>
        <w:widowControl w:val="0"/>
        <w:numPr>
          <w:ilvl w:val="1"/>
          <w:numId w:val="34"/>
        </w:numPr>
        <w:tabs>
          <w:tab w:val="left" w:pos="841"/>
        </w:tabs>
        <w:ind w:right="103" w:firstLine="427"/>
        <w:rPr>
          <w:sz w:val="24"/>
        </w:rPr>
      </w:pPr>
      <w:r w:rsidRPr="007105A2">
        <w:rPr>
          <w:spacing w:val="-1"/>
          <w:sz w:val="24"/>
        </w:rPr>
        <w:t>Учащиеся</w:t>
      </w:r>
      <w:r w:rsidRPr="007105A2">
        <w:rPr>
          <w:spacing w:val="11"/>
          <w:sz w:val="24"/>
        </w:rPr>
        <w:t xml:space="preserve"> </w:t>
      </w:r>
      <w:r w:rsidRPr="007105A2">
        <w:rPr>
          <w:sz w:val="24"/>
        </w:rPr>
        <w:t>должны</w:t>
      </w:r>
      <w:r w:rsidRPr="007105A2">
        <w:rPr>
          <w:spacing w:val="11"/>
          <w:sz w:val="24"/>
        </w:rPr>
        <w:t xml:space="preserve"> </w:t>
      </w:r>
      <w:r w:rsidRPr="007105A2">
        <w:rPr>
          <w:spacing w:val="-1"/>
          <w:sz w:val="24"/>
        </w:rPr>
        <w:t>знать:</w:t>
      </w:r>
      <w:r w:rsidRPr="007105A2">
        <w:rPr>
          <w:spacing w:val="9"/>
          <w:sz w:val="24"/>
        </w:rPr>
        <w:t xml:space="preserve"> </w:t>
      </w:r>
      <w:r w:rsidRPr="007105A2">
        <w:rPr>
          <w:spacing w:val="-1"/>
          <w:sz w:val="24"/>
        </w:rPr>
        <w:t>назначение</w:t>
      </w:r>
      <w:r w:rsidRPr="007105A2">
        <w:rPr>
          <w:spacing w:val="10"/>
          <w:sz w:val="24"/>
        </w:rPr>
        <w:t xml:space="preserve"> </w:t>
      </w:r>
      <w:r w:rsidRPr="007105A2">
        <w:rPr>
          <w:spacing w:val="-1"/>
          <w:sz w:val="24"/>
        </w:rPr>
        <w:t>разметки</w:t>
      </w:r>
      <w:r w:rsidRPr="007105A2">
        <w:rPr>
          <w:spacing w:val="12"/>
          <w:sz w:val="24"/>
        </w:rPr>
        <w:t xml:space="preserve"> </w:t>
      </w:r>
      <w:r w:rsidRPr="007105A2">
        <w:rPr>
          <w:sz w:val="24"/>
        </w:rPr>
        <w:t>игровой</w:t>
      </w:r>
      <w:r w:rsidRPr="007105A2">
        <w:rPr>
          <w:spacing w:val="10"/>
          <w:sz w:val="24"/>
        </w:rPr>
        <w:t xml:space="preserve"> </w:t>
      </w:r>
      <w:r w:rsidRPr="007105A2">
        <w:rPr>
          <w:spacing w:val="-1"/>
          <w:sz w:val="24"/>
        </w:rPr>
        <w:t>площадки,</w:t>
      </w:r>
      <w:r w:rsidRPr="007105A2">
        <w:rPr>
          <w:spacing w:val="16"/>
          <w:sz w:val="24"/>
        </w:rPr>
        <w:t xml:space="preserve"> </w:t>
      </w:r>
      <w:r w:rsidRPr="007105A2">
        <w:rPr>
          <w:spacing w:val="-1"/>
          <w:sz w:val="24"/>
        </w:rPr>
        <w:t>простейшие</w:t>
      </w:r>
      <w:r w:rsidRPr="007105A2">
        <w:rPr>
          <w:spacing w:val="61"/>
          <w:sz w:val="24"/>
        </w:rPr>
        <w:t xml:space="preserve"> </w:t>
      </w:r>
      <w:r w:rsidRPr="007105A2">
        <w:rPr>
          <w:spacing w:val="-1"/>
          <w:sz w:val="24"/>
        </w:rPr>
        <w:t>игровые</w:t>
      </w:r>
      <w:r w:rsidRPr="007105A2">
        <w:rPr>
          <w:spacing w:val="15"/>
          <w:sz w:val="24"/>
        </w:rPr>
        <w:t xml:space="preserve"> </w:t>
      </w:r>
      <w:r w:rsidRPr="007105A2">
        <w:rPr>
          <w:spacing w:val="-1"/>
          <w:sz w:val="24"/>
        </w:rPr>
        <w:t>приемы</w:t>
      </w:r>
      <w:r w:rsidRPr="007105A2">
        <w:rPr>
          <w:spacing w:val="16"/>
          <w:sz w:val="24"/>
        </w:rPr>
        <w:t xml:space="preserve"> </w:t>
      </w:r>
      <w:r w:rsidRPr="007105A2">
        <w:rPr>
          <w:sz w:val="24"/>
        </w:rPr>
        <w:t>(способы</w:t>
      </w:r>
      <w:r w:rsidRPr="007105A2">
        <w:rPr>
          <w:spacing w:val="16"/>
          <w:sz w:val="24"/>
        </w:rPr>
        <w:t xml:space="preserve"> </w:t>
      </w:r>
      <w:r w:rsidRPr="007105A2">
        <w:rPr>
          <w:spacing w:val="-1"/>
          <w:sz w:val="24"/>
        </w:rPr>
        <w:t>перемещений,</w:t>
      </w:r>
      <w:r w:rsidRPr="007105A2">
        <w:rPr>
          <w:spacing w:val="16"/>
          <w:sz w:val="24"/>
        </w:rPr>
        <w:t xml:space="preserve"> </w:t>
      </w:r>
      <w:r w:rsidRPr="007105A2">
        <w:rPr>
          <w:spacing w:val="-1"/>
          <w:sz w:val="24"/>
        </w:rPr>
        <w:t>ведение</w:t>
      </w:r>
      <w:r w:rsidRPr="007105A2">
        <w:rPr>
          <w:spacing w:val="15"/>
          <w:sz w:val="24"/>
        </w:rPr>
        <w:t xml:space="preserve"> </w:t>
      </w:r>
      <w:r w:rsidRPr="007105A2">
        <w:rPr>
          <w:spacing w:val="-1"/>
          <w:sz w:val="24"/>
        </w:rPr>
        <w:t>мяча,</w:t>
      </w:r>
      <w:r w:rsidRPr="007105A2">
        <w:rPr>
          <w:spacing w:val="16"/>
          <w:sz w:val="24"/>
        </w:rPr>
        <w:t xml:space="preserve"> </w:t>
      </w:r>
      <w:r w:rsidRPr="007105A2">
        <w:rPr>
          <w:spacing w:val="-1"/>
          <w:sz w:val="24"/>
        </w:rPr>
        <w:t>передачи</w:t>
      </w:r>
      <w:r w:rsidRPr="007105A2">
        <w:rPr>
          <w:spacing w:val="17"/>
          <w:sz w:val="24"/>
        </w:rPr>
        <w:t xml:space="preserve"> </w:t>
      </w:r>
      <w:r w:rsidRPr="007105A2">
        <w:rPr>
          <w:spacing w:val="-1"/>
          <w:sz w:val="24"/>
        </w:rPr>
        <w:t>мяча,</w:t>
      </w:r>
      <w:r w:rsidRPr="007105A2">
        <w:rPr>
          <w:spacing w:val="16"/>
          <w:sz w:val="24"/>
        </w:rPr>
        <w:t xml:space="preserve"> </w:t>
      </w:r>
      <w:r w:rsidRPr="007105A2">
        <w:rPr>
          <w:spacing w:val="-1"/>
          <w:sz w:val="24"/>
        </w:rPr>
        <w:t>броски);</w:t>
      </w:r>
      <w:r w:rsidRPr="007105A2">
        <w:rPr>
          <w:spacing w:val="16"/>
          <w:sz w:val="24"/>
        </w:rPr>
        <w:t xml:space="preserve"> </w:t>
      </w:r>
      <w:r w:rsidRPr="007105A2">
        <w:rPr>
          <w:spacing w:val="-1"/>
          <w:sz w:val="24"/>
        </w:rPr>
        <w:t>правила</w:t>
      </w:r>
      <w:r w:rsidRPr="007105A2">
        <w:rPr>
          <w:spacing w:val="97"/>
          <w:sz w:val="24"/>
        </w:rPr>
        <w:t xml:space="preserve"> </w:t>
      </w:r>
      <w:r w:rsidRPr="007105A2">
        <w:rPr>
          <w:sz w:val="24"/>
        </w:rPr>
        <w:t>игры.</w:t>
      </w:r>
    </w:p>
    <w:p w:rsidR="007105A2" w:rsidRPr="007105A2" w:rsidRDefault="007105A2" w:rsidP="007105A2">
      <w:pPr>
        <w:pStyle w:val="ad"/>
        <w:widowControl w:val="0"/>
        <w:numPr>
          <w:ilvl w:val="1"/>
          <w:numId w:val="34"/>
        </w:numPr>
        <w:tabs>
          <w:tab w:val="left" w:pos="887"/>
        </w:tabs>
        <w:ind w:right="112" w:firstLine="427"/>
        <w:rPr>
          <w:sz w:val="24"/>
        </w:rPr>
      </w:pPr>
      <w:r w:rsidRPr="007105A2">
        <w:rPr>
          <w:spacing w:val="-1"/>
          <w:sz w:val="24"/>
        </w:rPr>
        <w:t>Сформировать</w:t>
      </w:r>
      <w:r w:rsidRPr="007105A2">
        <w:rPr>
          <w:spacing w:val="55"/>
          <w:sz w:val="24"/>
        </w:rPr>
        <w:t xml:space="preserve"> </w:t>
      </w:r>
      <w:r w:rsidRPr="007105A2">
        <w:rPr>
          <w:spacing w:val="-1"/>
          <w:sz w:val="24"/>
        </w:rPr>
        <w:t>позитивное</w:t>
      </w:r>
      <w:r w:rsidRPr="007105A2">
        <w:rPr>
          <w:spacing w:val="56"/>
          <w:sz w:val="24"/>
        </w:rPr>
        <w:t xml:space="preserve"> </w:t>
      </w:r>
      <w:r w:rsidRPr="007105A2">
        <w:rPr>
          <w:spacing w:val="-1"/>
          <w:sz w:val="24"/>
        </w:rPr>
        <w:t>отношение</w:t>
      </w:r>
      <w:r w:rsidRPr="007105A2">
        <w:rPr>
          <w:spacing w:val="58"/>
          <w:sz w:val="24"/>
        </w:rPr>
        <w:t xml:space="preserve"> </w:t>
      </w:r>
      <w:r w:rsidRPr="007105A2">
        <w:rPr>
          <w:spacing w:val="-1"/>
          <w:sz w:val="24"/>
        </w:rPr>
        <w:t>учащихся</w:t>
      </w:r>
      <w:r w:rsidRPr="007105A2">
        <w:rPr>
          <w:spacing w:val="57"/>
          <w:sz w:val="24"/>
        </w:rPr>
        <w:t xml:space="preserve"> </w:t>
      </w:r>
      <w:r w:rsidRPr="007105A2">
        <w:rPr>
          <w:sz w:val="24"/>
        </w:rPr>
        <w:t>к</w:t>
      </w:r>
      <w:r w:rsidRPr="007105A2">
        <w:rPr>
          <w:spacing w:val="55"/>
          <w:sz w:val="24"/>
        </w:rPr>
        <w:t xml:space="preserve"> </w:t>
      </w:r>
      <w:r w:rsidRPr="007105A2">
        <w:rPr>
          <w:spacing w:val="-1"/>
          <w:sz w:val="24"/>
        </w:rPr>
        <w:t>занятиям</w:t>
      </w:r>
      <w:r w:rsidRPr="007105A2">
        <w:rPr>
          <w:spacing w:val="54"/>
          <w:sz w:val="24"/>
        </w:rPr>
        <w:t xml:space="preserve"> </w:t>
      </w:r>
      <w:r w:rsidRPr="007105A2">
        <w:rPr>
          <w:spacing w:val="-1"/>
          <w:sz w:val="24"/>
        </w:rPr>
        <w:t>баскетболом,</w:t>
      </w:r>
      <w:r w:rsidRPr="007105A2">
        <w:rPr>
          <w:spacing w:val="57"/>
          <w:sz w:val="24"/>
        </w:rPr>
        <w:t xml:space="preserve"> </w:t>
      </w:r>
      <w:r w:rsidRPr="007105A2">
        <w:rPr>
          <w:sz w:val="24"/>
        </w:rPr>
        <w:t>к</w:t>
      </w:r>
      <w:r w:rsidRPr="007105A2">
        <w:rPr>
          <w:spacing w:val="77"/>
          <w:sz w:val="24"/>
        </w:rPr>
        <w:t xml:space="preserve"> </w:t>
      </w:r>
      <w:r w:rsidRPr="007105A2">
        <w:rPr>
          <w:spacing w:val="-1"/>
          <w:sz w:val="24"/>
        </w:rPr>
        <w:t>необходимости</w:t>
      </w:r>
      <w:r w:rsidRPr="007105A2">
        <w:rPr>
          <w:spacing w:val="22"/>
          <w:sz w:val="24"/>
        </w:rPr>
        <w:t xml:space="preserve"> </w:t>
      </w:r>
      <w:r w:rsidRPr="007105A2">
        <w:rPr>
          <w:spacing w:val="-1"/>
          <w:sz w:val="24"/>
        </w:rPr>
        <w:t>развития</w:t>
      </w:r>
      <w:r w:rsidRPr="007105A2">
        <w:rPr>
          <w:spacing w:val="21"/>
          <w:sz w:val="24"/>
        </w:rPr>
        <w:t xml:space="preserve"> </w:t>
      </w:r>
      <w:r w:rsidRPr="007105A2">
        <w:rPr>
          <w:spacing w:val="-1"/>
          <w:sz w:val="24"/>
        </w:rPr>
        <w:t>физических</w:t>
      </w:r>
      <w:r w:rsidRPr="007105A2">
        <w:rPr>
          <w:spacing w:val="23"/>
          <w:sz w:val="24"/>
        </w:rPr>
        <w:t xml:space="preserve"> </w:t>
      </w:r>
      <w:r w:rsidRPr="007105A2">
        <w:rPr>
          <w:spacing w:val="-1"/>
          <w:sz w:val="24"/>
        </w:rPr>
        <w:t>качеств,</w:t>
      </w:r>
      <w:r w:rsidRPr="007105A2">
        <w:rPr>
          <w:spacing w:val="20"/>
          <w:sz w:val="24"/>
        </w:rPr>
        <w:t xml:space="preserve"> </w:t>
      </w:r>
      <w:r w:rsidRPr="007105A2">
        <w:rPr>
          <w:sz w:val="24"/>
        </w:rPr>
        <w:t>к</w:t>
      </w:r>
      <w:r w:rsidRPr="007105A2">
        <w:rPr>
          <w:spacing w:val="22"/>
          <w:sz w:val="24"/>
        </w:rPr>
        <w:t xml:space="preserve"> </w:t>
      </w:r>
      <w:r w:rsidRPr="007105A2">
        <w:rPr>
          <w:spacing w:val="-1"/>
          <w:sz w:val="24"/>
        </w:rPr>
        <w:t>самосовершенствованию</w:t>
      </w:r>
      <w:r w:rsidRPr="007105A2">
        <w:rPr>
          <w:spacing w:val="21"/>
          <w:sz w:val="24"/>
        </w:rPr>
        <w:t xml:space="preserve"> </w:t>
      </w:r>
      <w:r w:rsidRPr="007105A2">
        <w:rPr>
          <w:spacing w:val="-1"/>
          <w:sz w:val="24"/>
        </w:rPr>
        <w:t>технических</w:t>
      </w:r>
      <w:r w:rsidRPr="007105A2">
        <w:rPr>
          <w:spacing w:val="85"/>
          <w:sz w:val="24"/>
        </w:rPr>
        <w:t xml:space="preserve"> </w:t>
      </w:r>
      <w:r w:rsidRPr="007105A2">
        <w:rPr>
          <w:spacing w:val="-1"/>
          <w:sz w:val="24"/>
        </w:rPr>
        <w:t>приемов</w:t>
      </w:r>
      <w:r w:rsidRPr="007105A2">
        <w:rPr>
          <w:sz w:val="24"/>
        </w:rPr>
        <w:t xml:space="preserve"> игры.</w:t>
      </w:r>
    </w:p>
    <w:p w:rsidR="007105A2" w:rsidRPr="007446CF" w:rsidRDefault="007105A2" w:rsidP="007105A2">
      <w:pPr>
        <w:pStyle w:val="ad"/>
        <w:widowControl w:val="0"/>
        <w:numPr>
          <w:ilvl w:val="1"/>
          <w:numId w:val="34"/>
        </w:numPr>
        <w:tabs>
          <w:tab w:val="left" w:pos="796"/>
        </w:tabs>
        <w:ind w:right="113" w:firstLine="427"/>
      </w:pPr>
      <w:r w:rsidRPr="007105A2">
        <w:rPr>
          <w:spacing w:val="-1"/>
          <w:sz w:val="24"/>
        </w:rPr>
        <w:t>Учащиеся</w:t>
      </w:r>
      <w:r w:rsidRPr="007105A2">
        <w:rPr>
          <w:spacing w:val="26"/>
          <w:sz w:val="24"/>
        </w:rPr>
        <w:t xml:space="preserve"> </w:t>
      </w:r>
      <w:r w:rsidRPr="007105A2">
        <w:rPr>
          <w:sz w:val="24"/>
        </w:rPr>
        <w:t>должны</w:t>
      </w:r>
      <w:r w:rsidRPr="007105A2">
        <w:rPr>
          <w:spacing w:val="25"/>
          <w:sz w:val="24"/>
        </w:rPr>
        <w:t xml:space="preserve"> </w:t>
      </w:r>
      <w:r w:rsidRPr="007105A2">
        <w:rPr>
          <w:spacing w:val="-1"/>
          <w:sz w:val="24"/>
        </w:rPr>
        <w:t>получить</w:t>
      </w:r>
      <w:r w:rsidRPr="007105A2">
        <w:rPr>
          <w:spacing w:val="26"/>
          <w:sz w:val="24"/>
        </w:rPr>
        <w:t xml:space="preserve"> </w:t>
      </w:r>
      <w:r w:rsidRPr="007105A2">
        <w:rPr>
          <w:sz w:val="24"/>
        </w:rPr>
        <w:t>опыт:</w:t>
      </w:r>
      <w:r w:rsidRPr="007105A2">
        <w:rPr>
          <w:spacing w:val="26"/>
          <w:sz w:val="24"/>
        </w:rPr>
        <w:t xml:space="preserve"> </w:t>
      </w:r>
      <w:r w:rsidRPr="007105A2">
        <w:rPr>
          <w:spacing w:val="-1"/>
          <w:sz w:val="24"/>
        </w:rPr>
        <w:t>взаимодействия</w:t>
      </w:r>
      <w:r w:rsidRPr="007105A2">
        <w:rPr>
          <w:spacing w:val="26"/>
          <w:sz w:val="24"/>
        </w:rPr>
        <w:t xml:space="preserve"> </w:t>
      </w:r>
      <w:r w:rsidRPr="007105A2">
        <w:rPr>
          <w:sz w:val="24"/>
        </w:rPr>
        <w:t>с</w:t>
      </w:r>
      <w:r w:rsidRPr="007105A2">
        <w:rPr>
          <w:spacing w:val="25"/>
          <w:sz w:val="24"/>
        </w:rPr>
        <w:t xml:space="preserve"> </w:t>
      </w:r>
      <w:r w:rsidRPr="007105A2">
        <w:rPr>
          <w:spacing w:val="-1"/>
          <w:sz w:val="24"/>
        </w:rPr>
        <w:t>ровесниками;</w:t>
      </w:r>
      <w:r w:rsidRPr="007105A2">
        <w:rPr>
          <w:spacing w:val="26"/>
          <w:sz w:val="24"/>
        </w:rPr>
        <w:t xml:space="preserve"> </w:t>
      </w:r>
      <w:r w:rsidRPr="007105A2">
        <w:rPr>
          <w:spacing w:val="-1"/>
          <w:sz w:val="24"/>
        </w:rPr>
        <w:t>ставить</w:t>
      </w:r>
      <w:r w:rsidRPr="007105A2">
        <w:rPr>
          <w:spacing w:val="26"/>
          <w:sz w:val="24"/>
        </w:rPr>
        <w:t xml:space="preserve"> </w:t>
      </w:r>
      <w:r w:rsidRPr="007105A2">
        <w:rPr>
          <w:spacing w:val="-1"/>
          <w:sz w:val="24"/>
        </w:rPr>
        <w:t>цель</w:t>
      </w:r>
      <w:r w:rsidRPr="007105A2">
        <w:rPr>
          <w:spacing w:val="22"/>
          <w:sz w:val="24"/>
        </w:rPr>
        <w:t xml:space="preserve"> </w:t>
      </w:r>
      <w:r w:rsidRPr="007105A2">
        <w:rPr>
          <w:sz w:val="24"/>
        </w:rPr>
        <w:t>и</w:t>
      </w:r>
      <w:r w:rsidRPr="007105A2">
        <w:rPr>
          <w:spacing w:val="63"/>
          <w:sz w:val="24"/>
        </w:rPr>
        <w:t xml:space="preserve"> </w:t>
      </w:r>
      <w:r w:rsidRPr="007105A2">
        <w:rPr>
          <w:spacing w:val="-1"/>
          <w:sz w:val="24"/>
        </w:rPr>
        <w:t>добиваться</w:t>
      </w:r>
      <w:r w:rsidRPr="007105A2">
        <w:rPr>
          <w:sz w:val="24"/>
        </w:rPr>
        <w:t xml:space="preserve"> </w:t>
      </w:r>
      <w:r w:rsidRPr="007105A2">
        <w:rPr>
          <w:spacing w:val="-1"/>
          <w:sz w:val="24"/>
        </w:rPr>
        <w:t>результата;</w:t>
      </w:r>
      <w:r w:rsidRPr="007105A2">
        <w:rPr>
          <w:spacing w:val="2"/>
          <w:sz w:val="24"/>
        </w:rPr>
        <w:t xml:space="preserve"> </w:t>
      </w:r>
      <w:r w:rsidRPr="007105A2">
        <w:rPr>
          <w:spacing w:val="-1"/>
          <w:sz w:val="24"/>
        </w:rPr>
        <w:t>участия</w:t>
      </w:r>
      <w:r w:rsidRPr="007105A2">
        <w:rPr>
          <w:sz w:val="24"/>
        </w:rPr>
        <w:t xml:space="preserve"> в </w:t>
      </w:r>
      <w:r w:rsidRPr="007105A2">
        <w:rPr>
          <w:spacing w:val="-1"/>
          <w:sz w:val="24"/>
        </w:rPr>
        <w:t>соревнованиях</w:t>
      </w:r>
      <w:r w:rsidRPr="007446CF">
        <w:rPr>
          <w:spacing w:val="-1"/>
        </w:rPr>
        <w:t>.</w:t>
      </w:r>
    </w:p>
    <w:p w:rsidR="007D7851" w:rsidRPr="006D7C6B" w:rsidRDefault="007D7851" w:rsidP="007D7851">
      <w:pPr>
        <w:suppressAutoHyphens/>
        <w:spacing w:line="360" w:lineRule="auto"/>
        <w:ind w:firstLine="851"/>
        <w:contextualSpacing/>
        <w:jc w:val="both"/>
        <w:rPr>
          <w:rFonts w:ascii="Times New Roman" w:eastAsia="Calibri" w:hAnsi="Times New Roman" w:cs="Times New Roman"/>
          <w:lang w:eastAsia="ar-SA"/>
        </w:rPr>
      </w:pPr>
      <w:r w:rsidRPr="006D7C6B">
        <w:rPr>
          <w:rFonts w:ascii="Times New Roman" w:eastAsia="Calibri" w:hAnsi="Times New Roman" w:cs="Times New Roman"/>
          <w:lang w:eastAsia="ar-SA"/>
        </w:rPr>
        <w:t xml:space="preserve"> Программа </w:t>
      </w:r>
      <w:r w:rsidR="000B2242" w:rsidRPr="006D7C6B">
        <w:rPr>
          <w:rFonts w:ascii="Times New Roman" w:eastAsia="Calibri" w:hAnsi="Times New Roman" w:cs="Times New Roman"/>
          <w:lang w:eastAsia="ar-SA"/>
        </w:rPr>
        <w:t xml:space="preserve">курса </w:t>
      </w:r>
      <w:r w:rsidRPr="006D7C6B">
        <w:rPr>
          <w:rFonts w:ascii="Times New Roman" w:eastAsia="Calibri" w:hAnsi="Times New Roman" w:cs="Times New Roman"/>
          <w:lang w:eastAsia="ar-SA"/>
        </w:rPr>
        <w:t xml:space="preserve">внеурочной деятельности по </w:t>
      </w:r>
      <w:r w:rsidRPr="006D7C6B">
        <w:rPr>
          <w:rFonts w:ascii="Times New Roman" w:eastAsia="Times New Roman" w:hAnsi="Times New Roman" w:cs="Times New Roman"/>
          <w:lang w:eastAsia="ar-SA"/>
        </w:rPr>
        <w:t>спортивно-</w:t>
      </w:r>
      <w:r w:rsidRPr="006D7C6B">
        <w:rPr>
          <w:rFonts w:ascii="Times New Roman" w:eastAsia="Calibri" w:hAnsi="Times New Roman" w:cs="Times New Roman"/>
          <w:lang w:eastAsia="ar-SA"/>
        </w:rPr>
        <w:t>оздоровительному направлению «Баскетбол» носит  образовательно-воспитательный характер и направлена на осуществление следующей</w:t>
      </w:r>
      <w:r w:rsidR="00DA3F05" w:rsidRPr="006D7C6B">
        <w:rPr>
          <w:rFonts w:ascii="Times New Roman" w:eastAsia="Calibri" w:hAnsi="Times New Roman" w:cs="Times New Roman"/>
          <w:lang w:eastAsia="ar-SA"/>
        </w:rPr>
        <w:t xml:space="preserve"> </w:t>
      </w:r>
      <w:r w:rsidRPr="006D7C6B">
        <w:rPr>
          <w:rFonts w:ascii="Times New Roman" w:eastAsia="Calibri" w:hAnsi="Times New Roman" w:cs="Times New Roman"/>
          <w:b/>
          <w:lang w:eastAsia="ar-SA"/>
        </w:rPr>
        <w:t>цели:</w:t>
      </w:r>
    </w:p>
    <w:p w:rsidR="007D7851" w:rsidRPr="006D7C6B" w:rsidRDefault="00CB2C7F" w:rsidP="00B30908">
      <w:pPr>
        <w:numPr>
          <w:ilvl w:val="0"/>
          <w:numId w:val="15"/>
        </w:numPr>
        <w:suppressAutoHyphens/>
        <w:spacing w:line="360" w:lineRule="auto"/>
        <w:contextualSpacing/>
        <w:jc w:val="both"/>
        <w:rPr>
          <w:rFonts w:ascii="Times New Roman" w:eastAsia="Calibri" w:hAnsi="Times New Roman" w:cs="Times New Roman"/>
          <w:color w:val="auto"/>
          <w:lang w:eastAsia="ar-SA"/>
        </w:rPr>
      </w:pPr>
      <w:r w:rsidRPr="006D7C6B">
        <w:rPr>
          <w:rFonts w:ascii="Times New Roman" w:eastAsia="Calibri" w:hAnsi="Times New Roman" w:cs="Times New Roman"/>
          <w:color w:val="auto"/>
          <w:lang w:eastAsia="ar-SA"/>
        </w:rPr>
        <w:t>формирование</w:t>
      </w:r>
      <w:r w:rsidR="007D7851" w:rsidRPr="006D7C6B">
        <w:rPr>
          <w:rFonts w:ascii="Times New Roman" w:eastAsia="Calibri" w:hAnsi="Times New Roman" w:cs="Times New Roman"/>
          <w:color w:val="auto"/>
          <w:lang w:eastAsia="ar-SA"/>
        </w:rPr>
        <w:t xml:space="preserve"> установки на ведение здорового образа жизни и коммуникативные навыки, такие как, умение сотрудничать, нести ответственность за принятые решения; </w:t>
      </w:r>
    </w:p>
    <w:p w:rsidR="007D7851" w:rsidRPr="006D7C6B" w:rsidRDefault="00E850EA" w:rsidP="00B30908">
      <w:pPr>
        <w:numPr>
          <w:ilvl w:val="0"/>
          <w:numId w:val="15"/>
        </w:numPr>
        <w:suppressAutoHyphens/>
        <w:spacing w:line="360" w:lineRule="auto"/>
        <w:contextualSpacing/>
        <w:jc w:val="both"/>
        <w:rPr>
          <w:rFonts w:ascii="Times New Roman" w:eastAsia="Calibri" w:hAnsi="Times New Roman" w:cs="Times New Roman"/>
          <w:color w:val="auto"/>
          <w:lang w:eastAsia="ar-SA"/>
        </w:rPr>
      </w:pPr>
      <w:r w:rsidRPr="006D7C6B">
        <w:rPr>
          <w:rFonts w:ascii="Times New Roman" w:eastAsia="Calibri" w:hAnsi="Times New Roman" w:cs="Times New Roman"/>
          <w:color w:val="auto"/>
          <w:lang w:eastAsia="ar-SA"/>
        </w:rPr>
        <w:t>разви</w:t>
      </w:r>
      <w:r w:rsidR="00CB2C7F" w:rsidRPr="006D7C6B">
        <w:rPr>
          <w:rFonts w:ascii="Times New Roman" w:eastAsia="Calibri" w:hAnsi="Times New Roman" w:cs="Times New Roman"/>
          <w:color w:val="auto"/>
          <w:lang w:eastAsia="ar-SA"/>
        </w:rPr>
        <w:t>тие навыков</w:t>
      </w:r>
      <w:r w:rsidR="007D7851" w:rsidRPr="006D7C6B">
        <w:rPr>
          <w:rFonts w:ascii="Times New Roman" w:eastAsia="Calibri" w:hAnsi="Times New Roman" w:cs="Times New Roman"/>
          <w:color w:val="auto"/>
          <w:lang w:eastAsia="ar-SA"/>
        </w:rPr>
        <w:t xml:space="preserve"> самооценки и самоконтроля в отношении собственного здоровья; </w:t>
      </w:r>
    </w:p>
    <w:p w:rsidR="007D7851" w:rsidRPr="006D7C6B" w:rsidRDefault="00CB2C7F" w:rsidP="00B30908">
      <w:pPr>
        <w:numPr>
          <w:ilvl w:val="0"/>
          <w:numId w:val="15"/>
        </w:numPr>
        <w:suppressAutoHyphens/>
        <w:spacing w:line="360" w:lineRule="auto"/>
        <w:contextualSpacing/>
        <w:jc w:val="both"/>
        <w:rPr>
          <w:rFonts w:ascii="Times New Roman" w:eastAsia="Calibri" w:hAnsi="Times New Roman" w:cs="Times New Roman"/>
          <w:color w:val="auto"/>
          <w:lang w:eastAsia="ar-SA"/>
        </w:rPr>
      </w:pPr>
      <w:r w:rsidRPr="006D7C6B">
        <w:rPr>
          <w:rFonts w:ascii="Times New Roman" w:eastAsia="Calibri" w:hAnsi="Times New Roman" w:cs="Times New Roman"/>
          <w:color w:val="auto"/>
          <w:lang w:eastAsia="ar-SA"/>
        </w:rPr>
        <w:t>обучение</w:t>
      </w:r>
      <w:r w:rsidR="007D7851" w:rsidRPr="006D7C6B">
        <w:rPr>
          <w:rFonts w:ascii="Times New Roman" w:eastAsia="Calibri" w:hAnsi="Times New Roman" w:cs="Times New Roman"/>
          <w:color w:val="auto"/>
          <w:lang w:eastAsia="ar-SA"/>
        </w:rPr>
        <w:t xml:space="preserve"> способам и приемам сохранения и укрепления собственного здоровья.</w:t>
      </w:r>
    </w:p>
    <w:p w:rsidR="00441E54" w:rsidRPr="006D7C6B" w:rsidRDefault="00441E54" w:rsidP="00B30908">
      <w:pPr>
        <w:numPr>
          <w:ilvl w:val="0"/>
          <w:numId w:val="15"/>
        </w:numPr>
        <w:suppressAutoHyphens/>
        <w:spacing w:line="360" w:lineRule="auto"/>
        <w:contextualSpacing/>
        <w:jc w:val="both"/>
        <w:rPr>
          <w:rFonts w:ascii="Times New Roman" w:eastAsia="Calibri" w:hAnsi="Times New Roman" w:cs="Times New Roman"/>
          <w:color w:val="auto"/>
          <w:lang w:eastAsia="ar-SA"/>
        </w:rPr>
      </w:pPr>
      <w:r w:rsidRPr="006D7C6B">
        <w:rPr>
          <w:rFonts w:ascii="Times New Roman" w:hAnsi="Times New Roman" w:cs="Times New Roman"/>
          <w:color w:val="auto"/>
        </w:rPr>
        <w:t>формирова</w:t>
      </w:r>
      <w:r w:rsidR="00CB2C7F" w:rsidRPr="006D7C6B">
        <w:rPr>
          <w:rFonts w:ascii="Times New Roman" w:hAnsi="Times New Roman" w:cs="Times New Roman"/>
          <w:color w:val="auto"/>
        </w:rPr>
        <w:t>ние</w:t>
      </w:r>
      <w:r w:rsidRPr="006D7C6B">
        <w:rPr>
          <w:rFonts w:ascii="Times New Roman" w:hAnsi="Times New Roman" w:cs="Times New Roman"/>
          <w:color w:val="auto"/>
        </w:rPr>
        <w:t xml:space="preserve"> экологической культуры, культуры здорового и безопасного образа жизни;</w:t>
      </w:r>
    </w:p>
    <w:p w:rsidR="00E10231" w:rsidRPr="006D7C6B" w:rsidRDefault="00CB2C7F" w:rsidP="00E10231">
      <w:pPr>
        <w:numPr>
          <w:ilvl w:val="0"/>
          <w:numId w:val="15"/>
        </w:numPr>
        <w:suppressAutoHyphens/>
        <w:spacing w:line="360" w:lineRule="auto"/>
        <w:contextualSpacing/>
        <w:jc w:val="both"/>
        <w:rPr>
          <w:rFonts w:ascii="Times New Roman" w:eastAsia="Calibri" w:hAnsi="Times New Roman" w:cs="Times New Roman"/>
          <w:color w:val="auto"/>
          <w:lang w:eastAsia="ar-SA"/>
        </w:rPr>
      </w:pPr>
      <w:r w:rsidRPr="006D7C6B">
        <w:rPr>
          <w:rFonts w:ascii="Times New Roman" w:hAnsi="Times New Roman" w:cs="Times New Roman"/>
          <w:color w:val="auto"/>
        </w:rPr>
        <w:lastRenderedPageBreak/>
        <w:t>формирование</w:t>
      </w:r>
      <w:r w:rsidR="00522839" w:rsidRPr="006D7C6B">
        <w:rPr>
          <w:rFonts w:ascii="Times New Roman" w:hAnsi="Times New Roman" w:cs="Times New Roman"/>
          <w:color w:val="auto"/>
        </w:rPr>
        <w:t xml:space="preserve"> компетенций </w:t>
      </w:r>
      <w:r w:rsidR="00E144C5" w:rsidRPr="006D7C6B">
        <w:rPr>
          <w:rFonts w:ascii="Times New Roman" w:hAnsi="Times New Roman" w:cs="Times New Roman"/>
          <w:color w:val="auto"/>
        </w:rPr>
        <w:t>об</w:t>
      </w:r>
      <w:r w:rsidR="00522839" w:rsidRPr="006D7C6B">
        <w:rPr>
          <w:rFonts w:ascii="Times New Roman" w:hAnsi="Times New Roman" w:cs="Times New Roman"/>
          <w:color w:val="auto"/>
        </w:rPr>
        <w:t>уч</w:t>
      </w:r>
      <w:r w:rsidR="009749F0" w:rsidRPr="006D7C6B">
        <w:rPr>
          <w:rFonts w:ascii="Times New Roman" w:hAnsi="Times New Roman" w:cs="Times New Roman"/>
          <w:color w:val="auto"/>
        </w:rPr>
        <w:t>аю</w:t>
      </w:r>
      <w:r w:rsidR="00441E54" w:rsidRPr="006D7C6B">
        <w:rPr>
          <w:rFonts w:ascii="Times New Roman" w:hAnsi="Times New Roman" w:cs="Times New Roman"/>
          <w:color w:val="auto"/>
        </w:rPr>
        <w:t>щихся в области учебно-исследовательской и проектной деятельности.</w:t>
      </w:r>
    </w:p>
    <w:p w:rsidR="007D7851" w:rsidRPr="006D7C6B" w:rsidRDefault="007D7851" w:rsidP="000B2242">
      <w:pPr>
        <w:suppressAutoHyphens/>
        <w:spacing w:line="360" w:lineRule="auto"/>
        <w:jc w:val="both"/>
        <w:rPr>
          <w:rFonts w:ascii="Times New Roman" w:eastAsia="Calibri" w:hAnsi="Times New Roman" w:cs="Times New Roman"/>
          <w:b/>
          <w:color w:val="auto"/>
          <w:lang w:eastAsia="ar-SA"/>
        </w:rPr>
      </w:pPr>
      <w:r w:rsidRPr="006D7C6B">
        <w:rPr>
          <w:rFonts w:ascii="Times New Roman" w:eastAsia="Calibri" w:hAnsi="Times New Roman" w:cs="Times New Roman"/>
          <w:bCs/>
          <w:color w:val="auto"/>
          <w:lang w:eastAsia="ar-SA"/>
        </w:rPr>
        <w:t xml:space="preserve">Цель конкретизирована следующими </w:t>
      </w:r>
      <w:r w:rsidRPr="006D7C6B">
        <w:rPr>
          <w:rFonts w:ascii="Times New Roman" w:eastAsia="Calibri" w:hAnsi="Times New Roman" w:cs="Times New Roman"/>
          <w:b/>
          <w:bCs/>
          <w:color w:val="auto"/>
          <w:lang w:eastAsia="ar-SA"/>
        </w:rPr>
        <w:t>задачами</w:t>
      </w:r>
      <w:r w:rsidRPr="006D7C6B">
        <w:rPr>
          <w:rFonts w:ascii="Times New Roman" w:eastAsia="Calibri" w:hAnsi="Times New Roman" w:cs="Times New Roman"/>
          <w:b/>
          <w:color w:val="auto"/>
          <w:lang w:eastAsia="ar-SA"/>
        </w:rPr>
        <w:t>:</w:t>
      </w:r>
    </w:p>
    <w:p w:rsidR="007D7851" w:rsidRPr="006D7C6B" w:rsidRDefault="00CB2C7F" w:rsidP="000B2242">
      <w:pPr>
        <w:pStyle w:val="1"/>
        <w:numPr>
          <w:ilvl w:val="0"/>
          <w:numId w:val="29"/>
        </w:numPr>
        <w:shd w:val="clear" w:color="auto" w:fill="auto"/>
        <w:tabs>
          <w:tab w:val="left" w:pos="620"/>
        </w:tabs>
        <w:spacing w:after="0" w:line="360" w:lineRule="auto"/>
        <w:ind w:right="460"/>
        <w:contextualSpacing/>
        <w:jc w:val="both"/>
        <w:rPr>
          <w:sz w:val="24"/>
          <w:szCs w:val="24"/>
        </w:rPr>
      </w:pPr>
      <w:r w:rsidRPr="006D7C6B">
        <w:rPr>
          <w:sz w:val="24"/>
          <w:szCs w:val="24"/>
        </w:rPr>
        <w:t>пропагандировать здоровый образа жизни, укрепление</w:t>
      </w:r>
      <w:r w:rsidR="007D7851" w:rsidRPr="006D7C6B">
        <w:rPr>
          <w:sz w:val="24"/>
          <w:szCs w:val="24"/>
        </w:rPr>
        <w:t xml:space="preserve"> здоро</w:t>
      </w:r>
      <w:r w:rsidR="007D7851" w:rsidRPr="006D7C6B">
        <w:rPr>
          <w:sz w:val="24"/>
          <w:szCs w:val="24"/>
        </w:rPr>
        <w:softHyphen/>
        <w:t>вья, содействие гармоническому физическому развитию</w:t>
      </w:r>
      <w:r w:rsidR="009749F0" w:rsidRPr="006D7C6B">
        <w:rPr>
          <w:sz w:val="24"/>
          <w:szCs w:val="24"/>
        </w:rPr>
        <w:t xml:space="preserve"> об</w:t>
      </w:r>
      <w:r w:rsidR="00441E54" w:rsidRPr="006D7C6B">
        <w:rPr>
          <w:sz w:val="24"/>
          <w:szCs w:val="24"/>
        </w:rPr>
        <w:t>уча</w:t>
      </w:r>
      <w:r w:rsidR="009749F0" w:rsidRPr="006D7C6B">
        <w:rPr>
          <w:sz w:val="24"/>
          <w:szCs w:val="24"/>
        </w:rPr>
        <w:t>ю</w:t>
      </w:r>
      <w:r w:rsidR="00441E54" w:rsidRPr="006D7C6B">
        <w:rPr>
          <w:sz w:val="24"/>
          <w:szCs w:val="24"/>
        </w:rPr>
        <w:t>щихся</w:t>
      </w:r>
      <w:r w:rsidR="007D7851" w:rsidRPr="006D7C6B">
        <w:rPr>
          <w:sz w:val="24"/>
          <w:szCs w:val="24"/>
        </w:rPr>
        <w:t>;</w:t>
      </w:r>
    </w:p>
    <w:p w:rsidR="007D7851" w:rsidRPr="006D7C6B" w:rsidRDefault="004350F4" w:rsidP="000B2242">
      <w:pPr>
        <w:pStyle w:val="1"/>
        <w:numPr>
          <w:ilvl w:val="0"/>
          <w:numId w:val="29"/>
        </w:numPr>
        <w:shd w:val="clear" w:color="auto" w:fill="auto"/>
        <w:tabs>
          <w:tab w:val="left" w:pos="620"/>
        </w:tabs>
        <w:spacing w:after="0" w:line="360" w:lineRule="auto"/>
        <w:ind w:right="460"/>
        <w:contextualSpacing/>
        <w:jc w:val="both"/>
        <w:rPr>
          <w:sz w:val="24"/>
          <w:szCs w:val="24"/>
        </w:rPr>
      </w:pPr>
      <w:r w:rsidRPr="006D7C6B">
        <w:rPr>
          <w:sz w:val="24"/>
          <w:szCs w:val="24"/>
        </w:rPr>
        <w:t>развивать популяризацию</w:t>
      </w:r>
      <w:r w:rsidR="007D7851" w:rsidRPr="006D7C6B">
        <w:rPr>
          <w:sz w:val="24"/>
          <w:szCs w:val="24"/>
        </w:rPr>
        <w:t xml:space="preserve"> баскетбола как вида спорта и активного отдыха;</w:t>
      </w:r>
    </w:p>
    <w:p w:rsidR="004C7EDF" w:rsidRPr="006D7C6B" w:rsidRDefault="004C7EDF" w:rsidP="000B2242">
      <w:pPr>
        <w:numPr>
          <w:ilvl w:val="0"/>
          <w:numId w:val="29"/>
        </w:numPr>
        <w:tabs>
          <w:tab w:val="left" w:pos="357"/>
        </w:tabs>
        <w:spacing w:line="360" w:lineRule="auto"/>
        <w:jc w:val="both"/>
        <w:rPr>
          <w:rFonts w:ascii="Times New Roman" w:hAnsi="Times New Roman" w:cs="Times New Roman"/>
          <w:color w:val="auto"/>
        </w:rPr>
      </w:pPr>
      <w:r w:rsidRPr="006D7C6B">
        <w:rPr>
          <w:rFonts w:ascii="Times New Roman" w:hAnsi="Times New Roman" w:cs="Times New Roman"/>
          <w:color w:val="auto"/>
        </w:rPr>
        <w:t>совершенствовать выполнение  технико-тактические действия, физические упражнения и технические приемы в условиях соревновательной деятельности;</w:t>
      </w:r>
    </w:p>
    <w:p w:rsidR="000B2242" w:rsidRPr="006D7C6B" w:rsidRDefault="004350F4" w:rsidP="000B2242">
      <w:pPr>
        <w:pStyle w:val="a6"/>
        <w:numPr>
          <w:ilvl w:val="0"/>
          <w:numId w:val="29"/>
        </w:numPr>
        <w:rPr>
          <w:rFonts w:ascii="Times New Roman" w:hAnsi="Times New Roman" w:cs="Times New Roman"/>
          <w:sz w:val="24"/>
          <w:szCs w:val="24"/>
        </w:rPr>
      </w:pPr>
      <w:r w:rsidRPr="006D7C6B">
        <w:rPr>
          <w:rFonts w:ascii="Times New Roman" w:hAnsi="Times New Roman" w:cs="Times New Roman"/>
          <w:sz w:val="24"/>
          <w:szCs w:val="24"/>
        </w:rPr>
        <w:t xml:space="preserve">развивать </w:t>
      </w:r>
      <w:r w:rsidR="004C7EDF" w:rsidRPr="006D7C6B">
        <w:rPr>
          <w:rFonts w:ascii="Times New Roman" w:hAnsi="Times New Roman" w:cs="Times New Roman"/>
          <w:sz w:val="24"/>
          <w:szCs w:val="24"/>
        </w:rPr>
        <w:t>владение навыками учебно-исследовательской, про</w:t>
      </w:r>
      <w:r w:rsidRPr="006D7C6B">
        <w:rPr>
          <w:rFonts w:ascii="Times New Roman" w:hAnsi="Times New Roman" w:cs="Times New Roman"/>
          <w:sz w:val="24"/>
          <w:szCs w:val="24"/>
        </w:rPr>
        <w:t>ектной и социальной деятельностью</w:t>
      </w:r>
      <w:r w:rsidR="004C7EDF" w:rsidRPr="006D7C6B">
        <w:rPr>
          <w:rFonts w:ascii="Times New Roman" w:hAnsi="Times New Roman" w:cs="Times New Roman"/>
          <w:sz w:val="24"/>
          <w:szCs w:val="24"/>
        </w:rPr>
        <w:t xml:space="preserve">; </w:t>
      </w:r>
    </w:p>
    <w:p w:rsidR="007D7851" w:rsidRPr="006D7C6B" w:rsidRDefault="004350F4" w:rsidP="000B2242">
      <w:pPr>
        <w:pStyle w:val="a6"/>
        <w:numPr>
          <w:ilvl w:val="0"/>
          <w:numId w:val="29"/>
        </w:numPr>
        <w:rPr>
          <w:rFonts w:ascii="Times New Roman" w:hAnsi="Times New Roman" w:cs="Times New Roman"/>
          <w:sz w:val="24"/>
          <w:szCs w:val="24"/>
        </w:rPr>
      </w:pPr>
      <w:r w:rsidRPr="006D7C6B">
        <w:rPr>
          <w:rFonts w:ascii="Times New Roman" w:hAnsi="Times New Roman" w:cs="Times New Roman"/>
          <w:sz w:val="24"/>
          <w:szCs w:val="24"/>
        </w:rPr>
        <w:t xml:space="preserve">развивать </w:t>
      </w:r>
      <w:r w:rsidR="004C7EDF" w:rsidRPr="006D7C6B">
        <w:rPr>
          <w:rFonts w:ascii="Times New Roman" w:hAnsi="Times New Roman" w:cs="Times New Roman"/>
          <w:sz w:val="24"/>
          <w:szCs w:val="24"/>
        </w:rPr>
        <w:t>способность к поиску методов и самостоятельному решению личностно и социально значимых практических задач;</w:t>
      </w:r>
    </w:p>
    <w:p w:rsidR="007D7851" w:rsidRPr="006D7C6B" w:rsidRDefault="007D7851" w:rsidP="000B2242">
      <w:pPr>
        <w:pStyle w:val="1"/>
        <w:numPr>
          <w:ilvl w:val="0"/>
          <w:numId w:val="29"/>
        </w:numPr>
        <w:shd w:val="clear" w:color="auto" w:fill="auto"/>
        <w:tabs>
          <w:tab w:val="left" w:pos="615"/>
        </w:tabs>
        <w:spacing w:after="0" w:line="360" w:lineRule="auto"/>
        <w:ind w:right="460"/>
        <w:contextualSpacing/>
        <w:jc w:val="both"/>
        <w:rPr>
          <w:sz w:val="24"/>
          <w:szCs w:val="24"/>
        </w:rPr>
      </w:pPr>
      <w:r w:rsidRPr="006D7C6B">
        <w:rPr>
          <w:sz w:val="24"/>
          <w:szCs w:val="24"/>
        </w:rPr>
        <w:t>разви</w:t>
      </w:r>
      <w:r w:rsidR="004350F4" w:rsidRPr="006D7C6B">
        <w:rPr>
          <w:sz w:val="24"/>
          <w:szCs w:val="24"/>
        </w:rPr>
        <w:t>вать физические способности(силовые, скорост</w:t>
      </w:r>
      <w:r w:rsidR="004350F4" w:rsidRPr="006D7C6B">
        <w:rPr>
          <w:sz w:val="24"/>
          <w:szCs w:val="24"/>
        </w:rPr>
        <w:softHyphen/>
        <w:t>ные</w:t>
      </w:r>
      <w:r w:rsidR="00263B41" w:rsidRPr="006D7C6B">
        <w:rPr>
          <w:sz w:val="24"/>
          <w:szCs w:val="24"/>
        </w:rPr>
        <w:t>;</w:t>
      </w:r>
      <w:r w:rsidR="004350F4" w:rsidRPr="006D7C6B">
        <w:rPr>
          <w:sz w:val="24"/>
          <w:szCs w:val="24"/>
        </w:rPr>
        <w:t xml:space="preserve"> скоростно-силовые</w:t>
      </w:r>
      <w:r w:rsidRPr="006D7C6B">
        <w:rPr>
          <w:sz w:val="24"/>
          <w:szCs w:val="24"/>
        </w:rPr>
        <w:t>, координац</w:t>
      </w:r>
      <w:r w:rsidR="004350F4" w:rsidRPr="006D7C6B">
        <w:rPr>
          <w:sz w:val="24"/>
          <w:szCs w:val="24"/>
        </w:rPr>
        <w:t>ионные</w:t>
      </w:r>
      <w:r w:rsidR="00263B41" w:rsidRPr="006D7C6B">
        <w:rPr>
          <w:sz w:val="24"/>
          <w:szCs w:val="24"/>
        </w:rPr>
        <w:t>, выносливости, гибкости);</w:t>
      </w:r>
    </w:p>
    <w:p w:rsidR="007D7851" w:rsidRPr="006D7C6B" w:rsidRDefault="004350F4" w:rsidP="000B2242">
      <w:pPr>
        <w:pStyle w:val="1"/>
        <w:numPr>
          <w:ilvl w:val="0"/>
          <w:numId w:val="29"/>
        </w:numPr>
        <w:shd w:val="clear" w:color="auto" w:fill="auto"/>
        <w:tabs>
          <w:tab w:val="left" w:pos="615"/>
        </w:tabs>
        <w:spacing w:after="0" w:line="360" w:lineRule="auto"/>
        <w:ind w:right="460"/>
        <w:contextualSpacing/>
        <w:jc w:val="both"/>
        <w:rPr>
          <w:sz w:val="24"/>
          <w:szCs w:val="24"/>
        </w:rPr>
      </w:pPr>
      <w:r w:rsidRPr="006D7C6B">
        <w:rPr>
          <w:sz w:val="24"/>
          <w:szCs w:val="24"/>
        </w:rPr>
        <w:t>повышать</w:t>
      </w:r>
      <w:r w:rsidR="002F1EF7" w:rsidRPr="006D7C6B">
        <w:rPr>
          <w:sz w:val="24"/>
          <w:szCs w:val="24"/>
        </w:rPr>
        <w:t xml:space="preserve"> эффективности </w:t>
      </w:r>
      <w:r w:rsidR="007D7851" w:rsidRPr="006D7C6B">
        <w:rPr>
          <w:sz w:val="24"/>
          <w:szCs w:val="24"/>
        </w:rPr>
        <w:t>у</w:t>
      </w:r>
      <w:r w:rsidR="002F1EF7" w:rsidRPr="006D7C6B">
        <w:rPr>
          <w:sz w:val="24"/>
          <w:szCs w:val="24"/>
        </w:rPr>
        <w:t xml:space="preserve">своения </w:t>
      </w:r>
      <w:r w:rsidR="00E144C5" w:rsidRPr="006D7C6B">
        <w:rPr>
          <w:sz w:val="24"/>
          <w:szCs w:val="24"/>
        </w:rPr>
        <w:t>об</w:t>
      </w:r>
      <w:r w:rsidR="007D7851" w:rsidRPr="006D7C6B">
        <w:rPr>
          <w:sz w:val="24"/>
          <w:szCs w:val="24"/>
        </w:rPr>
        <w:t>уча</w:t>
      </w:r>
      <w:r w:rsidR="00E144C5" w:rsidRPr="006D7C6B">
        <w:rPr>
          <w:sz w:val="24"/>
          <w:szCs w:val="24"/>
        </w:rPr>
        <w:t>ю</w:t>
      </w:r>
      <w:r w:rsidR="007D7851" w:rsidRPr="006D7C6B">
        <w:rPr>
          <w:sz w:val="24"/>
          <w:szCs w:val="24"/>
        </w:rPr>
        <w:t>щихся теоретических знаний;</w:t>
      </w:r>
    </w:p>
    <w:p w:rsidR="004C7EDF" w:rsidRPr="006D7C6B" w:rsidRDefault="004C7EDF" w:rsidP="000B2242">
      <w:pPr>
        <w:pStyle w:val="a7"/>
        <w:numPr>
          <w:ilvl w:val="0"/>
          <w:numId w:val="29"/>
        </w:numPr>
        <w:spacing w:line="360" w:lineRule="auto"/>
        <w:jc w:val="both"/>
        <w:rPr>
          <w:rFonts w:ascii="Times New Roman" w:hAnsi="Times New Roman" w:cs="Times New Roman"/>
          <w:color w:val="auto"/>
        </w:rPr>
      </w:pPr>
      <w:r w:rsidRPr="006D7C6B">
        <w:rPr>
          <w:rFonts w:ascii="Times New Roman" w:hAnsi="Times New Roman" w:cs="Times New Roman"/>
          <w:color w:val="auto"/>
        </w:rPr>
        <w:t> подготовку к осознанному выбору дальнейшего образования и профессиональной деятельности</w:t>
      </w:r>
      <w:r w:rsidR="00263B41" w:rsidRPr="006D7C6B">
        <w:rPr>
          <w:rFonts w:ascii="Times New Roman" w:hAnsi="Times New Roman" w:cs="Times New Roman"/>
          <w:color w:val="auto"/>
        </w:rPr>
        <w:t>;</w:t>
      </w:r>
    </w:p>
    <w:p w:rsidR="00E10231" w:rsidRPr="006D7C6B" w:rsidRDefault="00E10231" w:rsidP="000B2242">
      <w:pPr>
        <w:pStyle w:val="a7"/>
        <w:numPr>
          <w:ilvl w:val="0"/>
          <w:numId w:val="29"/>
        </w:numPr>
        <w:spacing w:line="360" w:lineRule="auto"/>
        <w:jc w:val="both"/>
        <w:rPr>
          <w:rFonts w:ascii="Times New Roman" w:hAnsi="Times New Roman" w:cs="Times New Roman"/>
          <w:color w:val="auto"/>
        </w:rPr>
      </w:pPr>
      <w:r w:rsidRPr="006D7C6B">
        <w:rPr>
          <w:rFonts w:ascii="Times New Roman" w:hAnsi="Times New Roman" w:cs="Times New Roman"/>
        </w:rPr>
        <w:t>подготовить к выполнению нормативов Всероссийского физкультурно-спортивного комплекса «Готов к труду и обороне» (ГТО).</w:t>
      </w:r>
    </w:p>
    <w:p w:rsidR="007D7851" w:rsidRPr="006D7C6B" w:rsidRDefault="004350F4" w:rsidP="000B2242">
      <w:pPr>
        <w:pStyle w:val="1"/>
        <w:numPr>
          <w:ilvl w:val="0"/>
          <w:numId w:val="29"/>
        </w:numPr>
        <w:shd w:val="clear" w:color="auto" w:fill="auto"/>
        <w:tabs>
          <w:tab w:val="left" w:pos="631"/>
        </w:tabs>
        <w:spacing w:after="0" w:line="360" w:lineRule="auto"/>
        <w:contextualSpacing/>
        <w:jc w:val="both"/>
        <w:rPr>
          <w:sz w:val="24"/>
          <w:szCs w:val="24"/>
        </w:rPr>
      </w:pPr>
      <w:r w:rsidRPr="006D7C6B">
        <w:rPr>
          <w:sz w:val="24"/>
          <w:szCs w:val="24"/>
        </w:rPr>
        <w:t xml:space="preserve">воспитывать </w:t>
      </w:r>
      <w:r w:rsidR="007D7851" w:rsidRPr="006D7C6B">
        <w:rPr>
          <w:sz w:val="24"/>
          <w:szCs w:val="24"/>
        </w:rPr>
        <w:t xml:space="preserve"> моральных и волевых качеств.</w:t>
      </w:r>
    </w:p>
    <w:p w:rsidR="007278C5" w:rsidRDefault="007278C5" w:rsidP="007278C5">
      <w:pPr>
        <w:pStyle w:val="ad"/>
        <w:ind w:left="360" w:right="114"/>
        <w:rPr>
          <w:spacing w:val="50"/>
          <w:sz w:val="24"/>
        </w:rPr>
      </w:pPr>
      <w:r>
        <w:rPr>
          <w:b/>
          <w:spacing w:val="-1"/>
          <w:sz w:val="24"/>
        </w:rPr>
        <w:t xml:space="preserve">     </w:t>
      </w:r>
      <w:r w:rsidRPr="007278C5">
        <w:rPr>
          <w:spacing w:val="-1"/>
          <w:sz w:val="24"/>
        </w:rPr>
        <w:t>углубить</w:t>
      </w:r>
      <w:r w:rsidRPr="007278C5">
        <w:rPr>
          <w:spacing w:val="12"/>
          <w:sz w:val="24"/>
        </w:rPr>
        <w:t xml:space="preserve"> </w:t>
      </w:r>
      <w:r w:rsidRPr="007278C5">
        <w:rPr>
          <w:spacing w:val="-1"/>
          <w:sz w:val="24"/>
        </w:rPr>
        <w:t>знания,</w:t>
      </w:r>
      <w:r w:rsidRPr="007278C5">
        <w:rPr>
          <w:spacing w:val="11"/>
          <w:sz w:val="24"/>
        </w:rPr>
        <w:t xml:space="preserve"> </w:t>
      </w:r>
      <w:r w:rsidRPr="007278C5">
        <w:rPr>
          <w:spacing w:val="-1"/>
          <w:sz w:val="24"/>
        </w:rPr>
        <w:t>расширить</w:t>
      </w:r>
      <w:r w:rsidRPr="007278C5">
        <w:rPr>
          <w:spacing w:val="12"/>
          <w:sz w:val="24"/>
        </w:rPr>
        <w:t xml:space="preserve"> </w:t>
      </w:r>
      <w:r w:rsidRPr="007278C5">
        <w:rPr>
          <w:spacing w:val="-1"/>
          <w:sz w:val="24"/>
        </w:rPr>
        <w:t>арсенал</w:t>
      </w:r>
      <w:r w:rsidRPr="007278C5">
        <w:rPr>
          <w:spacing w:val="12"/>
          <w:sz w:val="24"/>
        </w:rPr>
        <w:t xml:space="preserve"> </w:t>
      </w:r>
      <w:r w:rsidRPr="007278C5">
        <w:rPr>
          <w:spacing w:val="-1"/>
          <w:sz w:val="24"/>
        </w:rPr>
        <w:t>двигательных</w:t>
      </w:r>
      <w:r w:rsidRPr="007278C5">
        <w:rPr>
          <w:spacing w:val="13"/>
          <w:sz w:val="24"/>
        </w:rPr>
        <w:t xml:space="preserve"> </w:t>
      </w:r>
      <w:r w:rsidRPr="007278C5">
        <w:rPr>
          <w:spacing w:val="-1"/>
          <w:sz w:val="24"/>
        </w:rPr>
        <w:t>умений</w:t>
      </w:r>
      <w:r w:rsidRPr="007278C5">
        <w:rPr>
          <w:spacing w:val="12"/>
          <w:sz w:val="24"/>
        </w:rPr>
        <w:t xml:space="preserve"> </w:t>
      </w:r>
      <w:r w:rsidRPr="007278C5">
        <w:rPr>
          <w:sz w:val="24"/>
        </w:rPr>
        <w:t>и</w:t>
      </w:r>
      <w:r w:rsidRPr="007278C5">
        <w:rPr>
          <w:spacing w:val="12"/>
          <w:sz w:val="24"/>
        </w:rPr>
        <w:t xml:space="preserve"> </w:t>
      </w:r>
      <w:r w:rsidRPr="007278C5">
        <w:rPr>
          <w:spacing w:val="-1"/>
          <w:sz w:val="24"/>
        </w:rPr>
        <w:t>навыков.</w:t>
      </w:r>
      <w:r w:rsidRPr="007278C5">
        <w:rPr>
          <w:spacing w:val="81"/>
          <w:sz w:val="24"/>
        </w:rPr>
        <w:t xml:space="preserve"> </w:t>
      </w:r>
      <w:r w:rsidRPr="007278C5">
        <w:rPr>
          <w:spacing w:val="-1"/>
          <w:sz w:val="24"/>
        </w:rPr>
        <w:t>Достигнуть</w:t>
      </w:r>
      <w:r w:rsidRPr="007278C5">
        <w:rPr>
          <w:spacing w:val="50"/>
          <w:sz w:val="24"/>
        </w:rPr>
        <w:t xml:space="preserve"> </w:t>
      </w:r>
      <w:r>
        <w:rPr>
          <w:spacing w:val="50"/>
          <w:sz w:val="24"/>
        </w:rPr>
        <w:t xml:space="preserve">  </w:t>
      </w:r>
    </w:p>
    <w:p w:rsidR="007278C5" w:rsidRPr="007278C5" w:rsidRDefault="007278C5" w:rsidP="007278C5">
      <w:pPr>
        <w:pStyle w:val="ad"/>
        <w:ind w:left="360" w:right="114"/>
        <w:rPr>
          <w:sz w:val="24"/>
        </w:rPr>
      </w:pPr>
      <w:r>
        <w:rPr>
          <w:spacing w:val="50"/>
          <w:sz w:val="24"/>
        </w:rPr>
        <w:t xml:space="preserve">   </w:t>
      </w:r>
      <w:r w:rsidRPr="007278C5">
        <w:rPr>
          <w:sz w:val="24"/>
        </w:rPr>
        <w:t>более</w:t>
      </w:r>
      <w:r w:rsidRPr="007278C5">
        <w:rPr>
          <w:spacing w:val="49"/>
          <w:sz w:val="24"/>
        </w:rPr>
        <w:t xml:space="preserve"> </w:t>
      </w:r>
      <w:r w:rsidRPr="007278C5">
        <w:rPr>
          <w:sz w:val="24"/>
        </w:rPr>
        <w:t>высокого</w:t>
      </w:r>
      <w:r w:rsidRPr="007278C5">
        <w:rPr>
          <w:spacing w:val="52"/>
          <w:sz w:val="24"/>
        </w:rPr>
        <w:t xml:space="preserve"> </w:t>
      </w:r>
      <w:r w:rsidRPr="007278C5">
        <w:rPr>
          <w:spacing w:val="-1"/>
          <w:sz w:val="24"/>
        </w:rPr>
        <w:t>уровня</w:t>
      </w:r>
      <w:r w:rsidRPr="007278C5">
        <w:rPr>
          <w:spacing w:val="50"/>
          <w:sz w:val="24"/>
        </w:rPr>
        <w:t xml:space="preserve"> </w:t>
      </w:r>
      <w:r w:rsidRPr="007278C5">
        <w:rPr>
          <w:spacing w:val="-1"/>
          <w:sz w:val="24"/>
        </w:rPr>
        <w:t>двигательных</w:t>
      </w:r>
      <w:r w:rsidRPr="007278C5">
        <w:rPr>
          <w:spacing w:val="52"/>
          <w:sz w:val="24"/>
        </w:rPr>
        <w:t xml:space="preserve"> </w:t>
      </w:r>
      <w:r w:rsidRPr="007278C5">
        <w:rPr>
          <w:spacing w:val="-1"/>
          <w:sz w:val="24"/>
        </w:rPr>
        <w:t>способностей,</w:t>
      </w:r>
      <w:r w:rsidRPr="007278C5">
        <w:rPr>
          <w:spacing w:val="50"/>
          <w:sz w:val="24"/>
        </w:rPr>
        <w:t xml:space="preserve"> </w:t>
      </w:r>
      <w:r w:rsidRPr="007278C5">
        <w:rPr>
          <w:spacing w:val="-1"/>
          <w:sz w:val="24"/>
        </w:rPr>
        <w:t>нравственных</w:t>
      </w:r>
      <w:r w:rsidRPr="007278C5">
        <w:rPr>
          <w:spacing w:val="51"/>
          <w:sz w:val="24"/>
        </w:rPr>
        <w:t xml:space="preserve"> </w:t>
      </w:r>
      <w:r w:rsidRPr="007278C5">
        <w:rPr>
          <w:spacing w:val="-1"/>
          <w:sz w:val="24"/>
        </w:rPr>
        <w:t>качеств,</w:t>
      </w:r>
      <w:r w:rsidRPr="007278C5">
        <w:rPr>
          <w:spacing w:val="69"/>
          <w:sz w:val="24"/>
        </w:rPr>
        <w:t xml:space="preserve"> </w:t>
      </w:r>
      <w:r>
        <w:rPr>
          <w:spacing w:val="69"/>
          <w:sz w:val="24"/>
        </w:rPr>
        <w:t xml:space="preserve">                             </w:t>
      </w:r>
      <w:r w:rsidRPr="007278C5">
        <w:rPr>
          <w:spacing w:val="-1"/>
          <w:sz w:val="24"/>
        </w:rPr>
        <w:t>приобщить</w:t>
      </w:r>
      <w:r w:rsidRPr="007278C5">
        <w:rPr>
          <w:spacing w:val="-2"/>
          <w:sz w:val="24"/>
        </w:rPr>
        <w:t xml:space="preserve"> </w:t>
      </w:r>
      <w:r w:rsidRPr="007278C5">
        <w:rPr>
          <w:spacing w:val="-1"/>
          <w:sz w:val="24"/>
        </w:rPr>
        <w:t>их</w:t>
      </w:r>
      <w:r w:rsidRPr="007278C5">
        <w:rPr>
          <w:spacing w:val="2"/>
          <w:sz w:val="24"/>
        </w:rPr>
        <w:t xml:space="preserve"> </w:t>
      </w:r>
      <w:r w:rsidRPr="007278C5">
        <w:rPr>
          <w:sz w:val="24"/>
        </w:rPr>
        <w:t xml:space="preserve">к </w:t>
      </w:r>
      <w:r w:rsidRPr="007278C5">
        <w:rPr>
          <w:spacing w:val="-1"/>
          <w:sz w:val="24"/>
        </w:rPr>
        <w:t>регулярным</w:t>
      </w:r>
      <w:r w:rsidRPr="007278C5">
        <w:rPr>
          <w:spacing w:val="-2"/>
          <w:sz w:val="24"/>
        </w:rPr>
        <w:t xml:space="preserve"> </w:t>
      </w:r>
      <w:r w:rsidRPr="007278C5">
        <w:rPr>
          <w:spacing w:val="-1"/>
          <w:sz w:val="24"/>
        </w:rPr>
        <w:t>тренировкам.</w:t>
      </w:r>
    </w:p>
    <w:p w:rsidR="00327CF9" w:rsidRPr="007278C5" w:rsidRDefault="00327CF9" w:rsidP="007278C5">
      <w:pPr>
        <w:pStyle w:val="a7"/>
        <w:numPr>
          <w:ilvl w:val="0"/>
          <w:numId w:val="29"/>
        </w:numPr>
        <w:spacing w:line="360" w:lineRule="auto"/>
        <w:jc w:val="both"/>
        <w:rPr>
          <w:rFonts w:ascii="Times New Roman" w:eastAsia="Calibri" w:hAnsi="Times New Roman" w:cs="Times New Roman"/>
          <w:color w:val="auto"/>
          <w:lang w:eastAsia="ar-SA"/>
        </w:rPr>
      </w:pPr>
      <w:r w:rsidRPr="007278C5">
        <w:rPr>
          <w:rFonts w:ascii="Times New Roman" w:eastAsia="Times New Roman" w:hAnsi="Times New Roman" w:cs="Times New Roman"/>
          <w:color w:val="auto"/>
          <w:lang w:eastAsia="ar-SA"/>
        </w:rPr>
        <w:t xml:space="preserve">Занятия проводятся в спортивном зале или на пришкольной спортивной площадке.  </w:t>
      </w:r>
      <w:r w:rsidRPr="007278C5">
        <w:rPr>
          <w:rFonts w:ascii="Times New Roman" w:eastAsia="Calibri" w:hAnsi="Times New Roman" w:cs="Times New Roman"/>
          <w:color w:val="auto"/>
          <w:lang w:eastAsia="ar-SA"/>
        </w:rPr>
        <w:t>Здоровьесберегающая организация образовательных  отношений предполагает  использование форм и методов обучения, адекватных возрастным возможностям занимающихся.</w:t>
      </w:r>
    </w:p>
    <w:p w:rsidR="00AB464F" w:rsidRPr="006D7C6B" w:rsidRDefault="00AB464F" w:rsidP="00327CF9">
      <w:pPr>
        <w:spacing w:line="360" w:lineRule="auto"/>
        <w:ind w:firstLine="709"/>
        <w:contextualSpacing/>
        <w:jc w:val="right"/>
        <w:rPr>
          <w:rFonts w:ascii="Times New Roman" w:eastAsia="Calibri" w:hAnsi="Times New Roman" w:cs="Times New Roman"/>
          <w:color w:val="auto"/>
          <w:lang w:eastAsia="ar-SA"/>
        </w:rPr>
      </w:pPr>
    </w:p>
    <w:p w:rsidR="00327CF9" w:rsidRPr="006D7C6B" w:rsidRDefault="00327CF9" w:rsidP="00327CF9">
      <w:pPr>
        <w:spacing w:line="360" w:lineRule="auto"/>
        <w:ind w:firstLine="709"/>
        <w:contextualSpacing/>
        <w:jc w:val="right"/>
        <w:rPr>
          <w:rFonts w:ascii="Times New Roman" w:eastAsia="Calibri" w:hAnsi="Times New Roman" w:cs="Times New Roman"/>
          <w:color w:val="auto"/>
          <w:lang w:eastAsia="ar-SA"/>
        </w:rPr>
      </w:pPr>
      <w:r w:rsidRPr="006D7C6B">
        <w:rPr>
          <w:rFonts w:ascii="Times New Roman" w:eastAsia="Calibri" w:hAnsi="Times New Roman" w:cs="Times New Roman"/>
          <w:color w:val="auto"/>
          <w:lang w:eastAsia="ar-SA"/>
        </w:rPr>
        <w:t>Таблица №1.</w:t>
      </w:r>
    </w:p>
    <w:tbl>
      <w:tblPr>
        <w:tblW w:w="0" w:type="auto"/>
        <w:tblInd w:w="55" w:type="dxa"/>
        <w:tblLayout w:type="fixed"/>
        <w:tblCellMar>
          <w:top w:w="55" w:type="dxa"/>
          <w:left w:w="55" w:type="dxa"/>
          <w:bottom w:w="55" w:type="dxa"/>
          <w:right w:w="55" w:type="dxa"/>
        </w:tblCellMar>
        <w:tblLook w:val="0000"/>
      </w:tblPr>
      <w:tblGrid>
        <w:gridCol w:w="4819"/>
        <w:gridCol w:w="4819"/>
      </w:tblGrid>
      <w:tr w:rsidR="00327CF9" w:rsidRPr="006D7C6B" w:rsidTr="00A47BEA">
        <w:tc>
          <w:tcPr>
            <w:tcW w:w="9638" w:type="dxa"/>
            <w:gridSpan w:val="2"/>
            <w:tcBorders>
              <w:top w:val="single" w:sz="1" w:space="0" w:color="000000"/>
              <w:left w:val="single" w:sz="1" w:space="0" w:color="000000"/>
              <w:bottom w:val="single" w:sz="1" w:space="0" w:color="000000"/>
              <w:right w:val="single" w:sz="1" w:space="0" w:color="000000"/>
            </w:tcBorders>
            <w:shd w:val="clear" w:color="auto" w:fill="auto"/>
          </w:tcPr>
          <w:p w:rsidR="00327CF9" w:rsidRPr="006D7C6B" w:rsidRDefault="00327CF9" w:rsidP="00A47BEA">
            <w:pPr>
              <w:suppressLineNumbers/>
              <w:spacing w:line="360" w:lineRule="auto"/>
              <w:ind w:firstLine="709"/>
              <w:contextualSpacing/>
              <w:jc w:val="center"/>
              <w:rPr>
                <w:rFonts w:ascii="Times New Roman" w:eastAsia="Calibri" w:hAnsi="Times New Roman" w:cs="Times New Roman"/>
                <w:b/>
                <w:bCs/>
                <w:color w:val="auto"/>
                <w:lang w:eastAsia="ar-SA"/>
              </w:rPr>
            </w:pPr>
            <w:r w:rsidRPr="006D7C6B">
              <w:rPr>
                <w:rFonts w:ascii="Times New Roman" w:eastAsia="Calibri" w:hAnsi="Times New Roman" w:cs="Times New Roman"/>
                <w:b/>
                <w:bCs/>
                <w:color w:val="auto"/>
                <w:lang w:eastAsia="ar-SA"/>
              </w:rPr>
              <w:t xml:space="preserve">формы проведений занятий </w:t>
            </w:r>
          </w:p>
        </w:tc>
      </w:tr>
      <w:tr w:rsidR="00327CF9" w:rsidRPr="006D7C6B" w:rsidTr="00A47BEA">
        <w:tc>
          <w:tcPr>
            <w:tcW w:w="4819" w:type="dxa"/>
            <w:tcBorders>
              <w:left w:val="single" w:sz="1" w:space="0" w:color="000000"/>
              <w:bottom w:val="single" w:sz="1" w:space="0" w:color="000000"/>
            </w:tcBorders>
            <w:shd w:val="clear" w:color="auto" w:fill="auto"/>
          </w:tcPr>
          <w:p w:rsidR="00327CF9" w:rsidRPr="006D7C6B" w:rsidRDefault="00327CF9" w:rsidP="00A47BEA">
            <w:pPr>
              <w:suppressAutoHyphens/>
              <w:spacing w:line="360" w:lineRule="auto"/>
              <w:ind w:firstLine="709"/>
              <w:contextualSpacing/>
              <w:jc w:val="both"/>
              <w:rPr>
                <w:rFonts w:ascii="Times New Roman" w:eastAsia="Calibri" w:hAnsi="Times New Roman" w:cs="Times New Roman"/>
                <w:color w:val="auto"/>
                <w:lang w:eastAsia="ar-SA"/>
              </w:rPr>
            </w:pPr>
            <w:r w:rsidRPr="006D7C6B">
              <w:rPr>
                <w:rFonts w:ascii="Times New Roman" w:eastAsia="Calibri" w:hAnsi="Times New Roman" w:cs="Times New Roman"/>
                <w:color w:val="auto"/>
                <w:lang w:eastAsia="ar-SA"/>
              </w:rPr>
              <w:t>Однонаправленные занятия</w:t>
            </w:r>
          </w:p>
        </w:tc>
        <w:tc>
          <w:tcPr>
            <w:tcW w:w="4819" w:type="dxa"/>
            <w:tcBorders>
              <w:left w:val="single" w:sz="1" w:space="0" w:color="000000"/>
              <w:bottom w:val="single" w:sz="1" w:space="0" w:color="000000"/>
              <w:right w:val="single" w:sz="1" w:space="0" w:color="000000"/>
            </w:tcBorders>
            <w:shd w:val="clear" w:color="auto" w:fill="auto"/>
          </w:tcPr>
          <w:p w:rsidR="00327CF9" w:rsidRPr="006D7C6B" w:rsidRDefault="00327CF9" w:rsidP="00A47BEA">
            <w:pPr>
              <w:suppressAutoHyphens/>
              <w:contextualSpacing/>
              <w:rPr>
                <w:rFonts w:ascii="Times New Roman" w:eastAsia="Calibri" w:hAnsi="Times New Roman" w:cs="Times New Roman"/>
                <w:color w:val="auto"/>
                <w:lang w:eastAsia="ar-SA"/>
              </w:rPr>
            </w:pPr>
            <w:r w:rsidRPr="006D7C6B">
              <w:rPr>
                <w:rFonts w:ascii="Times New Roman" w:eastAsia="Calibri" w:hAnsi="Times New Roman" w:cs="Times New Roman"/>
                <w:color w:val="auto"/>
                <w:lang w:eastAsia="ar-SA"/>
              </w:rPr>
              <w:t>Посвящены только одному из компонентов подготовки баскетболиста: техникой, тактикой или физической.</w:t>
            </w:r>
          </w:p>
          <w:p w:rsidR="00327CF9" w:rsidRPr="006D7C6B" w:rsidRDefault="00327CF9" w:rsidP="00A47BEA">
            <w:pPr>
              <w:suppressLineNumbers/>
              <w:contextualSpacing/>
              <w:rPr>
                <w:rFonts w:ascii="Times New Roman" w:eastAsia="Calibri" w:hAnsi="Times New Roman" w:cs="Times New Roman"/>
                <w:color w:val="auto"/>
                <w:lang w:eastAsia="ar-SA"/>
              </w:rPr>
            </w:pPr>
          </w:p>
        </w:tc>
      </w:tr>
      <w:tr w:rsidR="00327CF9" w:rsidRPr="006D7C6B" w:rsidTr="00A47BEA">
        <w:tc>
          <w:tcPr>
            <w:tcW w:w="4819" w:type="dxa"/>
            <w:tcBorders>
              <w:left w:val="single" w:sz="1" w:space="0" w:color="000000"/>
              <w:bottom w:val="single" w:sz="1" w:space="0" w:color="000000"/>
            </w:tcBorders>
            <w:shd w:val="clear" w:color="auto" w:fill="auto"/>
          </w:tcPr>
          <w:p w:rsidR="00327CF9" w:rsidRPr="006D7C6B" w:rsidRDefault="00327CF9" w:rsidP="00A47BEA">
            <w:pPr>
              <w:suppressAutoHyphens/>
              <w:spacing w:line="360" w:lineRule="auto"/>
              <w:ind w:firstLine="709"/>
              <w:contextualSpacing/>
              <w:jc w:val="both"/>
              <w:rPr>
                <w:rFonts w:ascii="Times New Roman" w:eastAsia="Calibri" w:hAnsi="Times New Roman" w:cs="Times New Roman"/>
                <w:color w:val="auto"/>
                <w:lang w:eastAsia="ar-SA"/>
              </w:rPr>
            </w:pPr>
            <w:r w:rsidRPr="006D7C6B">
              <w:rPr>
                <w:rFonts w:ascii="Times New Roman" w:eastAsia="Calibri" w:hAnsi="Times New Roman" w:cs="Times New Roman"/>
                <w:color w:val="auto"/>
                <w:lang w:eastAsia="ar-SA"/>
              </w:rPr>
              <w:t>Комбинированные занятия</w:t>
            </w:r>
          </w:p>
        </w:tc>
        <w:tc>
          <w:tcPr>
            <w:tcW w:w="4819" w:type="dxa"/>
            <w:tcBorders>
              <w:left w:val="single" w:sz="1" w:space="0" w:color="000000"/>
              <w:bottom w:val="single" w:sz="1" w:space="0" w:color="000000"/>
              <w:right w:val="single" w:sz="1" w:space="0" w:color="000000"/>
            </w:tcBorders>
            <w:shd w:val="clear" w:color="auto" w:fill="auto"/>
          </w:tcPr>
          <w:p w:rsidR="00327CF9" w:rsidRPr="006D7C6B" w:rsidRDefault="00327CF9" w:rsidP="00A47BEA">
            <w:pPr>
              <w:suppressLineNumbers/>
              <w:tabs>
                <w:tab w:val="left" w:pos="270"/>
              </w:tabs>
              <w:contextualSpacing/>
              <w:rPr>
                <w:rFonts w:ascii="Times New Roman" w:eastAsia="Calibri" w:hAnsi="Times New Roman" w:cs="Times New Roman"/>
                <w:color w:val="auto"/>
                <w:lang w:eastAsia="ar-SA"/>
              </w:rPr>
            </w:pPr>
            <w:r w:rsidRPr="006D7C6B">
              <w:rPr>
                <w:rFonts w:ascii="Times New Roman" w:eastAsia="Calibri" w:hAnsi="Times New Roman" w:cs="Times New Roman"/>
                <w:color w:val="auto"/>
                <w:lang w:eastAsia="ar-SA"/>
              </w:rPr>
              <w:t xml:space="preserve">Включают два-три компонента в различных сочетаниях: техническая и физическая подготовка; техническая и тактическая подготовка; техническая, физическая и </w:t>
            </w:r>
            <w:r w:rsidRPr="006D7C6B">
              <w:rPr>
                <w:rFonts w:ascii="Times New Roman" w:eastAsia="Calibri" w:hAnsi="Times New Roman" w:cs="Times New Roman"/>
                <w:color w:val="auto"/>
                <w:lang w:eastAsia="ar-SA"/>
              </w:rPr>
              <w:lastRenderedPageBreak/>
              <w:t>тактическая подготовка.</w:t>
            </w:r>
          </w:p>
        </w:tc>
      </w:tr>
      <w:tr w:rsidR="00327CF9" w:rsidRPr="006D7C6B" w:rsidTr="00A47BEA">
        <w:tc>
          <w:tcPr>
            <w:tcW w:w="4819" w:type="dxa"/>
            <w:tcBorders>
              <w:left w:val="single" w:sz="1" w:space="0" w:color="000000"/>
              <w:bottom w:val="single" w:sz="1" w:space="0" w:color="000000"/>
            </w:tcBorders>
            <w:shd w:val="clear" w:color="auto" w:fill="auto"/>
          </w:tcPr>
          <w:p w:rsidR="00327CF9" w:rsidRPr="006D7C6B" w:rsidRDefault="00327CF9" w:rsidP="00A47BEA">
            <w:pPr>
              <w:suppressAutoHyphens/>
              <w:spacing w:line="360" w:lineRule="auto"/>
              <w:ind w:firstLine="709"/>
              <w:contextualSpacing/>
              <w:jc w:val="both"/>
              <w:rPr>
                <w:rFonts w:ascii="Times New Roman" w:eastAsia="Calibri" w:hAnsi="Times New Roman" w:cs="Times New Roman"/>
                <w:color w:val="auto"/>
                <w:lang w:eastAsia="ar-SA"/>
              </w:rPr>
            </w:pPr>
            <w:r w:rsidRPr="006D7C6B">
              <w:rPr>
                <w:rFonts w:ascii="Times New Roman" w:eastAsia="Calibri" w:hAnsi="Times New Roman" w:cs="Times New Roman"/>
                <w:color w:val="auto"/>
                <w:lang w:eastAsia="ar-SA"/>
              </w:rPr>
              <w:lastRenderedPageBreak/>
              <w:t>Целостно-игровые занятия</w:t>
            </w:r>
          </w:p>
        </w:tc>
        <w:tc>
          <w:tcPr>
            <w:tcW w:w="4819" w:type="dxa"/>
            <w:tcBorders>
              <w:left w:val="single" w:sz="1" w:space="0" w:color="000000"/>
              <w:bottom w:val="single" w:sz="1" w:space="0" w:color="000000"/>
              <w:right w:val="single" w:sz="1" w:space="0" w:color="000000"/>
            </w:tcBorders>
            <w:shd w:val="clear" w:color="auto" w:fill="auto"/>
          </w:tcPr>
          <w:p w:rsidR="00327CF9" w:rsidRPr="006D7C6B" w:rsidRDefault="00327CF9" w:rsidP="00A47BEA">
            <w:pPr>
              <w:suppressLineNumbers/>
              <w:contextualSpacing/>
              <w:rPr>
                <w:rFonts w:ascii="Times New Roman" w:eastAsia="Calibri" w:hAnsi="Times New Roman" w:cs="Times New Roman"/>
                <w:color w:val="auto"/>
                <w:lang w:eastAsia="ar-SA"/>
              </w:rPr>
            </w:pPr>
            <w:r w:rsidRPr="006D7C6B">
              <w:rPr>
                <w:rFonts w:ascii="Times New Roman" w:eastAsia="Calibri" w:hAnsi="Times New Roman" w:cs="Times New Roman"/>
                <w:color w:val="auto"/>
                <w:lang w:eastAsia="ar-SA"/>
              </w:rPr>
              <w:t>Построены на учебной двухсторонней игре в баскетбол по правилам.</w:t>
            </w:r>
          </w:p>
        </w:tc>
      </w:tr>
      <w:tr w:rsidR="00327CF9" w:rsidRPr="006D7C6B" w:rsidTr="00A47BEA">
        <w:tc>
          <w:tcPr>
            <w:tcW w:w="4819" w:type="dxa"/>
            <w:tcBorders>
              <w:left w:val="single" w:sz="1" w:space="0" w:color="000000"/>
              <w:bottom w:val="single" w:sz="1" w:space="0" w:color="000000"/>
            </w:tcBorders>
            <w:shd w:val="clear" w:color="auto" w:fill="auto"/>
          </w:tcPr>
          <w:p w:rsidR="00327CF9" w:rsidRPr="006D7C6B" w:rsidRDefault="00327CF9" w:rsidP="00A47BEA">
            <w:pPr>
              <w:suppressAutoHyphens/>
              <w:spacing w:line="360" w:lineRule="auto"/>
              <w:ind w:firstLine="709"/>
              <w:contextualSpacing/>
              <w:jc w:val="both"/>
              <w:rPr>
                <w:rFonts w:ascii="Times New Roman" w:eastAsia="Calibri" w:hAnsi="Times New Roman" w:cs="Times New Roman"/>
                <w:color w:val="auto"/>
                <w:lang w:eastAsia="ar-SA"/>
              </w:rPr>
            </w:pPr>
            <w:r w:rsidRPr="006D7C6B">
              <w:rPr>
                <w:rFonts w:ascii="Times New Roman" w:eastAsia="Calibri" w:hAnsi="Times New Roman" w:cs="Times New Roman"/>
                <w:color w:val="auto"/>
                <w:lang w:eastAsia="ar-SA"/>
              </w:rPr>
              <w:t>Контрольные занятия</w:t>
            </w:r>
          </w:p>
        </w:tc>
        <w:tc>
          <w:tcPr>
            <w:tcW w:w="4819" w:type="dxa"/>
            <w:tcBorders>
              <w:left w:val="single" w:sz="1" w:space="0" w:color="000000"/>
              <w:bottom w:val="single" w:sz="1" w:space="0" w:color="000000"/>
              <w:right w:val="single" w:sz="1" w:space="0" w:color="000000"/>
            </w:tcBorders>
            <w:shd w:val="clear" w:color="auto" w:fill="auto"/>
          </w:tcPr>
          <w:p w:rsidR="00327CF9" w:rsidRPr="006D7C6B" w:rsidRDefault="00327CF9" w:rsidP="00A47BEA">
            <w:pPr>
              <w:suppressLineNumbers/>
              <w:tabs>
                <w:tab w:val="left" w:pos="285"/>
              </w:tabs>
              <w:contextualSpacing/>
              <w:rPr>
                <w:rFonts w:ascii="Times New Roman" w:eastAsia="Calibri" w:hAnsi="Times New Roman" w:cs="Times New Roman"/>
                <w:color w:val="auto"/>
                <w:lang w:eastAsia="ar-SA"/>
              </w:rPr>
            </w:pPr>
            <w:r w:rsidRPr="006D7C6B">
              <w:rPr>
                <w:rFonts w:ascii="Times New Roman" w:eastAsia="Calibri" w:hAnsi="Times New Roman" w:cs="Times New Roman"/>
                <w:color w:val="auto"/>
                <w:lang w:eastAsia="ar-SA"/>
              </w:rPr>
              <w:t>Прием нормативов у занимающихся, выполнению контрольных упражнений (двигательных заданий) с целью получения данных об уровне технико-тактической и физической подготовленности занимающихся.</w:t>
            </w:r>
          </w:p>
        </w:tc>
      </w:tr>
    </w:tbl>
    <w:p w:rsidR="00327CF9" w:rsidRPr="006D7C6B" w:rsidRDefault="00327CF9" w:rsidP="00327CF9">
      <w:pPr>
        <w:jc w:val="both"/>
        <w:rPr>
          <w:rStyle w:val="dash041e005f0431005f044b005f0447005f043d005f044b005f0439005f005fchar1char1"/>
          <w:b/>
          <w:bCs/>
          <w:i/>
          <w:color w:val="auto"/>
        </w:rPr>
      </w:pPr>
    </w:p>
    <w:p w:rsidR="007D7851" w:rsidRPr="006D7C6B" w:rsidRDefault="00327CF9" w:rsidP="00327CF9">
      <w:pPr>
        <w:spacing w:line="360" w:lineRule="auto"/>
        <w:ind w:left="20"/>
        <w:jc w:val="both"/>
        <w:rPr>
          <w:rFonts w:ascii="Times New Roman" w:hAnsi="Times New Roman" w:cs="Times New Roman"/>
          <w:color w:val="FF0000"/>
        </w:rPr>
      </w:pPr>
      <w:r w:rsidRPr="006D7C6B">
        <w:rPr>
          <w:rStyle w:val="dash041e005f0431005f044b005f0447005f043d005f044b005f0439005f005fchar1char1"/>
          <w:bCs/>
          <w:color w:val="auto"/>
        </w:rPr>
        <w:t>Курс внеурочная деятельность</w:t>
      </w:r>
      <w:r w:rsidR="00E144C5" w:rsidRPr="006D7C6B">
        <w:rPr>
          <w:rStyle w:val="dash041e005f0431005f044b005f0447005f043d005f044b005f0439005f005fchar1char1"/>
          <w:bCs/>
          <w:color w:val="auto"/>
        </w:rPr>
        <w:t xml:space="preserve"> </w:t>
      </w:r>
      <w:r w:rsidRPr="006D7C6B">
        <w:rPr>
          <w:rStyle w:val="dash041e005f0431005f044b005f0447005f043d005f044b005f0439005f005fchar1char1"/>
          <w:color w:val="auto"/>
        </w:rPr>
        <w:t xml:space="preserve">организуется </w:t>
      </w:r>
      <w:r w:rsidRPr="006D7C6B">
        <w:rPr>
          <w:rFonts w:ascii="Times New Roman" w:hAnsi="Times New Roman" w:cs="Times New Roman"/>
          <w:color w:val="auto"/>
        </w:rPr>
        <w:t>для закрепления и практического использования игры «Баскетбол» так и</w:t>
      </w:r>
      <w:r w:rsidR="00E144C5" w:rsidRPr="006D7C6B">
        <w:rPr>
          <w:rFonts w:ascii="Times New Roman" w:hAnsi="Times New Roman" w:cs="Times New Roman"/>
          <w:color w:val="auto"/>
        </w:rPr>
        <w:t xml:space="preserve"> </w:t>
      </w:r>
      <w:r w:rsidRPr="006D7C6B">
        <w:rPr>
          <w:rStyle w:val="dash041e005f0431005f044b005f0447005f043d005f044b005f0439005f005fchar1char1"/>
          <w:color w:val="auto"/>
        </w:rPr>
        <w:t xml:space="preserve">по направлениям развития личности в таких формах, как научно-практические конференции, школьные научные общества, олимпиады, поисковые и научные исследования, организация и проведение соревнований </w:t>
      </w:r>
      <w:r w:rsidR="00E144C5" w:rsidRPr="006D7C6B">
        <w:rPr>
          <w:rStyle w:val="dash041e005f0431005f044b005f0447005f043d005f044b005f0439005f005fchar1char1"/>
          <w:color w:val="auto"/>
        </w:rPr>
        <w:t>об</w:t>
      </w:r>
      <w:r w:rsidRPr="006D7C6B">
        <w:rPr>
          <w:rStyle w:val="dash041e005f0431005f044b005f0447005f043d005f044b005f0439005f005fchar1char1"/>
          <w:color w:val="auto"/>
        </w:rPr>
        <w:t>уча</w:t>
      </w:r>
      <w:r w:rsidR="00E144C5" w:rsidRPr="006D7C6B">
        <w:rPr>
          <w:rStyle w:val="dash041e005f0431005f044b005f0447005f043d005f044b005f0439005f005fchar1char1"/>
          <w:color w:val="auto"/>
        </w:rPr>
        <w:t>ю</w:t>
      </w:r>
      <w:r w:rsidRPr="006D7C6B">
        <w:rPr>
          <w:rStyle w:val="dash041e005f0431005f044b005f0447005f043d005f044b005f0439005f005fchar1char1"/>
          <w:color w:val="auto"/>
        </w:rPr>
        <w:t>щимися 10-11 классов для среднего звена  лицея, товарищеские игры, классные часы, лекции для родителей.</w:t>
      </w:r>
      <w:r w:rsidR="00213C83" w:rsidRPr="006D7C6B">
        <w:rPr>
          <w:rFonts w:ascii="Times New Roman" w:eastAsia="Calibri" w:hAnsi="Times New Roman" w:cs="Times New Roman"/>
          <w:lang w:eastAsia="ar-SA"/>
        </w:rPr>
        <w:br/>
        <w:t xml:space="preserve">Выстраивая предполагаемый образ выпускника, мы исходим из того, что он представляет собой динамическую систему, которая постоянно изменяется, самосовершенствуется, наполняясь новым содержанием. </w:t>
      </w:r>
    </w:p>
    <w:p w:rsidR="000C1AA0" w:rsidRPr="006D7C6B" w:rsidRDefault="000C1AA0" w:rsidP="000C1AA0">
      <w:pPr>
        <w:spacing w:line="360" w:lineRule="auto"/>
        <w:ind w:firstLine="709"/>
        <w:contextualSpacing/>
        <w:jc w:val="both"/>
        <w:rPr>
          <w:rStyle w:val="a8"/>
          <w:rFonts w:ascii="Times New Roman" w:hAnsi="Times New Roman" w:cs="Times New Roman"/>
          <w:i w:val="0"/>
        </w:rPr>
      </w:pPr>
      <w:r w:rsidRPr="006D7C6B">
        <w:rPr>
          <w:rStyle w:val="a8"/>
          <w:rFonts w:ascii="Times New Roman" w:hAnsi="Times New Roman" w:cs="Times New Roman"/>
          <w:i w:val="0"/>
        </w:rPr>
        <w:t xml:space="preserve">Нормативно-правовой и документальной базой программы курса  внеурочной деятельности по формированию культуры здоровья </w:t>
      </w:r>
      <w:r w:rsidR="00E144C5" w:rsidRPr="006D7C6B">
        <w:rPr>
          <w:rStyle w:val="a8"/>
          <w:rFonts w:ascii="Times New Roman" w:hAnsi="Times New Roman" w:cs="Times New Roman"/>
          <w:i w:val="0"/>
        </w:rPr>
        <w:t>об</w:t>
      </w:r>
      <w:r w:rsidRPr="006D7C6B">
        <w:rPr>
          <w:rStyle w:val="a8"/>
          <w:rFonts w:ascii="Times New Roman" w:hAnsi="Times New Roman" w:cs="Times New Roman"/>
          <w:i w:val="0"/>
        </w:rPr>
        <w:t>уча</w:t>
      </w:r>
      <w:r w:rsidR="00E144C5" w:rsidRPr="006D7C6B">
        <w:rPr>
          <w:rStyle w:val="a8"/>
          <w:rFonts w:ascii="Times New Roman" w:hAnsi="Times New Roman" w:cs="Times New Roman"/>
          <w:i w:val="0"/>
        </w:rPr>
        <w:t>ю</w:t>
      </w:r>
      <w:r w:rsidRPr="006D7C6B">
        <w:rPr>
          <w:rStyle w:val="a8"/>
          <w:rFonts w:ascii="Times New Roman" w:hAnsi="Times New Roman" w:cs="Times New Roman"/>
          <w:i w:val="0"/>
        </w:rPr>
        <w:t>щихся являются:</w:t>
      </w:r>
    </w:p>
    <w:p w:rsidR="000C1AA0" w:rsidRPr="006D7C6B" w:rsidRDefault="000C1AA0" w:rsidP="00B30908">
      <w:pPr>
        <w:spacing w:line="360" w:lineRule="auto"/>
        <w:ind w:firstLine="709"/>
        <w:jc w:val="both"/>
        <w:rPr>
          <w:rFonts w:ascii="Times New Roman" w:hAnsi="Times New Roman" w:cs="Times New Roman"/>
        </w:rPr>
      </w:pPr>
      <w:r w:rsidRPr="006D7C6B">
        <w:rPr>
          <w:rFonts w:ascii="Times New Roman" w:hAnsi="Times New Roman" w:cs="Times New Roman"/>
        </w:rPr>
        <w:softHyphen/>
        <w:t xml:space="preserve"> - Федеральный   закон  РФ  № 273-ФЗ  от 29.12.2012  «Об</w:t>
      </w:r>
      <w:r w:rsidR="00B30908" w:rsidRPr="006D7C6B">
        <w:rPr>
          <w:rFonts w:ascii="Times New Roman" w:hAnsi="Times New Roman" w:cs="Times New Roman"/>
        </w:rPr>
        <w:t xml:space="preserve"> образовании в </w:t>
      </w:r>
      <w:r w:rsidRPr="006D7C6B">
        <w:rPr>
          <w:rFonts w:ascii="Times New Roman" w:hAnsi="Times New Roman" w:cs="Times New Roman"/>
        </w:rPr>
        <w:t xml:space="preserve"> Российской  Федерации».</w:t>
      </w:r>
    </w:p>
    <w:p w:rsidR="000C1AA0" w:rsidRPr="006D7C6B" w:rsidRDefault="000C1AA0" w:rsidP="00B30908">
      <w:pPr>
        <w:tabs>
          <w:tab w:val="num" w:pos="1134"/>
        </w:tabs>
        <w:suppressAutoHyphens/>
        <w:autoSpaceDE w:val="0"/>
        <w:autoSpaceDN w:val="0"/>
        <w:adjustRightInd w:val="0"/>
        <w:spacing w:line="360" w:lineRule="auto"/>
        <w:ind w:firstLine="709"/>
        <w:jc w:val="both"/>
        <w:rPr>
          <w:rFonts w:ascii="Times New Roman" w:eastAsia="@Arial Unicode MS" w:hAnsi="Times New Roman" w:cs="Times New Roman"/>
        </w:rPr>
      </w:pPr>
      <w:r w:rsidRPr="006D7C6B">
        <w:rPr>
          <w:rFonts w:ascii="Times New Roman" w:eastAsia="@Arial Unicode MS" w:hAnsi="Times New Roman" w:cs="Times New Roman"/>
        </w:rPr>
        <w:t xml:space="preserve"> - Концепция  духовно-нравственного  развития  и  </w:t>
      </w:r>
      <w:r w:rsidR="00B30908" w:rsidRPr="006D7C6B">
        <w:rPr>
          <w:rFonts w:ascii="Times New Roman" w:eastAsia="@Arial Unicode MS" w:hAnsi="Times New Roman" w:cs="Times New Roman"/>
        </w:rPr>
        <w:t xml:space="preserve">воспитания личности </w:t>
      </w:r>
      <w:r w:rsidRPr="006D7C6B">
        <w:rPr>
          <w:rFonts w:ascii="Times New Roman" w:eastAsia="@Arial Unicode MS" w:hAnsi="Times New Roman" w:cs="Times New Roman"/>
        </w:rPr>
        <w:t xml:space="preserve">гражданина России  (Электронный ресурс) -      </w:t>
      </w:r>
      <w:hyperlink r:id="rId8" w:history="1">
        <w:r w:rsidRPr="006D7C6B">
          <w:rPr>
            <w:rFonts w:ascii="Times New Roman" w:eastAsia="@Arial Unicode MS" w:hAnsi="Times New Roman" w:cs="Times New Roman"/>
            <w:color w:val="auto"/>
          </w:rPr>
          <w:t>http://standart.edu.ru/catalog.aspx?CatalogId=4263</w:t>
        </w:r>
      </w:hyperlink>
      <w:r w:rsidRPr="006D7C6B">
        <w:rPr>
          <w:rFonts w:ascii="Times New Roman" w:hAnsi="Times New Roman" w:cs="Times New Roman"/>
        </w:rPr>
        <w:t>)</w:t>
      </w:r>
    </w:p>
    <w:p w:rsidR="000C1AA0" w:rsidRPr="006D7C6B" w:rsidRDefault="000C1AA0" w:rsidP="00B30908">
      <w:pPr>
        <w:tabs>
          <w:tab w:val="num" w:pos="1134"/>
        </w:tabs>
        <w:suppressAutoHyphens/>
        <w:autoSpaceDE w:val="0"/>
        <w:autoSpaceDN w:val="0"/>
        <w:adjustRightInd w:val="0"/>
        <w:spacing w:line="360" w:lineRule="auto"/>
        <w:ind w:firstLine="709"/>
        <w:jc w:val="both"/>
        <w:rPr>
          <w:rFonts w:ascii="Times New Roman" w:hAnsi="Times New Roman" w:cs="Times New Roman"/>
        </w:rPr>
      </w:pPr>
      <w:r w:rsidRPr="006D7C6B">
        <w:rPr>
          <w:rFonts w:ascii="Times New Roman" w:eastAsia="@Arial Unicode MS" w:hAnsi="Times New Roman" w:cs="Times New Roman"/>
        </w:rPr>
        <w:t>-</w:t>
      </w:r>
      <w:r w:rsidR="00027A2E" w:rsidRPr="006D7C6B">
        <w:rPr>
          <w:rFonts w:ascii="Times New Roman" w:eastAsia="@Arial Unicode MS" w:hAnsi="Times New Roman" w:cs="Times New Roman"/>
        </w:rPr>
        <w:t xml:space="preserve"> </w:t>
      </w:r>
      <w:r w:rsidRPr="006D7C6B">
        <w:rPr>
          <w:rFonts w:ascii="Times New Roman" w:eastAsia="@Arial Unicode MS" w:hAnsi="Times New Roman" w:cs="Times New Roman"/>
        </w:rPr>
        <w:t>Фундаментальное ядро содержания общего образования., 2011-г.</w:t>
      </w:r>
    </w:p>
    <w:p w:rsidR="000C1AA0" w:rsidRPr="006D7C6B" w:rsidRDefault="000C1AA0" w:rsidP="00B30908">
      <w:pPr>
        <w:spacing w:line="360" w:lineRule="auto"/>
        <w:jc w:val="both"/>
        <w:rPr>
          <w:rFonts w:ascii="Times New Roman" w:hAnsi="Times New Roman" w:cs="Times New Roman"/>
        </w:rPr>
      </w:pPr>
      <w:r w:rsidRPr="006D7C6B">
        <w:rPr>
          <w:rFonts w:ascii="Times New Roman" w:hAnsi="Times New Roman" w:cs="Times New Roman"/>
        </w:rPr>
        <w:t>- Приказ Министерства образован</w:t>
      </w:r>
      <w:r w:rsidR="00B30908" w:rsidRPr="006D7C6B">
        <w:rPr>
          <w:rFonts w:ascii="Times New Roman" w:hAnsi="Times New Roman" w:cs="Times New Roman"/>
        </w:rPr>
        <w:t>ия и науки от 06.10.2009 г. №37</w:t>
      </w:r>
      <w:r w:rsidRPr="006D7C6B">
        <w:rPr>
          <w:rFonts w:ascii="Times New Roman" w:hAnsi="Times New Roman" w:cs="Times New Roman"/>
        </w:rPr>
        <w:t xml:space="preserve">  «Об утверждении и введении в действие ФГОС НОО»</w:t>
      </w:r>
    </w:p>
    <w:p w:rsidR="000C1AA0" w:rsidRPr="006D7C6B" w:rsidRDefault="000C1AA0" w:rsidP="00B30908">
      <w:pPr>
        <w:tabs>
          <w:tab w:val="left" w:pos="1134"/>
        </w:tabs>
        <w:spacing w:line="360" w:lineRule="auto"/>
        <w:ind w:firstLine="709"/>
        <w:jc w:val="both"/>
        <w:rPr>
          <w:rFonts w:ascii="Times New Roman" w:hAnsi="Times New Roman" w:cs="Times New Roman"/>
        </w:rPr>
      </w:pPr>
      <w:r w:rsidRPr="006D7C6B">
        <w:rPr>
          <w:rFonts w:ascii="Times New Roman" w:hAnsi="Times New Roman" w:cs="Times New Roman"/>
        </w:rPr>
        <w:t>- Приказ Министерства образования и науки   Российской Федерации от 17 декабря 2010 № 1897 «Об утверждении  ФГОС  ООО».</w:t>
      </w:r>
    </w:p>
    <w:p w:rsidR="000C1AA0" w:rsidRPr="006D7C6B" w:rsidRDefault="000C1AA0" w:rsidP="00B30908">
      <w:pPr>
        <w:spacing w:line="360" w:lineRule="auto"/>
        <w:jc w:val="both"/>
        <w:rPr>
          <w:rFonts w:ascii="Times New Roman" w:hAnsi="Times New Roman" w:cs="Times New Roman"/>
        </w:rPr>
      </w:pPr>
      <w:r w:rsidRPr="006D7C6B">
        <w:rPr>
          <w:rFonts w:ascii="Times New Roman" w:hAnsi="Times New Roman" w:cs="Times New Roman"/>
        </w:rPr>
        <w:t>- Приказ Министерства образования и науки Российской Федерации от 17 мая 2012 г. № 413 “Об утверждении  федерального государственного образовательного среднего (полного) общего образования», приказ  Министерства образования и науки РФ от 29 декабря 2014 г.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0C1AA0" w:rsidRPr="006D7C6B" w:rsidRDefault="000C1AA0" w:rsidP="00B30908">
      <w:pPr>
        <w:spacing w:line="360" w:lineRule="auto"/>
        <w:ind w:firstLine="709"/>
        <w:jc w:val="both"/>
        <w:rPr>
          <w:rFonts w:ascii="Times New Roman" w:hAnsi="Times New Roman" w:cs="Times New Roman"/>
        </w:rPr>
      </w:pPr>
      <w:r w:rsidRPr="006D7C6B">
        <w:rPr>
          <w:rFonts w:ascii="Times New Roman" w:hAnsi="Times New Roman" w:cs="Times New Roman"/>
        </w:rPr>
        <w:lastRenderedPageBreak/>
        <w:t xml:space="preserve"> - Постановление Главного государственного санитарного</w:t>
      </w:r>
      <w:r w:rsidR="00027A2E" w:rsidRPr="006D7C6B">
        <w:rPr>
          <w:rFonts w:ascii="Times New Roman" w:hAnsi="Times New Roman" w:cs="Times New Roman"/>
        </w:rPr>
        <w:t xml:space="preserve"> врача РФ от 29.12.2010 №189 «Об </w:t>
      </w:r>
      <w:r w:rsidRPr="006D7C6B">
        <w:rPr>
          <w:rFonts w:ascii="Times New Roman" w:hAnsi="Times New Roman" w:cs="Times New Roman"/>
        </w:rPr>
        <w:t>утверждении</w:t>
      </w:r>
      <w:r w:rsidR="00027A2E" w:rsidRPr="006D7C6B">
        <w:rPr>
          <w:rFonts w:ascii="Times New Roman" w:hAnsi="Times New Roman" w:cs="Times New Roman"/>
        </w:rPr>
        <w:t xml:space="preserve"> </w:t>
      </w:r>
      <w:r w:rsidRPr="006D7C6B">
        <w:rPr>
          <w:rFonts w:ascii="Times New Roman" w:hAnsi="Times New Roman" w:cs="Times New Roman"/>
        </w:rPr>
        <w:t>СанПин 2.4.2.2821-10 «Санитарно-эпидемиологические требования к условиям и организации обучения в общеобразовательных учреждениях».</w:t>
      </w:r>
    </w:p>
    <w:p w:rsidR="000C1AA0" w:rsidRPr="006D7C6B" w:rsidRDefault="000C1AA0" w:rsidP="00B30908">
      <w:pPr>
        <w:tabs>
          <w:tab w:val="left" w:pos="1134"/>
        </w:tabs>
        <w:spacing w:line="360" w:lineRule="auto"/>
        <w:ind w:firstLine="709"/>
        <w:jc w:val="both"/>
        <w:rPr>
          <w:rFonts w:ascii="Times New Roman" w:eastAsia="@Arial Unicode MS" w:hAnsi="Times New Roman" w:cs="Times New Roman"/>
        </w:rPr>
      </w:pPr>
      <w:r w:rsidRPr="006D7C6B">
        <w:rPr>
          <w:rFonts w:ascii="Times New Roman" w:eastAsia="@Arial Unicode MS" w:hAnsi="Times New Roman" w:cs="Times New Roman"/>
          <w:bCs/>
        </w:rPr>
        <w:t>-</w:t>
      </w:r>
      <w:r w:rsidR="00027A2E" w:rsidRPr="006D7C6B">
        <w:rPr>
          <w:rFonts w:ascii="Times New Roman" w:eastAsia="@Arial Unicode MS" w:hAnsi="Times New Roman" w:cs="Times New Roman"/>
          <w:bCs/>
        </w:rPr>
        <w:t xml:space="preserve"> </w:t>
      </w:r>
      <w:r w:rsidRPr="006D7C6B">
        <w:rPr>
          <w:rFonts w:ascii="Times New Roman" w:eastAsia="@Arial Unicode MS" w:hAnsi="Times New Roman" w:cs="Times New Roman"/>
          <w:bCs/>
        </w:rPr>
        <w:t>Примерная</w:t>
      </w:r>
      <w:r w:rsidRPr="006D7C6B">
        <w:rPr>
          <w:rFonts w:ascii="Times New Roman" w:eastAsia="@Arial Unicode MS" w:hAnsi="Times New Roman" w:cs="Times New Roman"/>
        </w:rPr>
        <w:t xml:space="preserve"> основная образовательная программа образовательного учреждения. Основная  школа, 2011г.</w:t>
      </w:r>
    </w:p>
    <w:p w:rsidR="000C1AA0" w:rsidRPr="006D7C6B" w:rsidRDefault="000C1AA0" w:rsidP="00B30908">
      <w:pPr>
        <w:tabs>
          <w:tab w:val="left" w:pos="1134"/>
        </w:tabs>
        <w:spacing w:line="360" w:lineRule="auto"/>
        <w:ind w:firstLine="709"/>
        <w:jc w:val="both"/>
        <w:rPr>
          <w:rFonts w:ascii="Times New Roman" w:eastAsia="@Arial Unicode MS" w:hAnsi="Times New Roman" w:cs="Times New Roman"/>
        </w:rPr>
      </w:pPr>
      <w:r w:rsidRPr="006D7C6B">
        <w:rPr>
          <w:rFonts w:ascii="Times New Roman" w:hAnsi="Times New Roman" w:cs="Times New Roman"/>
        </w:rPr>
        <w:t xml:space="preserve">- Приказ Министерства образования и науки   Российской Федерации от 30 августа 2013г.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w:t>
      </w:r>
    </w:p>
    <w:p w:rsidR="007D7851" w:rsidRPr="006D7C6B" w:rsidRDefault="007D7851" w:rsidP="007D7851">
      <w:pPr>
        <w:shd w:val="clear" w:color="auto" w:fill="FFFFFF"/>
        <w:tabs>
          <w:tab w:val="left" w:pos="274"/>
        </w:tabs>
        <w:spacing w:line="360" w:lineRule="auto"/>
        <w:ind w:right="29" w:firstLine="709"/>
        <w:contextualSpacing/>
        <w:jc w:val="both"/>
        <w:rPr>
          <w:rFonts w:ascii="Times New Roman" w:eastAsia="Calibri" w:hAnsi="Times New Roman" w:cs="Times New Roman"/>
          <w:lang w:eastAsia="ar-SA"/>
        </w:rPr>
      </w:pPr>
    </w:p>
    <w:p w:rsidR="007D7851" w:rsidRPr="006D7C6B" w:rsidRDefault="00AE4090" w:rsidP="003A6960">
      <w:pPr>
        <w:shd w:val="clear" w:color="auto" w:fill="FFFFFF"/>
        <w:tabs>
          <w:tab w:val="left" w:pos="274"/>
        </w:tabs>
        <w:spacing w:line="360" w:lineRule="auto"/>
        <w:ind w:right="29" w:firstLine="709"/>
        <w:contextualSpacing/>
        <w:jc w:val="center"/>
        <w:rPr>
          <w:rFonts w:ascii="Times New Roman" w:eastAsia="Calibri" w:hAnsi="Times New Roman" w:cs="Times New Roman"/>
          <w:b/>
          <w:lang w:eastAsia="ar-SA"/>
        </w:rPr>
      </w:pPr>
      <w:r w:rsidRPr="006D7C6B">
        <w:rPr>
          <w:rFonts w:ascii="Times New Roman" w:eastAsia="Calibri" w:hAnsi="Times New Roman" w:cs="Times New Roman"/>
          <w:b/>
          <w:lang w:eastAsia="ar-SA"/>
        </w:rPr>
        <w:t>2. Общая характеристика курса внеурочной деятельности</w:t>
      </w:r>
    </w:p>
    <w:p w:rsidR="00AE4090" w:rsidRPr="006D7C6B" w:rsidRDefault="00AE4090" w:rsidP="00AE4090">
      <w:pPr>
        <w:pStyle w:val="1"/>
        <w:shd w:val="clear" w:color="auto" w:fill="auto"/>
        <w:spacing w:after="0" w:line="360" w:lineRule="auto"/>
        <w:ind w:left="20" w:right="40" w:firstLine="709"/>
        <w:contextualSpacing/>
        <w:jc w:val="both"/>
        <w:rPr>
          <w:rStyle w:val="a8"/>
          <w:i w:val="0"/>
          <w:sz w:val="24"/>
          <w:szCs w:val="24"/>
        </w:rPr>
      </w:pPr>
      <w:r w:rsidRPr="006D7C6B">
        <w:rPr>
          <w:rStyle w:val="a8"/>
          <w:i w:val="0"/>
          <w:sz w:val="24"/>
          <w:szCs w:val="24"/>
        </w:rPr>
        <w:t xml:space="preserve">Внеурочная деятельность </w:t>
      </w:r>
      <w:r w:rsidR="00E144C5" w:rsidRPr="006D7C6B">
        <w:rPr>
          <w:rStyle w:val="a8"/>
          <w:i w:val="0"/>
          <w:sz w:val="24"/>
          <w:szCs w:val="24"/>
        </w:rPr>
        <w:t>об</w:t>
      </w:r>
      <w:r w:rsidRPr="006D7C6B">
        <w:rPr>
          <w:rStyle w:val="a8"/>
          <w:i w:val="0"/>
          <w:sz w:val="24"/>
          <w:szCs w:val="24"/>
        </w:rPr>
        <w:t>уча</w:t>
      </w:r>
      <w:r w:rsidR="00E144C5" w:rsidRPr="006D7C6B">
        <w:rPr>
          <w:rStyle w:val="a8"/>
          <w:i w:val="0"/>
          <w:sz w:val="24"/>
          <w:szCs w:val="24"/>
        </w:rPr>
        <w:t>ю</w:t>
      </w:r>
      <w:r w:rsidRPr="006D7C6B">
        <w:rPr>
          <w:rStyle w:val="a8"/>
          <w:i w:val="0"/>
          <w:sz w:val="24"/>
          <w:szCs w:val="24"/>
        </w:rPr>
        <w:t>щихся  осуществляющих образовательную деятельность объединяет все виды деятельности, в которых возможно и целе</w:t>
      </w:r>
      <w:r w:rsidRPr="006D7C6B">
        <w:rPr>
          <w:rStyle w:val="a8"/>
          <w:i w:val="0"/>
          <w:sz w:val="24"/>
          <w:szCs w:val="24"/>
        </w:rPr>
        <w:softHyphen/>
        <w:t>сообразно решение задач их воспитания и социализации.</w:t>
      </w:r>
    </w:p>
    <w:p w:rsidR="00AA752B" w:rsidRPr="006D7C6B" w:rsidRDefault="00AA752B" w:rsidP="00AA752B">
      <w:pPr>
        <w:pStyle w:val="1"/>
        <w:shd w:val="clear" w:color="auto" w:fill="auto"/>
        <w:spacing w:after="0" w:line="360" w:lineRule="auto"/>
        <w:ind w:left="20" w:right="40" w:firstLine="709"/>
        <w:contextualSpacing/>
        <w:jc w:val="both"/>
        <w:rPr>
          <w:rFonts w:eastAsia="Calibri"/>
          <w:sz w:val="24"/>
          <w:szCs w:val="24"/>
          <w:lang w:eastAsia="ar-SA"/>
        </w:rPr>
      </w:pPr>
      <w:r w:rsidRPr="006D7C6B">
        <w:rPr>
          <w:rFonts w:eastAsia="Calibri"/>
          <w:sz w:val="24"/>
          <w:szCs w:val="24"/>
          <w:lang w:eastAsia="ar-SA"/>
        </w:rPr>
        <w:t xml:space="preserve">Программа курса внеурочной деятельности по </w:t>
      </w:r>
      <w:r w:rsidRPr="006D7C6B">
        <w:rPr>
          <w:sz w:val="24"/>
          <w:szCs w:val="24"/>
          <w:lang w:eastAsia="ar-SA"/>
        </w:rPr>
        <w:t>спортивно-</w:t>
      </w:r>
      <w:r w:rsidRPr="006D7C6B">
        <w:rPr>
          <w:rFonts w:eastAsia="Calibri"/>
          <w:sz w:val="24"/>
          <w:szCs w:val="24"/>
          <w:lang w:eastAsia="ar-SA"/>
        </w:rPr>
        <w:t xml:space="preserve">оздоровительному направлению   «Баскетбол» предназначена для </w:t>
      </w:r>
      <w:r w:rsidR="00E144C5" w:rsidRPr="006D7C6B">
        <w:rPr>
          <w:rFonts w:eastAsia="Calibri"/>
          <w:sz w:val="24"/>
          <w:szCs w:val="24"/>
          <w:lang w:eastAsia="ar-SA"/>
        </w:rPr>
        <w:t>об</w:t>
      </w:r>
      <w:r w:rsidRPr="006D7C6B">
        <w:rPr>
          <w:rFonts w:eastAsia="Calibri"/>
          <w:sz w:val="24"/>
          <w:szCs w:val="24"/>
          <w:lang w:eastAsia="ar-SA"/>
        </w:rPr>
        <w:t>уча</w:t>
      </w:r>
      <w:r w:rsidR="00E144C5" w:rsidRPr="006D7C6B">
        <w:rPr>
          <w:rFonts w:eastAsia="Calibri"/>
          <w:sz w:val="24"/>
          <w:szCs w:val="24"/>
          <w:lang w:eastAsia="ar-SA"/>
        </w:rPr>
        <w:t>ю</w:t>
      </w:r>
      <w:r w:rsidRPr="006D7C6B">
        <w:rPr>
          <w:rFonts w:eastAsia="Calibri"/>
          <w:sz w:val="24"/>
          <w:szCs w:val="24"/>
          <w:lang w:eastAsia="ar-SA"/>
        </w:rPr>
        <w:t>щихся 10-11</w:t>
      </w:r>
      <w:r w:rsidR="0044404B" w:rsidRPr="006D7C6B">
        <w:rPr>
          <w:rFonts w:eastAsia="Calibri"/>
          <w:sz w:val="24"/>
          <w:szCs w:val="24"/>
          <w:lang w:eastAsia="ar-SA"/>
        </w:rPr>
        <w:t xml:space="preserve"> классов, </w:t>
      </w:r>
      <w:r w:rsidRPr="006D7C6B">
        <w:rPr>
          <w:rFonts w:eastAsia="Calibri"/>
          <w:sz w:val="24"/>
          <w:szCs w:val="24"/>
          <w:lang w:eastAsia="ar-SA"/>
        </w:rPr>
        <w:t xml:space="preserve">рассчитана на проведение  1 часа в неделю: 10-11 классы </w:t>
      </w:r>
      <w:r w:rsidR="0044404B" w:rsidRPr="006D7C6B">
        <w:rPr>
          <w:rFonts w:eastAsia="Calibri"/>
          <w:sz w:val="24"/>
          <w:szCs w:val="24"/>
          <w:lang w:eastAsia="ar-SA"/>
        </w:rPr>
        <w:t xml:space="preserve">–по </w:t>
      </w:r>
      <w:r w:rsidRPr="006D7C6B">
        <w:rPr>
          <w:rFonts w:eastAsia="Calibri"/>
          <w:sz w:val="24"/>
          <w:szCs w:val="24"/>
          <w:lang w:eastAsia="ar-SA"/>
        </w:rPr>
        <w:t>35</w:t>
      </w:r>
      <w:r w:rsidR="00C13631" w:rsidRPr="006D7C6B">
        <w:rPr>
          <w:rFonts w:eastAsia="Calibri"/>
          <w:sz w:val="24"/>
          <w:szCs w:val="24"/>
          <w:lang w:eastAsia="ar-SA"/>
        </w:rPr>
        <w:t xml:space="preserve"> часов в год и 70 часов за два года обучения.</w:t>
      </w:r>
    </w:p>
    <w:p w:rsidR="00AA752B" w:rsidRPr="006D7C6B" w:rsidRDefault="00AA752B" w:rsidP="00AA752B">
      <w:pPr>
        <w:spacing w:line="360" w:lineRule="auto"/>
        <w:ind w:firstLine="709"/>
        <w:jc w:val="both"/>
        <w:rPr>
          <w:rStyle w:val="Zag11"/>
          <w:rFonts w:ascii="Times New Roman" w:eastAsia="@Arial Unicode MS" w:hAnsi="Times New Roman" w:cs="Times New Roman"/>
        </w:rPr>
      </w:pPr>
      <w:r w:rsidRPr="006D7C6B">
        <w:rPr>
          <w:rFonts w:ascii="Times New Roman" w:eastAsia="Calibri" w:hAnsi="Times New Roman" w:cs="Times New Roman"/>
          <w:lang w:eastAsia="ar-SA"/>
        </w:rPr>
        <w:t xml:space="preserve">Подобная реализация программы курса внеурочной деятельности по </w:t>
      </w:r>
      <w:r w:rsidRPr="006D7C6B">
        <w:rPr>
          <w:rFonts w:ascii="Times New Roman" w:eastAsia="Times New Roman" w:hAnsi="Times New Roman" w:cs="Times New Roman"/>
          <w:lang w:eastAsia="ar-SA"/>
        </w:rPr>
        <w:t>спортивно-</w:t>
      </w:r>
      <w:r w:rsidRPr="006D7C6B">
        <w:rPr>
          <w:rFonts w:ascii="Times New Roman" w:eastAsia="Calibri" w:hAnsi="Times New Roman" w:cs="Times New Roman"/>
          <w:lang w:eastAsia="ar-SA"/>
        </w:rPr>
        <w:t>оздоровительному направлению  «</w:t>
      </w:r>
      <w:r w:rsidRPr="006D7C6B">
        <w:rPr>
          <w:rFonts w:ascii="Times New Roman" w:eastAsia="Times New Roman" w:hAnsi="Times New Roman" w:cs="Times New Roman"/>
          <w:bCs/>
          <w:color w:val="333333"/>
          <w:lang w:eastAsia="ar-SA"/>
        </w:rPr>
        <w:t>Баскетбол</w:t>
      </w:r>
      <w:r w:rsidRPr="006D7C6B">
        <w:rPr>
          <w:rFonts w:ascii="Times New Roman" w:eastAsia="Calibri" w:hAnsi="Times New Roman" w:cs="Times New Roman"/>
          <w:lang w:eastAsia="ar-SA"/>
        </w:rPr>
        <w:t xml:space="preserve">» </w:t>
      </w:r>
      <w:r w:rsidR="00213C83" w:rsidRPr="006D7C6B">
        <w:rPr>
          <w:rStyle w:val="Zag11"/>
          <w:rFonts w:ascii="Times New Roman" w:eastAsia="@Arial Unicode MS" w:hAnsi="Times New Roman" w:cs="Times New Roman"/>
        </w:rPr>
        <w:t>у</w:t>
      </w:r>
      <w:r w:rsidRPr="006D7C6B">
        <w:rPr>
          <w:rStyle w:val="Zag11"/>
          <w:rFonts w:ascii="Times New Roman" w:eastAsia="@Arial Unicode MS" w:hAnsi="Times New Roman" w:cs="Times New Roman"/>
        </w:rPr>
        <w:t>читыва</w:t>
      </w:r>
      <w:r w:rsidR="0044404B" w:rsidRPr="006D7C6B">
        <w:rPr>
          <w:rStyle w:val="Zag11"/>
          <w:rFonts w:ascii="Times New Roman" w:eastAsia="@Arial Unicode MS" w:hAnsi="Times New Roman" w:cs="Times New Roman"/>
          <w:color w:val="auto"/>
        </w:rPr>
        <w:t>ет</w:t>
      </w:r>
      <w:r w:rsidR="00E144C5" w:rsidRPr="006D7C6B">
        <w:rPr>
          <w:rStyle w:val="Zag11"/>
          <w:rFonts w:ascii="Times New Roman" w:eastAsia="@Arial Unicode MS" w:hAnsi="Times New Roman" w:cs="Times New Roman"/>
          <w:color w:val="auto"/>
        </w:rPr>
        <w:t xml:space="preserve"> </w:t>
      </w:r>
      <w:r w:rsidRPr="006D7C6B">
        <w:rPr>
          <w:rStyle w:val="Zag11"/>
          <w:rFonts w:ascii="Times New Roman" w:eastAsia="@Arial Unicode MS" w:hAnsi="Times New Roman" w:cs="Times New Roman"/>
        </w:rPr>
        <w:t xml:space="preserve">характерные для старшего школьного возраста </w:t>
      </w:r>
      <w:r w:rsidR="00C13631" w:rsidRPr="006D7C6B">
        <w:rPr>
          <w:rStyle w:val="Zag11"/>
          <w:rFonts w:ascii="Times New Roman" w:eastAsia="@Arial Unicode MS" w:hAnsi="Times New Roman" w:cs="Times New Roman"/>
        </w:rPr>
        <w:t xml:space="preserve">возрастные особенности </w:t>
      </w:r>
      <w:r w:rsidR="0044404B" w:rsidRPr="006D7C6B">
        <w:rPr>
          <w:rStyle w:val="Zag11"/>
          <w:rFonts w:ascii="Times New Roman" w:eastAsia="@Arial Unicode MS" w:hAnsi="Times New Roman" w:cs="Times New Roman"/>
        </w:rPr>
        <w:t xml:space="preserve"> – </w:t>
      </w:r>
      <w:r w:rsidR="0044404B" w:rsidRPr="006D7C6B">
        <w:rPr>
          <w:rFonts w:ascii="Times New Roman" w:hAnsi="Times New Roman" w:cs="Times New Roman"/>
        </w:rPr>
        <w:t>высокую чувствительность</w:t>
      </w:r>
      <w:r w:rsidRPr="006D7C6B">
        <w:rPr>
          <w:rFonts w:ascii="Times New Roman" w:hAnsi="Times New Roman" w:cs="Times New Roman"/>
        </w:rPr>
        <w:t xml:space="preserve"> к формированию мировоззрения и целостной картины мира</w:t>
      </w:r>
      <w:r w:rsidR="0044404B" w:rsidRPr="006D7C6B">
        <w:rPr>
          <w:rFonts w:ascii="Times New Roman" w:hAnsi="Times New Roman" w:cs="Times New Roman"/>
        </w:rPr>
        <w:t>,</w:t>
      </w:r>
      <w:r w:rsidRPr="006D7C6B">
        <w:rPr>
          <w:rStyle w:val="Zag11"/>
          <w:rFonts w:ascii="Times New Roman" w:eastAsia="@Arial Unicode MS" w:hAnsi="Times New Roman" w:cs="Times New Roman"/>
        </w:rPr>
        <w:softHyphen/>
      </w:r>
      <w:r w:rsidR="00363F9D">
        <w:rPr>
          <w:rStyle w:val="Zag11"/>
          <w:rFonts w:ascii="Times New Roman" w:eastAsia="@Arial Unicode MS" w:hAnsi="Times New Roman" w:cs="Times New Roman"/>
        </w:rPr>
        <w:t xml:space="preserve"> </w:t>
      </w:r>
      <w:r w:rsidRPr="006D7C6B">
        <w:rPr>
          <w:rFonts w:ascii="Times New Roman" w:hAnsi="Times New Roman" w:cs="Times New Roman"/>
        </w:rPr>
        <w:t xml:space="preserve">ценностные ориентации, выступающие как  </w:t>
      </w:r>
      <w:r w:rsidRPr="006D7C6B">
        <w:rPr>
          <w:rStyle w:val="Zag11"/>
          <w:rFonts w:ascii="Times New Roman" w:eastAsia="@Arial Unicode MS" w:hAnsi="Times New Roman" w:cs="Times New Roman"/>
        </w:rPr>
        <w:t>центральные психологические новообразования:</w:t>
      </w:r>
    </w:p>
    <w:p w:rsidR="00AA752B" w:rsidRPr="006D7C6B" w:rsidRDefault="00AA752B" w:rsidP="00AA752B">
      <w:pPr>
        <w:spacing w:line="360" w:lineRule="auto"/>
        <w:ind w:firstLine="709"/>
        <w:jc w:val="both"/>
        <w:rPr>
          <w:rFonts w:ascii="Times New Roman" w:hAnsi="Times New Roman" w:cs="Times New Roman"/>
        </w:rPr>
      </w:pPr>
      <w:r w:rsidRPr="006D7C6B">
        <w:rPr>
          <w:rFonts w:ascii="Times New Roman" w:hAnsi="Times New Roman" w:cs="Times New Roman"/>
        </w:rPr>
        <w:noBreakHyphen/>
        <w:t> самосознание как познание и осознание подростком, юношей самого себя как единого целого, способного и стремящегося к активному самовыражению;</w:t>
      </w:r>
    </w:p>
    <w:p w:rsidR="00AA752B" w:rsidRPr="006D7C6B" w:rsidRDefault="00AA752B" w:rsidP="00AA752B">
      <w:pPr>
        <w:spacing w:line="360" w:lineRule="auto"/>
        <w:ind w:firstLine="709"/>
        <w:jc w:val="both"/>
        <w:rPr>
          <w:rFonts w:ascii="Times New Roman" w:hAnsi="Times New Roman" w:cs="Times New Roman"/>
          <w:i/>
        </w:rPr>
      </w:pPr>
      <w:r w:rsidRPr="006D7C6B">
        <w:rPr>
          <w:rFonts w:ascii="Times New Roman" w:hAnsi="Times New Roman" w:cs="Times New Roman"/>
        </w:rPr>
        <w:noBreakHyphen/>
        <w:t> самоопределение как порождение и обретение им смысла своего существования, проявление способности строить самого себя, свою индивидуальную историю, умения постоянно переосмысливать собственную сущность, предполагающие выработку активной позиции в отношении социокультурных ценностей, ценностного сознания личности и развитие нормативной саморегуляции на основе присвоения и субъективации системы моральных, конвенциональных и личных норм</w:t>
      </w:r>
      <w:r w:rsidRPr="006D7C6B">
        <w:rPr>
          <w:rFonts w:ascii="Times New Roman" w:hAnsi="Times New Roman" w:cs="Times New Roman"/>
          <w:i/>
        </w:rPr>
        <w:t>;</w:t>
      </w:r>
    </w:p>
    <w:p w:rsidR="00AA752B" w:rsidRPr="006D7C6B" w:rsidRDefault="00AA752B" w:rsidP="00AA752B">
      <w:pPr>
        <w:spacing w:line="360" w:lineRule="auto"/>
        <w:ind w:firstLine="709"/>
        <w:jc w:val="both"/>
        <w:rPr>
          <w:rFonts w:ascii="Times New Roman" w:hAnsi="Times New Roman" w:cs="Times New Roman"/>
        </w:rPr>
      </w:pPr>
      <w:r w:rsidRPr="006D7C6B">
        <w:rPr>
          <w:rFonts w:ascii="Times New Roman" w:hAnsi="Times New Roman" w:cs="Times New Roman"/>
        </w:rPr>
        <w:noBreakHyphen/>
        <w:t> предварительное профессиональное самоопределение на пороге взрослой жизни, переход к учебно-профессиональной деятельности как ведущей деятельности;</w:t>
      </w:r>
    </w:p>
    <w:p w:rsidR="00AA752B" w:rsidRPr="006D7C6B" w:rsidRDefault="00AA752B" w:rsidP="00AA752B">
      <w:pPr>
        <w:spacing w:line="360" w:lineRule="auto"/>
        <w:ind w:firstLine="709"/>
        <w:jc w:val="both"/>
        <w:rPr>
          <w:rFonts w:ascii="Times New Roman" w:hAnsi="Times New Roman" w:cs="Times New Roman"/>
        </w:rPr>
      </w:pPr>
      <w:r w:rsidRPr="006D7C6B">
        <w:rPr>
          <w:rFonts w:ascii="Times New Roman" w:hAnsi="Times New Roman" w:cs="Times New Roman"/>
        </w:rPr>
        <w:noBreakHyphen/>
        <w:t> творческий характер самореализации;</w:t>
      </w:r>
    </w:p>
    <w:p w:rsidR="00AA752B" w:rsidRPr="006D7C6B" w:rsidRDefault="00213C83" w:rsidP="00AA752B">
      <w:pPr>
        <w:spacing w:line="360" w:lineRule="auto"/>
        <w:ind w:firstLine="709"/>
        <w:jc w:val="both"/>
        <w:rPr>
          <w:rFonts w:ascii="Times New Roman" w:hAnsi="Times New Roman" w:cs="Times New Roman"/>
        </w:rPr>
      </w:pPr>
      <w:r w:rsidRPr="006D7C6B">
        <w:rPr>
          <w:rFonts w:ascii="Times New Roman" w:hAnsi="Times New Roman" w:cs="Times New Roman"/>
        </w:rPr>
        <w:lastRenderedPageBreak/>
        <w:noBreakHyphen/>
      </w:r>
      <w:r w:rsidR="00E144C5" w:rsidRPr="006D7C6B">
        <w:rPr>
          <w:rFonts w:ascii="Times New Roman" w:hAnsi="Times New Roman" w:cs="Times New Roman"/>
        </w:rPr>
        <w:t xml:space="preserve"> </w:t>
      </w:r>
      <w:r w:rsidR="00AA752B" w:rsidRPr="006D7C6B">
        <w:rPr>
          <w:rFonts w:ascii="Times New Roman" w:hAnsi="Times New Roman" w:cs="Times New Roman"/>
        </w:rPr>
        <w:t>формирование в подростковом возрасте новой формы эгоцентризма, характеризующейся феноменом воображаемой аудитории и мифом о собственной исключительности;</w:t>
      </w:r>
    </w:p>
    <w:p w:rsidR="00AA752B" w:rsidRPr="006D7C6B" w:rsidRDefault="00AA752B" w:rsidP="00AA752B">
      <w:pPr>
        <w:pStyle w:val="a4"/>
        <w:spacing w:before="0" w:beforeAutospacing="0" w:after="0" w:afterAutospacing="0" w:line="360" w:lineRule="auto"/>
        <w:ind w:firstLine="709"/>
        <w:jc w:val="both"/>
      </w:pPr>
      <w:r w:rsidRPr="006D7C6B">
        <w:noBreakHyphen/>
        <w:t> расширение сферы общения, с одной стороны, и растущая индивидуализация, - с другой, возникновение так называемого «ожидания общения» и постоянной готовности к контактам;</w:t>
      </w:r>
    </w:p>
    <w:p w:rsidR="00AA752B" w:rsidRPr="006D7C6B" w:rsidRDefault="00213C83" w:rsidP="00AA752B">
      <w:pPr>
        <w:spacing w:line="360" w:lineRule="auto"/>
        <w:ind w:firstLine="709"/>
        <w:jc w:val="both"/>
        <w:rPr>
          <w:rFonts w:ascii="Times New Roman" w:hAnsi="Times New Roman" w:cs="Times New Roman"/>
        </w:rPr>
      </w:pPr>
      <w:r w:rsidRPr="006D7C6B">
        <w:rPr>
          <w:rFonts w:ascii="Times New Roman" w:hAnsi="Times New Roman" w:cs="Times New Roman"/>
        </w:rPr>
        <w:noBreakHyphen/>
      </w:r>
      <w:r w:rsidR="00AA752B" w:rsidRPr="006D7C6B">
        <w:rPr>
          <w:rFonts w:ascii="Times New Roman" w:hAnsi="Times New Roman" w:cs="Times New Roman"/>
        </w:rPr>
        <w:t xml:space="preserve"> возрастание потребности в отношениях с товарищами-сверстниками на основе принципиального </w:t>
      </w:r>
      <w:r w:rsidR="00AA752B" w:rsidRPr="006D7C6B">
        <w:rPr>
          <w:rFonts w:ascii="Times New Roman" w:hAnsi="Times New Roman" w:cs="Times New Roman"/>
          <w:i/>
        </w:rPr>
        <w:t>равенства</w:t>
      </w:r>
      <w:r w:rsidR="00AA752B" w:rsidRPr="006D7C6B">
        <w:rPr>
          <w:rFonts w:ascii="Times New Roman" w:hAnsi="Times New Roman" w:cs="Times New Roman"/>
        </w:rPr>
        <w:t>, некоторых важных норм  взрослой «морали равенства» при сохранении «детской мо</w:t>
      </w:r>
      <w:r w:rsidR="001A5C35" w:rsidRPr="006D7C6B">
        <w:rPr>
          <w:rFonts w:ascii="Times New Roman" w:hAnsi="Times New Roman" w:cs="Times New Roman"/>
        </w:rPr>
        <w:t>рали» послушания в отношениях с</w:t>
      </w:r>
      <w:r w:rsidR="00AA752B" w:rsidRPr="006D7C6B">
        <w:rPr>
          <w:rFonts w:ascii="Times New Roman" w:hAnsi="Times New Roman" w:cs="Times New Roman"/>
        </w:rPr>
        <w:t xml:space="preserve"> взрослыми.</w:t>
      </w:r>
    </w:p>
    <w:p w:rsidR="00AA752B" w:rsidRPr="006D7C6B" w:rsidRDefault="00AA752B" w:rsidP="00AA752B">
      <w:pPr>
        <w:spacing w:line="360" w:lineRule="auto"/>
        <w:ind w:firstLine="709"/>
        <w:jc w:val="both"/>
        <w:rPr>
          <w:rStyle w:val="a8"/>
          <w:rFonts w:ascii="Times New Roman" w:eastAsia="@Arial Unicode MS" w:hAnsi="Times New Roman" w:cs="Times New Roman"/>
          <w:i w:val="0"/>
          <w:iCs w:val="0"/>
        </w:rPr>
      </w:pPr>
      <w:r w:rsidRPr="006D7C6B">
        <w:rPr>
          <w:rStyle w:val="Zag11"/>
          <w:rFonts w:ascii="Times New Roman" w:eastAsia="@Arial Unicode MS" w:hAnsi="Times New Roman" w:cs="Times New Roman"/>
        </w:rPr>
        <w:t>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внеурочной деятельности и выбора условий обучения, учитывающих описанные выше особенности старшей ступени общего образования.</w:t>
      </w:r>
    </w:p>
    <w:p w:rsidR="00AE4090" w:rsidRPr="006D7C6B" w:rsidRDefault="00AE4090" w:rsidP="00AE4090">
      <w:pPr>
        <w:pStyle w:val="1"/>
        <w:shd w:val="clear" w:color="auto" w:fill="auto"/>
        <w:spacing w:after="0" w:line="360" w:lineRule="auto"/>
        <w:ind w:left="20" w:right="40" w:firstLine="709"/>
        <w:contextualSpacing/>
        <w:jc w:val="both"/>
        <w:rPr>
          <w:rStyle w:val="a8"/>
          <w:i w:val="0"/>
          <w:sz w:val="24"/>
          <w:szCs w:val="24"/>
        </w:rPr>
      </w:pPr>
      <w:r w:rsidRPr="006D7C6B">
        <w:rPr>
          <w:rStyle w:val="a8"/>
          <w:i w:val="0"/>
          <w:sz w:val="24"/>
          <w:szCs w:val="24"/>
        </w:rPr>
        <w:t>Баскетбол — один из игровых видов спорта в програм</w:t>
      </w:r>
      <w:r w:rsidRPr="006D7C6B">
        <w:rPr>
          <w:rStyle w:val="a8"/>
          <w:i w:val="0"/>
          <w:sz w:val="24"/>
          <w:szCs w:val="24"/>
        </w:rPr>
        <w:softHyphen/>
        <w:t xml:space="preserve">мах физического воспитания </w:t>
      </w:r>
      <w:r w:rsidR="009749F0" w:rsidRPr="006D7C6B">
        <w:rPr>
          <w:rStyle w:val="a8"/>
          <w:i w:val="0"/>
          <w:sz w:val="24"/>
          <w:szCs w:val="24"/>
        </w:rPr>
        <w:t>об</w:t>
      </w:r>
      <w:r w:rsidRPr="006D7C6B">
        <w:rPr>
          <w:rStyle w:val="a8"/>
          <w:i w:val="0"/>
          <w:sz w:val="24"/>
          <w:szCs w:val="24"/>
        </w:rPr>
        <w:t>уча</w:t>
      </w:r>
      <w:r w:rsidR="009749F0" w:rsidRPr="006D7C6B">
        <w:rPr>
          <w:rStyle w:val="a8"/>
          <w:i w:val="0"/>
          <w:sz w:val="24"/>
          <w:szCs w:val="24"/>
        </w:rPr>
        <w:t>ю</w:t>
      </w:r>
      <w:r w:rsidRPr="006D7C6B">
        <w:rPr>
          <w:rStyle w:val="a8"/>
          <w:i w:val="0"/>
          <w:sz w:val="24"/>
          <w:szCs w:val="24"/>
        </w:rPr>
        <w:t>щихся организаций, осуществляющих образовательную деятельность. Он включён в урочные занятия, широко практи</w:t>
      </w:r>
      <w:r w:rsidRPr="006D7C6B">
        <w:rPr>
          <w:rStyle w:val="a8"/>
          <w:i w:val="0"/>
          <w:sz w:val="24"/>
          <w:szCs w:val="24"/>
        </w:rPr>
        <w:softHyphen/>
        <w:t>куется во внеклассной и внешкольной работе — это занятия в спортивной секции по баскетболу, физкультурно-массовые и спортивные мероприятия (соревнования в общеобразователь</w:t>
      </w:r>
      <w:r w:rsidRPr="006D7C6B">
        <w:rPr>
          <w:rStyle w:val="a8"/>
          <w:i w:val="0"/>
          <w:sz w:val="24"/>
          <w:szCs w:val="24"/>
        </w:rPr>
        <w:softHyphen/>
        <w:t>ном учреждении, на уровне района, округа, матчевые встречи и т.п.).</w:t>
      </w:r>
    </w:p>
    <w:p w:rsidR="00AE4090" w:rsidRPr="006D7C6B" w:rsidRDefault="00AE4090" w:rsidP="00AE4090">
      <w:pPr>
        <w:pStyle w:val="1"/>
        <w:shd w:val="clear" w:color="auto" w:fill="auto"/>
        <w:spacing w:after="0" w:line="360" w:lineRule="auto"/>
        <w:ind w:left="20" w:right="40" w:firstLine="709"/>
        <w:contextualSpacing/>
        <w:jc w:val="both"/>
        <w:rPr>
          <w:rStyle w:val="a8"/>
          <w:i w:val="0"/>
          <w:sz w:val="24"/>
          <w:szCs w:val="24"/>
        </w:rPr>
      </w:pPr>
      <w:r w:rsidRPr="006D7C6B">
        <w:rPr>
          <w:rStyle w:val="a8"/>
          <w:i w:val="0"/>
          <w:sz w:val="24"/>
          <w:szCs w:val="24"/>
        </w:rPr>
        <w:t xml:space="preserve"> Чтобы играть в баскетбол, необходимо уметь быстро вы</w:t>
      </w:r>
      <w:r w:rsidRPr="006D7C6B">
        <w:rPr>
          <w:rStyle w:val="a8"/>
          <w:i w:val="0"/>
          <w:sz w:val="24"/>
          <w:szCs w:val="24"/>
        </w:rPr>
        <w:softHyphen/>
        <w:t>полнять двигательные действия, высоко прыгать, мгновенно менять направление и скорость движения, обладать ловко</w:t>
      </w:r>
      <w:r w:rsidRPr="006D7C6B">
        <w:rPr>
          <w:rStyle w:val="a8"/>
          <w:i w:val="0"/>
          <w:sz w:val="24"/>
          <w:szCs w:val="24"/>
        </w:rPr>
        <w:softHyphen/>
        <w:t>стью и выносливостью. Занятия баскетболом улучшают работу сердечнососудистой и дыхательной систем, укрепляют кост</w:t>
      </w:r>
      <w:r w:rsidRPr="006D7C6B">
        <w:rPr>
          <w:rStyle w:val="a8"/>
          <w:i w:val="0"/>
          <w:sz w:val="24"/>
          <w:szCs w:val="24"/>
        </w:rPr>
        <w:softHyphen/>
        <w:t>ную систему, развивают подвижность суставов, увеличивают силу и эластичность мышц. Постоянное взаимодействие с мя</w:t>
      </w:r>
      <w:r w:rsidRPr="006D7C6B">
        <w:rPr>
          <w:rStyle w:val="a8"/>
          <w:i w:val="0"/>
          <w:sz w:val="24"/>
          <w:szCs w:val="24"/>
        </w:rPr>
        <w:softHyphen/>
        <w:t>чом способствует улучшению глубинного и периферического зрения, точности и ориентировке в пространстве. Развивается двигательная реакция на зрительные и слуховые сигналы. Игра в баскетбол требует от занимающихся максимального проявления физических возможностей, волевых усилий и умения пользоваться приобретёнными навыками. Проявляются поло</w:t>
      </w:r>
      <w:r w:rsidRPr="006D7C6B">
        <w:rPr>
          <w:rStyle w:val="a8"/>
          <w:i w:val="0"/>
          <w:sz w:val="24"/>
          <w:szCs w:val="24"/>
        </w:rPr>
        <w:softHyphen/>
        <w:t>жительные эмоции: жизнерадостность, бодрость, желание по</w:t>
      </w:r>
      <w:r w:rsidRPr="006D7C6B">
        <w:rPr>
          <w:rStyle w:val="a8"/>
          <w:i w:val="0"/>
          <w:sz w:val="24"/>
          <w:szCs w:val="24"/>
        </w:rPr>
        <w:softHyphen/>
        <w:t>бедить. Развивается чувство ответственности, коллективизма, скорость принятия решений. Благодаря своей эмоционально</w:t>
      </w:r>
      <w:r w:rsidRPr="006D7C6B">
        <w:rPr>
          <w:rStyle w:val="a8"/>
          <w:i w:val="0"/>
          <w:sz w:val="24"/>
          <w:szCs w:val="24"/>
        </w:rPr>
        <w:softHyphen/>
        <w:t xml:space="preserve">сти игра в баскетбол представляет собой средство не только физического развития, но и активного отдыха. </w:t>
      </w:r>
    </w:p>
    <w:p w:rsidR="00AE4090" w:rsidRPr="006D7C6B" w:rsidRDefault="00AE4090" w:rsidP="00AE4090">
      <w:pPr>
        <w:pStyle w:val="1"/>
        <w:shd w:val="clear" w:color="auto" w:fill="auto"/>
        <w:spacing w:after="0" w:line="360" w:lineRule="auto"/>
        <w:ind w:left="40" w:right="40" w:firstLine="709"/>
        <w:contextualSpacing/>
        <w:jc w:val="both"/>
        <w:rPr>
          <w:rStyle w:val="a8"/>
          <w:i w:val="0"/>
          <w:sz w:val="24"/>
          <w:szCs w:val="24"/>
        </w:rPr>
      </w:pPr>
      <w:r w:rsidRPr="006D7C6B">
        <w:rPr>
          <w:rStyle w:val="a8"/>
          <w:i w:val="0"/>
          <w:sz w:val="24"/>
          <w:szCs w:val="24"/>
        </w:rPr>
        <w:t xml:space="preserve">В программе по курсу </w:t>
      </w:r>
      <w:r w:rsidR="002C0710" w:rsidRPr="006D7C6B">
        <w:rPr>
          <w:rStyle w:val="a8"/>
          <w:i w:val="0"/>
          <w:sz w:val="24"/>
          <w:szCs w:val="24"/>
        </w:rPr>
        <w:t xml:space="preserve">внеурочной </w:t>
      </w:r>
      <w:r w:rsidRPr="006D7C6B">
        <w:rPr>
          <w:rStyle w:val="a8"/>
          <w:i w:val="0"/>
          <w:sz w:val="24"/>
          <w:szCs w:val="24"/>
        </w:rPr>
        <w:t>деятельности</w:t>
      </w:r>
      <w:r w:rsidR="002C0710" w:rsidRPr="006D7C6B">
        <w:rPr>
          <w:rStyle w:val="a8"/>
          <w:i w:val="0"/>
          <w:sz w:val="24"/>
          <w:szCs w:val="24"/>
        </w:rPr>
        <w:t xml:space="preserve"> «баскетбол»</w:t>
      </w:r>
      <w:r w:rsidRPr="006D7C6B">
        <w:rPr>
          <w:rStyle w:val="a8"/>
          <w:i w:val="0"/>
          <w:sz w:val="24"/>
          <w:szCs w:val="24"/>
        </w:rPr>
        <w:t xml:space="preserve"> представлены доступные для </w:t>
      </w:r>
      <w:r w:rsidR="00E144C5" w:rsidRPr="006D7C6B">
        <w:rPr>
          <w:rStyle w:val="a8"/>
          <w:i w:val="0"/>
          <w:sz w:val="24"/>
          <w:szCs w:val="24"/>
        </w:rPr>
        <w:t>об</w:t>
      </w:r>
      <w:r w:rsidRPr="006D7C6B">
        <w:rPr>
          <w:rStyle w:val="a8"/>
          <w:i w:val="0"/>
          <w:sz w:val="24"/>
          <w:szCs w:val="24"/>
        </w:rPr>
        <w:t>уча</w:t>
      </w:r>
      <w:r w:rsidR="00E144C5" w:rsidRPr="006D7C6B">
        <w:rPr>
          <w:rStyle w:val="a8"/>
          <w:i w:val="0"/>
          <w:sz w:val="24"/>
          <w:szCs w:val="24"/>
        </w:rPr>
        <w:t>ю</w:t>
      </w:r>
      <w:r w:rsidRPr="006D7C6B">
        <w:rPr>
          <w:rStyle w:val="a8"/>
          <w:i w:val="0"/>
          <w:sz w:val="24"/>
          <w:szCs w:val="24"/>
        </w:rPr>
        <w:t xml:space="preserve">щихся упражнения, способствующие овладению элементами </w:t>
      </w:r>
      <w:r w:rsidRPr="006D7C6B">
        <w:rPr>
          <w:rStyle w:val="a8"/>
          <w:i w:val="0"/>
          <w:sz w:val="24"/>
          <w:szCs w:val="24"/>
        </w:rPr>
        <w:lastRenderedPageBreak/>
        <w:t>техники и тактики игры в баскетбол, развитию</w:t>
      </w:r>
      <w:r w:rsidR="0062294C" w:rsidRPr="006D7C6B">
        <w:rPr>
          <w:rStyle w:val="a8"/>
          <w:i w:val="0"/>
          <w:sz w:val="24"/>
          <w:szCs w:val="24"/>
        </w:rPr>
        <w:t xml:space="preserve"> и совершенствованию </w:t>
      </w:r>
      <w:r w:rsidRPr="006D7C6B">
        <w:rPr>
          <w:rStyle w:val="a8"/>
          <w:i w:val="0"/>
          <w:sz w:val="24"/>
          <w:szCs w:val="24"/>
        </w:rPr>
        <w:t xml:space="preserve"> физических способностей. </w:t>
      </w:r>
    </w:p>
    <w:p w:rsidR="0062294C" w:rsidRPr="006D7C6B" w:rsidRDefault="00C93796" w:rsidP="00AE4090">
      <w:pPr>
        <w:pStyle w:val="1"/>
        <w:shd w:val="clear" w:color="auto" w:fill="auto"/>
        <w:spacing w:after="0" w:line="360" w:lineRule="auto"/>
        <w:ind w:left="40" w:right="40" w:firstLine="709"/>
        <w:contextualSpacing/>
        <w:jc w:val="both"/>
        <w:rPr>
          <w:rStyle w:val="a8"/>
          <w:i w:val="0"/>
          <w:sz w:val="24"/>
          <w:szCs w:val="24"/>
        </w:rPr>
      </w:pPr>
      <w:r w:rsidRPr="006D7C6B">
        <w:rPr>
          <w:rStyle w:val="a8"/>
          <w:i w:val="0"/>
          <w:sz w:val="24"/>
          <w:szCs w:val="24"/>
        </w:rPr>
        <w:t>В соответствии со структурой двига</w:t>
      </w:r>
      <w:r w:rsidR="0062294C" w:rsidRPr="006D7C6B">
        <w:rPr>
          <w:rStyle w:val="a8"/>
          <w:i w:val="0"/>
          <w:sz w:val="24"/>
          <w:szCs w:val="24"/>
        </w:rPr>
        <w:t>тельной деятельности программа по курсу внеурочной деятельности «Баскетбол»  включает в себя три раздела: «Основы знаний по баскетболу», «</w:t>
      </w:r>
      <w:r w:rsidR="00D942AB" w:rsidRPr="006D7C6B">
        <w:rPr>
          <w:rStyle w:val="a8"/>
          <w:i w:val="0"/>
          <w:sz w:val="24"/>
          <w:szCs w:val="24"/>
        </w:rPr>
        <w:t>сп</w:t>
      </w:r>
      <w:r w:rsidR="00D942AB" w:rsidRPr="006D7C6B">
        <w:rPr>
          <w:sz w:val="24"/>
          <w:szCs w:val="24"/>
        </w:rPr>
        <w:t>особы физкультурной</w:t>
      </w:r>
      <w:r w:rsidR="0062294C" w:rsidRPr="006D7C6B">
        <w:rPr>
          <w:rStyle w:val="a8"/>
          <w:i w:val="0"/>
          <w:sz w:val="24"/>
          <w:szCs w:val="24"/>
        </w:rPr>
        <w:t xml:space="preserve"> деятельность» и </w:t>
      </w:r>
      <w:r w:rsidRPr="006D7C6B">
        <w:rPr>
          <w:rStyle w:val="a8"/>
          <w:i w:val="0"/>
          <w:sz w:val="24"/>
          <w:szCs w:val="24"/>
        </w:rPr>
        <w:t>«</w:t>
      </w:r>
      <w:r w:rsidR="00D942AB" w:rsidRPr="006D7C6B">
        <w:rPr>
          <w:sz w:val="24"/>
          <w:szCs w:val="24"/>
        </w:rPr>
        <w:t>Физическое</w:t>
      </w:r>
      <w:r w:rsidR="001856C8">
        <w:rPr>
          <w:sz w:val="24"/>
          <w:szCs w:val="24"/>
        </w:rPr>
        <w:t xml:space="preserve"> </w:t>
      </w:r>
      <w:r w:rsidRPr="006D7C6B">
        <w:rPr>
          <w:rStyle w:val="a8"/>
          <w:i w:val="0"/>
          <w:sz w:val="24"/>
          <w:szCs w:val="24"/>
        </w:rPr>
        <w:t>совершенствование».</w:t>
      </w:r>
    </w:p>
    <w:p w:rsidR="00C93796" w:rsidRPr="006D7C6B" w:rsidRDefault="00C93796" w:rsidP="00AE4090">
      <w:pPr>
        <w:pStyle w:val="1"/>
        <w:shd w:val="clear" w:color="auto" w:fill="auto"/>
        <w:spacing w:after="0" w:line="360" w:lineRule="auto"/>
        <w:ind w:left="40" w:right="40" w:firstLine="709"/>
        <w:contextualSpacing/>
        <w:jc w:val="both"/>
        <w:rPr>
          <w:rStyle w:val="a8"/>
          <w:i w:val="0"/>
          <w:sz w:val="24"/>
          <w:szCs w:val="24"/>
        </w:rPr>
      </w:pPr>
      <w:r w:rsidRPr="006D7C6B">
        <w:rPr>
          <w:rStyle w:val="a8"/>
          <w:i w:val="0"/>
          <w:sz w:val="24"/>
          <w:szCs w:val="24"/>
        </w:rPr>
        <w:t xml:space="preserve">Раздел «Основы знаний по баскетболу» соответствует основным представлениям о развитии познавательной активности </w:t>
      </w:r>
      <w:r w:rsidR="00B962D7" w:rsidRPr="006D7C6B">
        <w:rPr>
          <w:rStyle w:val="a8"/>
          <w:i w:val="0"/>
          <w:sz w:val="24"/>
          <w:szCs w:val="24"/>
        </w:rPr>
        <w:t>об</w:t>
      </w:r>
      <w:r w:rsidRPr="006D7C6B">
        <w:rPr>
          <w:rStyle w:val="a8"/>
          <w:i w:val="0"/>
          <w:sz w:val="24"/>
          <w:szCs w:val="24"/>
        </w:rPr>
        <w:t>уча</w:t>
      </w:r>
      <w:r w:rsidR="00B962D7" w:rsidRPr="006D7C6B">
        <w:rPr>
          <w:rStyle w:val="a8"/>
          <w:i w:val="0"/>
          <w:sz w:val="24"/>
          <w:szCs w:val="24"/>
        </w:rPr>
        <w:t>ю</w:t>
      </w:r>
      <w:r w:rsidRPr="006D7C6B">
        <w:rPr>
          <w:rStyle w:val="a8"/>
          <w:i w:val="0"/>
          <w:sz w:val="24"/>
          <w:szCs w:val="24"/>
        </w:rPr>
        <w:t>щихся и включает в себя следующие темы, как «Правила безопасности и профилактика травматизма на занятиях по баскетболу», «Терминология в баскетболе», «Техника выполнения игровых приемов», «Тактические действия в баскетболе», «</w:t>
      </w:r>
      <w:r w:rsidR="00290AEF" w:rsidRPr="006D7C6B">
        <w:rPr>
          <w:rStyle w:val="a8"/>
          <w:i w:val="0"/>
          <w:sz w:val="24"/>
          <w:szCs w:val="24"/>
        </w:rPr>
        <w:t xml:space="preserve">Правила соревнований по баскетболу», «Жесты судей». Кроме того о формах организации активного отдыха и укрепления здоровья. </w:t>
      </w:r>
    </w:p>
    <w:p w:rsidR="00A23E28" w:rsidRPr="006D7C6B" w:rsidRDefault="00B962D7" w:rsidP="00D942AB">
      <w:pPr>
        <w:tabs>
          <w:tab w:val="left" w:pos="357"/>
        </w:tabs>
        <w:spacing w:line="360" w:lineRule="auto"/>
        <w:ind w:left="40"/>
        <w:jc w:val="both"/>
        <w:rPr>
          <w:rStyle w:val="a8"/>
          <w:rFonts w:ascii="Times New Roman" w:hAnsi="Times New Roman" w:cs="Times New Roman"/>
          <w:b/>
          <w:i w:val="0"/>
          <w:iCs w:val="0"/>
        </w:rPr>
      </w:pPr>
      <w:r w:rsidRPr="006D7C6B">
        <w:rPr>
          <w:rStyle w:val="a8"/>
          <w:rFonts w:ascii="Times New Roman" w:hAnsi="Times New Roman" w:cs="Times New Roman"/>
          <w:i w:val="0"/>
        </w:rPr>
        <w:t xml:space="preserve">     </w:t>
      </w:r>
      <w:r w:rsidR="00290AEF" w:rsidRPr="006D7C6B">
        <w:rPr>
          <w:rStyle w:val="a8"/>
          <w:rFonts w:ascii="Times New Roman" w:hAnsi="Times New Roman" w:cs="Times New Roman"/>
          <w:i w:val="0"/>
        </w:rPr>
        <w:t>Раздел «</w:t>
      </w:r>
      <w:r w:rsidR="00D942AB" w:rsidRPr="006D7C6B">
        <w:rPr>
          <w:rFonts w:ascii="Times New Roman" w:hAnsi="Times New Roman" w:cs="Times New Roman"/>
        </w:rPr>
        <w:t>Способы физкультурной деятельности</w:t>
      </w:r>
      <w:r w:rsidR="00D942AB" w:rsidRPr="006D7C6B">
        <w:rPr>
          <w:rStyle w:val="a8"/>
          <w:rFonts w:ascii="Times New Roman" w:hAnsi="Times New Roman" w:cs="Times New Roman"/>
          <w:i w:val="0"/>
        </w:rPr>
        <w:t>»</w:t>
      </w:r>
      <w:r w:rsidR="00290AEF" w:rsidRPr="006D7C6B">
        <w:rPr>
          <w:rStyle w:val="a8"/>
          <w:rFonts w:ascii="Times New Roman" w:hAnsi="Times New Roman" w:cs="Times New Roman"/>
          <w:i w:val="0"/>
        </w:rPr>
        <w:t xml:space="preserve"> содержит занятия, которые ориентированы на активное изучение и совершенствование элементов игры баскетбол, на гармоничное физическое развитие, всестороннюю физическую подготовку,в том числе и подготовке к выполнению нормативов Всероссийского  физкультурно-спортивного комплекса </w:t>
      </w:r>
      <w:r w:rsidR="00A23E28" w:rsidRPr="006D7C6B">
        <w:rPr>
          <w:rStyle w:val="a8"/>
          <w:rFonts w:ascii="Times New Roman" w:hAnsi="Times New Roman" w:cs="Times New Roman"/>
          <w:i w:val="0"/>
        </w:rPr>
        <w:t xml:space="preserve">«Готов к труду и обороне» (ГТО) и укрепление здоровья </w:t>
      </w:r>
      <w:r w:rsidR="009749F0" w:rsidRPr="006D7C6B">
        <w:rPr>
          <w:rStyle w:val="a8"/>
          <w:rFonts w:ascii="Times New Roman" w:hAnsi="Times New Roman" w:cs="Times New Roman"/>
          <w:i w:val="0"/>
        </w:rPr>
        <w:t>об</w:t>
      </w:r>
      <w:r w:rsidR="00A23E28" w:rsidRPr="006D7C6B">
        <w:rPr>
          <w:rStyle w:val="a8"/>
          <w:rFonts w:ascii="Times New Roman" w:hAnsi="Times New Roman" w:cs="Times New Roman"/>
          <w:i w:val="0"/>
        </w:rPr>
        <w:t>уча</w:t>
      </w:r>
      <w:r w:rsidR="009749F0" w:rsidRPr="006D7C6B">
        <w:rPr>
          <w:rStyle w:val="a8"/>
          <w:rFonts w:ascii="Times New Roman" w:hAnsi="Times New Roman" w:cs="Times New Roman"/>
          <w:i w:val="0"/>
        </w:rPr>
        <w:t>ю</w:t>
      </w:r>
      <w:r w:rsidR="00A23E28" w:rsidRPr="006D7C6B">
        <w:rPr>
          <w:rStyle w:val="a8"/>
          <w:rFonts w:ascii="Times New Roman" w:hAnsi="Times New Roman" w:cs="Times New Roman"/>
          <w:i w:val="0"/>
        </w:rPr>
        <w:t>щихся.</w:t>
      </w:r>
    </w:p>
    <w:p w:rsidR="0044404B" w:rsidRPr="006D7C6B" w:rsidRDefault="00A23E28" w:rsidP="001A5C35">
      <w:pPr>
        <w:pStyle w:val="1"/>
        <w:shd w:val="clear" w:color="auto" w:fill="auto"/>
        <w:spacing w:after="0" w:line="360" w:lineRule="auto"/>
        <w:ind w:right="40" w:firstLine="709"/>
        <w:contextualSpacing/>
        <w:jc w:val="both"/>
        <w:rPr>
          <w:iCs/>
          <w:sz w:val="24"/>
          <w:szCs w:val="24"/>
        </w:rPr>
      </w:pPr>
      <w:r w:rsidRPr="006D7C6B">
        <w:rPr>
          <w:rStyle w:val="a8"/>
          <w:i w:val="0"/>
          <w:sz w:val="24"/>
          <w:szCs w:val="24"/>
        </w:rPr>
        <w:t>Раздел «</w:t>
      </w:r>
      <w:r w:rsidR="00D942AB" w:rsidRPr="006D7C6B">
        <w:rPr>
          <w:sz w:val="24"/>
          <w:szCs w:val="24"/>
        </w:rPr>
        <w:t>Физическое</w:t>
      </w:r>
      <w:r w:rsidRPr="006D7C6B">
        <w:rPr>
          <w:rStyle w:val="a8"/>
          <w:i w:val="0"/>
          <w:sz w:val="24"/>
          <w:szCs w:val="24"/>
        </w:rPr>
        <w:t xml:space="preserve"> совершенствование», наиболее значимый раздел, так как преду</w:t>
      </w:r>
      <w:r w:rsidR="003B0F29" w:rsidRPr="006D7C6B">
        <w:rPr>
          <w:rStyle w:val="a8"/>
          <w:i w:val="0"/>
          <w:sz w:val="24"/>
          <w:szCs w:val="24"/>
        </w:rPr>
        <w:t>сматривает показ знаний и умение</w:t>
      </w:r>
      <w:r w:rsidRPr="006D7C6B">
        <w:rPr>
          <w:rStyle w:val="a8"/>
          <w:i w:val="0"/>
          <w:sz w:val="24"/>
          <w:szCs w:val="24"/>
        </w:rPr>
        <w:t xml:space="preserve"> получе</w:t>
      </w:r>
      <w:r w:rsidR="00D942AB" w:rsidRPr="006D7C6B">
        <w:rPr>
          <w:rStyle w:val="a8"/>
          <w:i w:val="0"/>
          <w:sz w:val="24"/>
          <w:szCs w:val="24"/>
        </w:rPr>
        <w:t>н</w:t>
      </w:r>
      <w:r w:rsidRPr="006D7C6B">
        <w:rPr>
          <w:rStyle w:val="a8"/>
          <w:i w:val="0"/>
          <w:sz w:val="24"/>
          <w:szCs w:val="24"/>
        </w:rPr>
        <w:t xml:space="preserve">ные в образовательной деятельности </w:t>
      </w:r>
      <w:r w:rsidR="00B962D7" w:rsidRPr="006D7C6B">
        <w:rPr>
          <w:rStyle w:val="a8"/>
          <w:i w:val="0"/>
          <w:sz w:val="24"/>
          <w:szCs w:val="24"/>
        </w:rPr>
        <w:t>об</w:t>
      </w:r>
      <w:r w:rsidRPr="006D7C6B">
        <w:rPr>
          <w:rStyle w:val="a8"/>
          <w:i w:val="0"/>
          <w:sz w:val="24"/>
          <w:szCs w:val="24"/>
        </w:rPr>
        <w:t>уча</w:t>
      </w:r>
      <w:r w:rsidR="00B962D7" w:rsidRPr="006D7C6B">
        <w:rPr>
          <w:rStyle w:val="a8"/>
          <w:i w:val="0"/>
          <w:sz w:val="24"/>
          <w:szCs w:val="24"/>
        </w:rPr>
        <w:t>ю</w:t>
      </w:r>
      <w:r w:rsidRPr="006D7C6B">
        <w:rPr>
          <w:rStyle w:val="a8"/>
          <w:i w:val="0"/>
          <w:sz w:val="24"/>
          <w:szCs w:val="24"/>
        </w:rPr>
        <w:t xml:space="preserve">щихся на соревнованиях лицея, города, </w:t>
      </w:r>
      <w:r w:rsidR="00D942AB" w:rsidRPr="006D7C6B">
        <w:rPr>
          <w:rStyle w:val="a8"/>
          <w:i w:val="0"/>
          <w:sz w:val="24"/>
          <w:szCs w:val="24"/>
        </w:rPr>
        <w:t>товарищеских</w:t>
      </w:r>
      <w:r w:rsidRPr="006D7C6B">
        <w:rPr>
          <w:rStyle w:val="a8"/>
          <w:i w:val="0"/>
          <w:sz w:val="24"/>
          <w:szCs w:val="24"/>
        </w:rPr>
        <w:t xml:space="preserve"> встречах и для проведения соревнований среди </w:t>
      </w:r>
      <w:r w:rsidR="00B962D7" w:rsidRPr="006D7C6B">
        <w:rPr>
          <w:rStyle w:val="a8"/>
          <w:i w:val="0"/>
          <w:sz w:val="24"/>
          <w:szCs w:val="24"/>
        </w:rPr>
        <w:t>об</w:t>
      </w:r>
      <w:r w:rsidRPr="006D7C6B">
        <w:rPr>
          <w:rStyle w:val="a8"/>
          <w:i w:val="0"/>
          <w:sz w:val="24"/>
          <w:szCs w:val="24"/>
        </w:rPr>
        <w:t>уча</w:t>
      </w:r>
      <w:r w:rsidR="00B962D7" w:rsidRPr="006D7C6B">
        <w:rPr>
          <w:rStyle w:val="a8"/>
          <w:i w:val="0"/>
          <w:sz w:val="24"/>
          <w:szCs w:val="24"/>
        </w:rPr>
        <w:t>ю</w:t>
      </w:r>
      <w:r w:rsidRPr="006D7C6B">
        <w:rPr>
          <w:rStyle w:val="a8"/>
          <w:i w:val="0"/>
          <w:sz w:val="24"/>
          <w:szCs w:val="24"/>
        </w:rPr>
        <w:t>щихся ср</w:t>
      </w:r>
      <w:r w:rsidR="00D942AB" w:rsidRPr="006D7C6B">
        <w:rPr>
          <w:rStyle w:val="a8"/>
          <w:i w:val="0"/>
          <w:sz w:val="24"/>
          <w:szCs w:val="24"/>
        </w:rPr>
        <w:t>еднего звена.</w:t>
      </w:r>
    </w:p>
    <w:p w:rsidR="00F270EB" w:rsidRPr="006D7C6B" w:rsidRDefault="00F270EB" w:rsidP="00AE08D1">
      <w:pPr>
        <w:shd w:val="clear" w:color="auto" w:fill="FFFFFF"/>
        <w:tabs>
          <w:tab w:val="left" w:pos="274"/>
        </w:tabs>
        <w:spacing w:line="360" w:lineRule="auto"/>
        <w:ind w:right="29" w:firstLine="709"/>
        <w:contextualSpacing/>
        <w:jc w:val="center"/>
        <w:rPr>
          <w:rFonts w:ascii="Times New Roman" w:eastAsia="Calibri" w:hAnsi="Times New Roman" w:cs="Times New Roman"/>
          <w:b/>
          <w:lang w:eastAsia="ar-SA"/>
        </w:rPr>
      </w:pPr>
    </w:p>
    <w:p w:rsidR="00AE4090" w:rsidRPr="006D7C6B" w:rsidRDefault="00AA752B" w:rsidP="00AE08D1">
      <w:pPr>
        <w:shd w:val="clear" w:color="auto" w:fill="FFFFFF"/>
        <w:tabs>
          <w:tab w:val="left" w:pos="274"/>
        </w:tabs>
        <w:spacing w:line="360" w:lineRule="auto"/>
        <w:ind w:right="29" w:firstLine="709"/>
        <w:contextualSpacing/>
        <w:jc w:val="center"/>
        <w:rPr>
          <w:rFonts w:ascii="Times New Roman" w:eastAsia="Calibri" w:hAnsi="Times New Roman" w:cs="Times New Roman"/>
          <w:b/>
          <w:lang w:eastAsia="ar-SA"/>
        </w:rPr>
      </w:pPr>
      <w:r w:rsidRPr="006D7C6B">
        <w:rPr>
          <w:rFonts w:ascii="Times New Roman" w:eastAsia="Calibri" w:hAnsi="Times New Roman" w:cs="Times New Roman"/>
          <w:b/>
          <w:lang w:eastAsia="ar-SA"/>
        </w:rPr>
        <w:t>3. Личностные и мета</w:t>
      </w:r>
      <w:r w:rsidR="00AE08D1" w:rsidRPr="006D7C6B">
        <w:rPr>
          <w:rFonts w:ascii="Times New Roman" w:eastAsia="Calibri" w:hAnsi="Times New Roman" w:cs="Times New Roman"/>
          <w:b/>
          <w:lang w:eastAsia="ar-SA"/>
        </w:rPr>
        <w:t>предметные результаты освоени</w:t>
      </w:r>
      <w:r w:rsidR="0044404B" w:rsidRPr="006D7C6B">
        <w:rPr>
          <w:rFonts w:ascii="Times New Roman" w:eastAsia="Calibri" w:hAnsi="Times New Roman" w:cs="Times New Roman"/>
          <w:b/>
          <w:lang w:eastAsia="ar-SA"/>
        </w:rPr>
        <w:t>я курса внеурочной деятельности</w:t>
      </w:r>
    </w:p>
    <w:p w:rsidR="00AE08D1" w:rsidRPr="006D7C6B" w:rsidRDefault="00AE08D1" w:rsidP="00AE08D1">
      <w:pPr>
        <w:spacing w:line="360" w:lineRule="auto"/>
        <w:ind w:left="66" w:firstLine="850"/>
        <w:contextualSpacing/>
        <w:jc w:val="both"/>
        <w:rPr>
          <w:rFonts w:ascii="Times New Roman" w:eastAsia="Calibri" w:hAnsi="Times New Roman" w:cs="Times New Roman"/>
          <w:color w:val="auto"/>
          <w:lang w:eastAsia="ar-SA"/>
        </w:rPr>
      </w:pPr>
      <w:r w:rsidRPr="006D7C6B">
        <w:rPr>
          <w:rFonts w:ascii="Times New Roman" w:eastAsia="Calibri" w:hAnsi="Times New Roman" w:cs="Times New Roman"/>
          <w:lang w:eastAsia="ar-SA"/>
        </w:rPr>
        <w:t xml:space="preserve">В образовательной деятельности обучения и воспитания собственных установок, потребностей в значимой мотивации на соблюдение норм и правил здорового образа жизни, культуры здоровья у </w:t>
      </w:r>
      <w:r w:rsidR="00B962D7" w:rsidRPr="006D7C6B">
        <w:rPr>
          <w:rFonts w:ascii="Times New Roman" w:eastAsia="Calibri" w:hAnsi="Times New Roman" w:cs="Times New Roman"/>
          <w:lang w:eastAsia="ar-SA"/>
        </w:rPr>
        <w:t>об</w:t>
      </w:r>
      <w:r w:rsidRPr="006D7C6B">
        <w:rPr>
          <w:rFonts w:ascii="Times New Roman" w:eastAsia="Calibri" w:hAnsi="Times New Roman" w:cs="Times New Roman"/>
          <w:lang w:eastAsia="ar-SA"/>
        </w:rPr>
        <w:t>уча</w:t>
      </w:r>
      <w:r w:rsidR="00B962D7" w:rsidRPr="006D7C6B">
        <w:rPr>
          <w:rFonts w:ascii="Times New Roman" w:eastAsia="Calibri" w:hAnsi="Times New Roman" w:cs="Times New Roman"/>
          <w:lang w:eastAsia="ar-SA"/>
        </w:rPr>
        <w:t>ю</w:t>
      </w:r>
      <w:r w:rsidRPr="006D7C6B">
        <w:rPr>
          <w:rFonts w:ascii="Times New Roman" w:eastAsia="Calibri" w:hAnsi="Times New Roman" w:cs="Times New Roman"/>
          <w:lang w:eastAsia="ar-SA"/>
        </w:rPr>
        <w:t>щихся формируются</w:t>
      </w:r>
      <w:r w:rsidR="00B962D7" w:rsidRPr="006D7C6B">
        <w:rPr>
          <w:rFonts w:ascii="Times New Roman" w:eastAsia="Calibri" w:hAnsi="Times New Roman" w:cs="Times New Roman"/>
          <w:lang w:eastAsia="ar-SA"/>
        </w:rPr>
        <w:t xml:space="preserve"> </w:t>
      </w:r>
      <w:r w:rsidR="0062294C" w:rsidRPr="006D7C6B">
        <w:rPr>
          <w:rFonts w:ascii="Times New Roman" w:eastAsia="Calibri" w:hAnsi="Times New Roman" w:cs="Times New Roman"/>
          <w:color w:val="auto"/>
          <w:lang w:eastAsia="ar-SA"/>
        </w:rPr>
        <w:t>личностные и</w:t>
      </w:r>
      <w:r w:rsidR="00554C93" w:rsidRPr="006D7C6B">
        <w:rPr>
          <w:rFonts w:ascii="Times New Roman" w:eastAsia="Calibri" w:hAnsi="Times New Roman" w:cs="Times New Roman"/>
          <w:color w:val="auto"/>
          <w:lang w:eastAsia="ar-SA"/>
        </w:rPr>
        <w:t xml:space="preserve"> </w:t>
      </w:r>
      <w:r w:rsidR="008F7748" w:rsidRPr="006D7C6B">
        <w:rPr>
          <w:rFonts w:ascii="Times New Roman" w:eastAsia="Calibri" w:hAnsi="Times New Roman" w:cs="Times New Roman"/>
          <w:color w:val="auto"/>
          <w:lang w:eastAsia="ar-SA"/>
        </w:rPr>
        <w:t>метапредметные</w:t>
      </w:r>
      <w:r w:rsidR="00554C93" w:rsidRPr="006D7C6B">
        <w:rPr>
          <w:rFonts w:ascii="Times New Roman" w:eastAsia="Calibri" w:hAnsi="Times New Roman" w:cs="Times New Roman"/>
          <w:color w:val="auto"/>
          <w:lang w:eastAsia="ar-SA"/>
        </w:rPr>
        <w:t xml:space="preserve"> </w:t>
      </w:r>
      <w:r w:rsidRPr="006D7C6B">
        <w:rPr>
          <w:rFonts w:ascii="Times New Roman" w:eastAsia="Calibri" w:hAnsi="Times New Roman" w:cs="Times New Roman"/>
          <w:color w:val="auto"/>
          <w:lang w:eastAsia="ar-SA"/>
        </w:rPr>
        <w:t>универсальные учебные действия.</w:t>
      </w:r>
    </w:p>
    <w:p w:rsidR="00AE08D1" w:rsidRPr="006D7C6B" w:rsidRDefault="00AE08D1" w:rsidP="00AE08D1">
      <w:pPr>
        <w:spacing w:line="360" w:lineRule="auto"/>
        <w:ind w:left="66" w:firstLine="850"/>
        <w:contextualSpacing/>
        <w:jc w:val="both"/>
        <w:rPr>
          <w:rFonts w:ascii="Times New Roman" w:eastAsia="Calibri" w:hAnsi="Times New Roman" w:cs="Times New Roman"/>
          <w:lang w:eastAsia="ar-SA"/>
        </w:rPr>
      </w:pPr>
      <w:r w:rsidRPr="006D7C6B">
        <w:rPr>
          <w:rFonts w:ascii="Times New Roman" w:eastAsia="Calibri" w:hAnsi="Times New Roman" w:cs="Times New Roman"/>
          <w:lang w:eastAsia="ar-SA"/>
        </w:rPr>
        <w:t>Основная образовательная программа</w:t>
      </w:r>
      <w:r w:rsidR="004F4467">
        <w:rPr>
          <w:rFonts w:ascii="Times New Roman" w:eastAsia="Calibri" w:hAnsi="Times New Roman" w:cs="Times New Roman"/>
          <w:lang w:eastAsia="ar-SA"/>
        </w:rPr>
        <w:t xml:space="preserve"> </w:t>
      </w:r>
      <w:r w:rsidR="004F4467">
        <w:rPr>
          <w:rFonts w:ascii="Times New Roman" w:eastAsia="Calibri" w:hAnsi="Times New Roman" w:cs="Times New Roman"/>
          <w:color w:val="auto"/>
          <w:lang w:eastAsia="ar-SA"/>
        </w:rPr>
        <w:t xml:space="preserve">организаций, </w:t>
      </w:r>
      <w:r w:rsidR="00D942AB" w:rsidRPr="006D7C6B">
        <w:rPr>
          <w:rFonts w:ascii="Times New Roman" w:eastAsia="Calibri" w:hAnsi="Times New Roman" w:cs="Times New Roman"/>
          <w:color w:val="auto"/>
          <w:lang w:eastAsia="ar-SA"/>
        </w:rPr>
        <w:t xml:space="preserve">осуществляющих образовательную деятельность </w:t>
      </w:r>
      <w:r w:rsidRPr="006D7C6B">
        <w:rPr>
          <w:rFonts w:ascii="Times New Roman" w:eastAsia="Calibri" w:hAnsi="Times New Roman" w:cs="Times New Roman"/>
          <w:lang w:eastAsia="ar-SA"/>
        </w:rPr>
        <w:t>предусматривает достижение следующих результатов образования:</w:t>
      </w:r>
    </w:p>
    <w:p w:rsidR="007E634C" w:rsidRPr="006D7C6B" w:rsidRDefault="00AE08D1" w:rsidP="007E634C">
      <w:pPr>
        <w:pStyle w:val="dash041e005f0431005f044b005f0447005f043d005f044b005f0439"/>
        <w:spacing w:line="360" w:lineRule="auto"/>
        <w:ind w:firstLine="709"/>
        <w:jc w:val="both"/>
      </w:pPr>
      <w:r w:rsidRPr="006D7C6B">
        <w:rPr>
          <w:rFonts w:eastAsia="Calibri"/>
          <w:lang w:eastAsia="ar-SA"/>
        </w:rPr>
        <w:t>личностные результаты</w:t>
      </w:r>
      <w:r w:rsidR="00213C83" w:rsidRPr="006D7C6B">
        <w:rPr>
          <w:rFonts w:eastAsia="Calibri"/>
          <w:lang w:eastAsia="ar-SA"/>
        </w:rPr>
        <w:t xml:space="preserve"> - </w:t>
      </w:r>
      <w:r w:rsidR="00213C83" w:rsidRPr="006D7C6B">
        <w:rPr>
          <w:rStyle w:val="dash041e005f0431005f044b005f0447005f043d005f044b005f0439005f005fchar1char1"/>
        </w:rPr>
        <w:t xml:space="preserve">готовность и способность </w:t>
      </w:r>
      <w:r w:rsidR="00B962D7" w:rsidRPr="006D7C6B">
        <w:rPr>
          <w:rStyle w:val="dash041e005f0431005f044b005f0447005f043d005f044b005f0439005f005fchar1char1"/>
        </w:rPr>
        <w:t>об</w:t>
      </w:r>
      <w:r w:rsidR="00213C83" w:rsidRPr="006D7C6B">
        <w:rPr>
          <w:rStyle w:val="dash041e005f0431005f044b005f0447005f043d005f044b005f0439005f005fchar1char1"/>
        </w:rPr>
        <w:t>уча</w:t>
      </w:r>
      <w:r w:rsidR="00B962D7" w:rsidRPr="006D7C6B">
        <w:rPr>
          <w:rStyle w:val="dash041e005f0431005f044b005f0447005f043d005f044b005f0439005f005fchar1char1"/>
        </w:rPr>
        <w:t>ю</w:t>
      </w:r>
      <w:r w:rsidR="007E634C" w:rsidRPr="006D7C6B">
        <w:rPr>
          <w:rStyle w:val="dash041e005f0431005f044b005f0447005f043d005f044b005f0439005f005fchar1char1"/>
        </w:rPr>
        <w:t xml:space="preserve">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w:t>
      </w:r>
      <w:r w:rsidR="007E634C" w:rsidRPr="006D7C6B">
        <w:rPr>
          <w:rStyle w:val="dash041e005f0431005f044b005f0447005f043d005f044b005f0439005f005fchar1char1"/>
        </w:rPr>
        <w:lastRenderedPageBreak/>
        <w:t xml:space="preserve">гражданские позиции в деятельности, правосознание, экологическую культуру, способность ставить цели и строить жизненные планы, </w:t>
      </w:r>
      <w:r w:rsidR="007E634C" w:rsidRPr="006D7C6B">
        <w:t>способность к осознанию российской гражданской идентичности в поликультурном социуме</w:t>
      </w:r>
      <w:r w:rsidR="007E634C" w:rsidRPr="006D7C6B">
        <w:rPr>
          <w:rStyle w:val="dash041e005f0431005f044b005f0447005f043d005f044b005f0439005f005fchar1char1"/>
        </w:rPr>
        <w:t>;</w:t>
      </w:r>
    </w:p>
    <w:p w:rsidR="007E634C" w:rsidRPr="006D7C6B" w:rsidRDefault="00B962D7" w:rsidP="007E634C">
      <w:pPr>
        <w:pStyle w:val="dash041e005f0431005f044b005f0447005f043d005f044b005f04391"/>
        <w:spacing w:line="360" w:lineRule="auto"/>
        <w:rPr>
          <w:sz w:val="24"/>
          <w:szCs w:val="24"/>
        </w:rPr>
      </w:pPr>
      <w:r w:rsidRPr="006D7C6B">
        <w:rPr>
          <w:rStyle w:val="dash041e005f0431005f044b005f0447005f043d005f044b005f04391005f005fchar1char1"/>
          <w:bCs/>
          <w:sz w:val="24"/>
          <w:szCs w:val="24"/>
        </w:rPr>
        <w:t xml:space="preserve">         </w:t>
      </w:r>
      <w:r w:rsidR="0044404B" w:rsidRPr="006D7C6B">
        <w:rPr>
          <w:rStyle w:val="dash041e005f0431005f044b005f0447005f043d005f044b005f04391005f005fchar1char1"/>
          <w:bCs/>
          <w:sz w:val="24"/>
          <w:szCs w:val="24"/>
        </w:rPr>
        <w:t>метапредметные</w:t>
      </w:r>
      <w:r w:rsidR="00554C93" w:rsidRPr="006D7C6B">
        <w:rPr>
          <w:rStyle w:val="dash041e005f0431005f044b005f0447005f043d005f044b005f04391005f005fchar1char1"/>
          <w:bCs/>
          <w:sz w:val="24"/>
          <w:szCs w:val="24"/>
        </w:rPr>
        <w:t xml:space="preserve"> </w:t>
      </w:r>
      <w:r w:rsidR="007E634C" w:rsidRPr="006D7C6B">
        <w:rPr>
          <w:rStyle w:val="dash041e005f0431005f044b005f0447005f043d005f044b005f04391005f005fchar1char1"/>
          <w:sz w:val="24"/>
          <w:szCs w:val="24"/>
        </w:rPr>
        <w:t xml:space="preserve">результаты - освоенные </w:t>
      </w:r>
      <w:r w:rsidRPr="006D7C6B">
        <w:rPr>
          <w:rStyle w:val="dash041e005f0431005f044b005f0447005f043d005f044b005f04391005f005fchar1char1"/>
          <w:sz w:val="24"/>
          <w:szCs w:val="24"/>
        </w:rPr>
        <w:t>об</w:t>
      </w:r>
      <w:r w:rsidR="007E634C" w:rsidRPr="006D7C6B">
        <w:rPr>
          <w:rStyle w:val="dash041e005f0431005f044b005f0447005f043d005f044b005f04391005f005fchar1char1"/>
          <w:sz w:val="24"/>
          <w:szCs w:val="24"/>
        </w:rPr>
        <w:t>уча</w:t>
      </w:r>
      <w:r w:rsidRPr="006D7C6B">
        <w:rPr>
          <w:rStyle w:val="dash041e005f0431005f044b005f0447005f043d005f044b005f04391005f005fchar1char1"/>
          <w:sz w:val="24"/>
          <w:szCs w:val="24"/>
        </w:rPr>
        <w:t>ю</w:t>
      </w:r>
      <w:r w:rsidR="007E634C" w:rsidRPr="006D7C6B">
        <w:rPr>
          <w:rStyle w:val="dash041e005f0431005f044b005f0447005f043d005f044b005f04391005f005fchar1char1"/>
          <w:sz w:val="24"/>
          <w:szCs w:val="24"/>
        </w:rPr>
        <w:t>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7E634C" w:rsidRPr="006D7C6B" w:rsidRDefault="007E634C" w:rsidP="007E634C">
      <w:pPr>
        <w:pStyle w:val="dash041e005f0431005f044b005f0447005f043d005f044b005f04391"/>
        <w:spacing w:line="360" w:lineRule="auto"/>
        <w:ind w:firstLine="709"/>
        <w:rPr>
          <w:sz w:val="24"/>
          <w:szCs w:val="24"/>
        </w:rPr>
      </w:pPr>
      <w:r w:rsidRPr="006D7C6B">
        <w:rPr>
          <w:rStyle w:val="dash041e005f0431005f044b005f0447005f043d005f044b005f04391005f005fchar1char1"/>
          <w:bCs/>
          <w:sz w:val="24"/>
          <w:szCs w:val="24"/>
        </w:rPr>
        <w:t xml:space="preserve">предметные  результаты - </w:t>
      </w:r>
      <w:r w:rsidR="00213C83" w:rsidRPr="006D7C6B">
        <w:rPr>
          <w:rStyle w:val="dash041e005f0431005f044b005f0447005f043d005f044b005f04391005f005fchar1char1"/>
          <w:sz w:val="24"/>
          <w:szCs w:val="24"/>
        </w:rPr>
        <w:t xml:space="preserve"> освоенные </w:t>
      </w:r>
      <w:r w:rsidR="00B962D7" w:rsidRPr="006D7C6B">
        <w:rPr>
          <w:rStyle w:val="dash041e005f0431005f044b005f0447005f043d005f044b005f04391005f005fchar1char1"/>
          <w:sz w:val="24"/>
          <w:szCs w:val="24"/>
        </w:rPr>
        <w:t>об</w:t>
      </w:r>
      <w:r w:rsidR="00213C83" w:rsidRPr="006D7C6B">
        <w:rPr>
          <w:rStyle w:val="dash041e005f0431005f044b005f0447005f043d005f044b005f04391005f005fchar1char1"/>
          <w:sz w:val="24"/>
          <w:szCs w:val="24"/>
        </w:rPr>
        <w:t>уча</w:t>
      </w:r>
      <w:r w:rsidR="00B962D7" w:rsidRPr="006D7C6B">
        <w:rPr>
          <w:rStyle w:val="dash041e005f0431005f044b005f0447005f043d005f044b005f04391005f005fchar1char1"/>
          <w:sz w:val="24"/>
          <w:szCs w:val="24"/>
        </w:rPr>
        <w:t>ю</w:t>
      </w:r>
      <w:r w:rsidRPr="006D7C6B">
        <w:rPr>
          <w:rStyle w:val="dash041e005f0431005f044b005f0447005f043d005f044b005f04391005f005fchar1char1"/>
          <w:sz w:val="24"/>
          <w:szCs w:val="24"/>
        </w:rPr>
        <w:t xml:space="preserve">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w:t>
      </w:r>
      <w:r w:rsidRPr="006D7C6B">
        <w:rPr>
          <w:rStyle w:val="dash041e005f0431005f044b005f0447005f043d005f044b005f04391char1"/>
          <w:sz w:val="24"/>
          <w:szCs w:val="24"/>
        </w:rPr>
        <w:t>в учебных, учебно-проектных и социально-проектных ситуациях</w:t>
      </w:r>
      <w:r w:rsidRPr="006D7C6B">
        <w:rPr>
          <w:rStyle w:val="dash041e005f0431005f044b005f0447005f043d005f044b005f04391005f005fchar1char1"/>
          <w:sz w:val="24"/>
          <w:szCs w:val="24"/>
        </w:rPr>
        <w:t>, формирование научного типа мышления, владение научной терминологией, ключевыми понятиями, методами и приёмами.</w:t>
      </w:r>
    </w:p>
    <w:p w:rsidR="00AE08D1" w:rsidRPr="006D7C6B" w:rsidRDefault="00B962D7" w:rsidP="001346FA">
      <w:pPr>
        <w:autoSpaceDE w:val="0"/>
        <w:autoSpaceDN w:val="0"/>
        <w:adjustRightInd w:val="0"/>
        <w:spacing w:line="360" w:lineRule="auto"/>
        <w:ind w:left="426"/>
        <w:rPr>
          <w:rFonts w:ascii="Times New Roman" w:eastAsia="Calibri" w:hAnsi="Times New Roman" w:cs="Times New Roman"/>
          <w:color w:val="auto"/>
          <w:lang w:eastAsia="ar-SA"/>
        </w:rPr>
      </w:pPr>
      <w:r w:rsidRPr="006D7C6B">
        <w:rPr>
          <w:rFonts w:ascii="Times New Roman" w:eastAsia="Calibri" w:hAnsi="Times New Roman" w:cs="Times New Roman"/>
          <w:color w:val="auto"/>
          <w:lang w:eastAsia="ar-SA"/>
        </w:rPr>
        <w:t xml:space="preserve">        </w:t>
      </w:r>
      <w:r w:rsidR="00AE08D1" w:rsidRPr="006D7C6B">
        <w:rPr>
          <w:rFonts w:ascii="Times New Roman" w:eastAsia="Calibri" w:hAnsi="Times New Roman" w:cs="Times New Roman"/>
          <w:color w:val="auto"/>
          <w:lang w:eastAsia="ar-SA"/>
        </w:rPr>
        <w:t>Личностными результатами программы внеурочной деятельности по спортивно-оздоровительному направлению «</w:t>
      </w:r>
      <w:r w:rsidR="00AE08D1" w:rsidRPr="006D7C6B">
        <w:rPr>
          <w:rFonts w:ascii="Times New Roman" w:eastAsia="Times New Roman" w:hAnsi="Times New Roman" w:cs="Times New Roman"/>
          <w:color w:val="auto"/>
          <w:lang w:eastAsia="ar-SA"/>
        </w:rPr>
        <w:t>Баскетбол</w:t>
      </w:r>
      <w:r w:rsidR="00AE08D1" w:rsidRPr="006D7C6B">
        <w:rPr>
          <w:rFonts w:ascii="Times New Roman" w:eastAsia="Calibri" w:hAnsi="Times New Roman" w:cs="Times New Roman"/>
          <w:color w:val="auto"/>
          <w:lang w:eastAsia="ar-SA"/>
        </w:rPr>
        <w:t>» является формирование следующих умений:</w:t>
      </w:r>
    </w:p>
    <w:p w:rsidR="00AE08D1" w:rsidRPr="006D7C6B" w:rsidRDefault="00AE08D1" w:rsidP="001346FA">
      <w:pPr>
        <w:numPr>
          <w:ilvl w:val="0"/>
          <w:numId w:val="9"/>
        </w:numPr>
        <w:tabs>
          <w:tab w:val="clear" w:pos="426"/>
          <w:tab w:val="num" w:pos="786"/>
        </w:tabs>
        <w:suppressAutoHyphens/>
        <w:spacing w:line="360" w:lineRule="auto"/>
        <w:ind w:left="786"/>
        <w:contextualSpacing/>
        <w:jc w:val="both"/>
        <w:rPr>
          <w:rFonts w:ascii="Times New Roman" w:eastAsia="Calibri" w:hAnsi="Times New Roman" w:cs="Times New Roman"/>
          <w:color w:val="auto"/>
          <w:lang w:eastAsia="ar-SA"/>
        </w:rPr>
      </w:pPr>
      <w:r w:rsidRPr="006D7C6B">
        <w:rPr>
          <w:rFonts w:ascii="Times New Roman" w:eastAsia="Calibri" w:hAnsi="Times New Roman" w:cs="Times New Roman"/>
          <w:b/>
          <w:i/>
          <w:color w:val="auto"/>
          <w:lang w:eastAsia="ar-SA"/>
        </w:rPr>
        <w:t xml:space="preserve">Определять </w:t>
      </w:r>
      <w:r w:rsidRPr="006D7C6B">
        <w:rPr>
          <w:rFonts w:ascii="Times New Roman" w:eastAsia="Calibri" w:hAnsi="Times New Roman" w:cs="Times New Roman"/>
          <w:color w:val="auto"/>
          <w:lang w:eastAsia="ar-SA"/>
        </w:rPr>
        <w:t>и</w:t>
      </w:r>
      <w:r w:rsidRPr="006D7C6B">
        <w:rPr>
          <w:rFonts w:ascii="Times New Roman" w:eastAsia="Calibri" w:hAnsi="Times New Roman" w:cs="Times New Roman"/>
          <w:b/>
          <w:i/>
          <w:color w:val="auto"/>
          <w:lang w:eastAsia="ar-SA"/>
        </w:rPr>
        <w:t xml:space="preserve"> высказывать</w:t>
      </w:r>
      <w:r w:rsidRPr="006D7C6B">
        <w:rPr>
          <w:rFonts w:ascii="Times New Roman" w:eastAsia="Calibri" w:hAnsi="Times New Roman" w:cs="Times New Roman"/>
          <w:color w:val="auto"/>
          <w:lang w:eastAsia="ar-SA"/>
        </w:rPr>
        <w:t xml:space="preserve"> простые и общие для всех людей правила поведения при сотрудничестве (этические нормы);</w:t>
      </w:r>
    </w:p>
    <w:p w:rsidR="00AE08D1" w:rsidRPr="006D7C6B" w:rsidRDefault="007E634C" w:rsidP="001346FA">
      <w:pPr>
        <w:numPr>
          <w:ilvl w:val="0"/>
          <w:numId w:val="9"/>
        </w:numPr>
        <w:tabs>
          <w:tab w:val="clear" w:pos="426"/>
          <w:tab w:val="num" w:pos="786"/>
        </w:tabs>
        <w:suppressAutoHyphens/>
        <w:spacing w:line="360" w:lineRule="auto"/>
        <w:ind w:left="786"/>
        <w:contextualSpacing/>
        <w:jc w:val="both"/>
        <w:rPr>
          <w:rFonts w:ascii="Times New Roman" w:eastAsia="Calibri" w:hAnsi="Times New Roman" w:cs="Times New Roman"/>
          <w:color w:val="auto"/>
          <w:lang w:eastAsia="ar-SA"/>
        </w:rPr>
      </w:pPr>
      <w:r w:rsidRPr="006D7C6B">
        <w:rPr>
          <w:rFonts w:ascii="Times New Roman" w:eastAsia="Calibri" w:hAnsi="Times New Roman" w:cs="Times New Roman"/>
          <w:color w:val="auto"/>
          <w:lang w:eastAsia="ar-SA"/>
        </w:rPr>
        <w:t>в</w:t>
      </w:r>
      <w:r w:rsidR="00AE08D1" w:rsidRPr="006D7C6B">
        <w:rPr>
          <w:rFonts w:ascii="Times New Roman" w:eastAsia="Calibri" w:hAnsi="Times New Roman" w:cs="Times New Roman"/>
          <w:color w:val="auto"/>
          <w:lang w:eastAsia="ar-SA"/>
        </w:rPr>
        <w:t xml:space="preserve"> предложенных педагогом ситуациях общения и сотрудничества, опираясь на общие для всех простые правила поведения, </w:t>
      </w:r>
      <w:r w:rsidR="00AE08D1" w:rsidRPr="006D7C6B">
        <w:rPr>
          <w:rFonts w:ascii="Times New Roman" w:eastAsia="Calibri" w:hAnsi="Times New Roman" w:cs="Times New Roman"/>
          <w:b/>
          <w:i/>
          <w:color w:val="auto"/>
          <w:lang w:eastAsia="ar-SA"/>
        </w:rPr>
        <w:t>делать выбор,</w:t>
      </w:r>
      <w:r w:rsidR="00AE08D1" w:rsidRPr="006D7C6B">
        <w:rPr>
          <w:rFonts w:ascii="Times New Roman" w:eastAsia="Calibri" w:hAnsi="Times New Roman" w:cs="Times New Roman"/>
          <w:color w:val="auto"/>
          <w:lang w:eastAsia="ar-SA"/>
        </w:rPr>
        <w:t xml:space="preserve"> при поддержке других участников г</w:t>
      </w:r>
      <w:r w:rsidRPr="006D7C6B">
        <w:rPr>
          <w:rFonts w:ascii="Times New Roman" w:eastAsia="Calibri" w:hAnsi="Times New Roman" w:cs="Times New Roman"/>
          <w:color w:val="auto"/>
          <w:lang w:eastAsia="ar-SA"/>
        </w:rPr>
        <w:t>руппы и педагога, как поступить;</w:t>
      </w:r>
    </w:p>
    <w:p w:rsidR="007E634C" w:rsidRPr="006D7C6B" w:rsidRDefault="007E634C" w:rsidP="001346FA">
      <w:pPr>
        <w:numPr>
          <w:ilvl w:val="0"/>
          <w:numId w:val="9"/>
        </w:numPr>
        <w:tabs>
          <w:tab w:val="clear" w:pos="426"/>
          <w:tab w:val="num" w:pos="786"/>
        </w:tabs>
        <w:suppressAutoHyphens/>
        <w:spacing w:line="360" w:lineRule="auto"/>
        <w:ind w:left="786"/>
        <w:contextualSpacing/>
        <w:jc w:val="both"/>
        <w:rPr>
          <w:rFonts w:ascii="Times New Roman" w:eastAsia="Calibri" w:hAnsi="Times New Roman" w:cs="Times New Roman"/>
          <w:color w:val="auto"/>
          <w:lang w:eastAsia="ar-SA"/>
        </w:rPr>
      </w:pPr>
      <w:r w:rsidRPr="006D7C6B">
        <w:rPr>
          <w:rFonts w:ascii="Times New Roman" w:hAnsi="Times New Roman" w:cs="Times New Roman"/>
          <w:color w:val="auto"/>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7E634C" w:rsidRPr="006D7C6B" w:rsidRDefault="007E634C" w:rsidP="001346FA">
      <w:pPr>
        <w:pStyle w:val="msonormalcxspmiddle"/>
        <w:numPr>
          <w:ilvl w:val="0"/>
          <w:numId w:val="9"/>
        </w:numPr>
        <w:tabs>
          <w:tab w:val="clear" w:pos="426"/>
          <w:tab w:val="num" w:pos="786"/>
        </w:tabs>
        <w:spacing w:before="0" w:after="0" w:line="360" w:lineRule="auto"/>
        <w:ind w:left="786"/>
        <w:jc w:val="both"/>
        <w:rPr>
          <w:rFonts w:cs="Times New Roman"/>
          <w:strike/>
          <w:color w:val="auto"/>
          <w:lang w:val="ru-RU"/>
        </w:rPr>
      </w:pPr>
      <w:r w:rsidRPr="006D7C6B">
        <w:rPr>
          <w:rFonts w:cs="Times New Roman"/>
          <w:color w:val="auto"/>
          <w:lang w:val="ru-RU"/>
        </w:rPr>
        <w:t>готовность и способность к образованию, в том числе самообразованию, на</w:t>
      </w:r>
      <w:r w:rsidRPr="006D7C6B">
        <w:rPr>
          <w:rFonts w:cs="Times New Roman"/>
          <w:color w:val="auto"/>
        </w:rPr>
        <w:t> </w:t>
      </w:r>
      <w:r w:rsidRPr="006D7C6B">
        <w:rPr>
          <w:rFonts w:cs="Times New Roman"/>
          <w:color w:val="auto"/>
          <w:lang w:val="ru-RU"/>
        </w:rPr>
        <w:t>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E634C" w:rsidRPr="006D7C6B" w:rsidRDefault="007E634C" w:rsidP="001346FA">
      <w:pPr>
        <w:pStyle w:val="msonormalcxspmiddle"/>
        <w:numPr>
          <w:ilvl w:val="0"/>
          <w:numId w:val="9"/>
        </w:numPr>
        <w:tabs>
          <w:tab w:val="clear" w:pos="426"/>
          <w:tab w:val="num" w:pos="786"/>
        </w:tabs>
        <w:spacing w:before="0" w:after="0" w:line="360" w:lineRule="auto"/>
        <w:ind w:left="786"/>
        <w:jc w:val="both"/>
        <w:rPr>
          <w:rFonts w:cs="Times New Roman"/>
          <w:lang w:val="ru-RU"/>
        </w:rPr>
      </w:pPr>
      <w:r w:rsidRPr="006D7C6B">
        <w:rPr>
          <w:rFonts w:cs="Times New Roman"/>
          <w:color w:val="auto"/>
          <w:lang w:val="ru-RU"/>
        </w:rPr>
        <w:t>эстетическое отношение к миру, включая эстетику быта, научного и технического творчества, спорта, общественных</w:t>
      </w:r>
      <w:r w:rsidRPr="006D7C6B">
        <w:rPr>
          <w:rFonts w:cs="Times New Roman"/>
          <w:lang w:val="ru-RU"/>
        </w:rPr>
        <w:t xml:space="preserve"> отношений; </w:t>
      </w:r>
    </w:p>
    <w:p w:rsidR="007E634C" w:rsidRPr="006D7C6B" w:rsidRDefault="007E634C" w:rsidP="001346FA">
      <w:pPr>
        <w:pStyle w:val="a7"/>
        <w:numPr>
          <w:ilvl w:val="0"/>
          <w:numId w:val="9"/>
        </w:numPr>
        <w:tabs>
          <w:tab w:val="clear" w:pos="426"/>
          <w:tab w:val="num" w:pos="786"/>
          <w:tab w:val="left" w:pos="993"/>
        </w:tabs>
        <w:autoSpaceDE w:val="0"/>
        <w:spacing w:line="360" w:lineRule="auto"/>
        <w:ind w:left="786"/>
        <w:jc w:val="both"/>
        <w:rPr>
          <w:rFonts w:ascii="Times New Roman" w:hAnsi="Times New Roman" w:cs="Times New Roman"/>
        </w:rPr>
      </w:pPr>
      <w:r w:rsidRPr="006D7C6B">
        <w:rPr>
          <w:rFonts w:ascii="Times New Roman" w:hAnsi="Times New Roman" w:cs="Times New Roman"/>
        </w:rPr>
        <w:t>принятие и реализацию ценностей здорового и безопасного образа жизни, потребности в физическом самосовершенствовании, занятиях спортивно-</w:t>
      </w:r>
      <w:r w:rsidRPr="006D7C6B">
        <w:rPr>
          <w:rFonts w:ascii="Times New Roman" w:hAnsi="Times New Roman" w:cs="Times New Roman"/>
        </w:rPr>
        <w:lastRenderedPageBreak/>
        <w:t>оздоровительной деятельностью, неприятие вредных привычек: курения, употребления алкоголя, наркотиков;</w:t>
      </w:r>
    </w:p>
    <w:p w:rsidR="007E634C" w:rsidRPr="006D7C6B" w:rsidRDefault="007E634C" w:rsidP="001346FA">
      <w:pPr>
        <w:pStyle w:val="a7"/>
        <w:numPr>
          <w:ilvl w:val="0"/>
          <w:numId w:val="9"/>
        </w:numPr>
        <w:tabs>
          <w:tab w:val="clear" w:pos="426"/>
          <w:tab w:val="num" w:pos="786"/>
          <w:tab w:val="left" w:pos="993"/>
        </w:tabs>
        <w:autoSpaceDE w:val="0"/>
        <w:spacing w:line="360" w:lineRule="auto"/>
        <w:ind w:left="786"/>
        <w:jc w:val="both"/>
        <w:rPr>
          <w:rFonts w:ascii="Times New Roman" w:hAnsi="Times New Roman" w:cs="Times New Roman"/>
        </w:rPr>
      </w:pPr>
      <w:r w:rsidRPr="006D7C6B">
        <w:rPr>
          <w:rFonts w:ascii="Times New Roman" w:hAnsi="Times New Roman" w:cs="Times New Roman"/>
        </w:rPr>
        <w:t>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BC6F56" w:rsidRPr="006D7C6B" w:rsidRDefault="007E634C" w:rsidP="001346FA">
      <w:pPr>
        <w:pStyle w:val="a7"/>
        <w:numPr>
          <w:ilvl w:val="0"/>
          <w:numId w:val="9"/>
        </w:numPr>
        <w:tabs>
          <w:tab w:val="clear" w:pos="426"/>
          <w:tab w:val="num" w:pos="786"/>
          <w:tab w:val="left" w:pos="993"/>
        </w:tabs>
        <w:autoSpaceDE w:val="0"/>
        <w:spacing w:line="360" w:lineRule="auto"/>
        <w:ind w:left="786"/>
        <w:jc w:val="both"/>
        <w:rPr>
          <w:rFonts w:ascii="Times New Roman" w:hAnsi="Times New Roman" w:cs="Times New Roman"/>
        </w:rPr>
      </w:pPr>
      <w:r w:rsidRPr="006D7C6B">
        <w:rPr>
          <w:rFonts w:ascii="Times New Roman" w:hAnsi="Times New Roman" w:cs="Times New Roman"/>
        </w:rPr>
        <w:t xml:space="preserve"> осознанный выбор будущей профессии и возможностей реализации собственных жизненных планов; </w:t>
      </w:r>
    </w:p>
    <w:p w:rsidR="007E634C" w:rsidRPr="006D7C6B" w:rsidRDefault="007E634C" w:rsidP="001346FA">
      <w:pPr>
        <w:pStyle w:val="a7"/>
        <w:numPr>
          <w:ilvl w:val="0"/>
          <w:numId w:val="9"/>
        </w:numPr>
        <w:tabs>
          <w:tab w:val="clear" w:pos="426"/>
          <w:tab w:val="num" w:pos="786"/>
          <w:tab w:val="left" w:pos="993"/>
        </w:tabs>
        <w:autoSpaceDE w:val="0"/>
        <w:spacing w:line="360" w:lineRule="auto"/>
        <w:ind w:left="786"/>
        <w:jc w:val="both"/>
        <w:rPr>
          <w:rFonts w:ascii="Times New Roman" w:hAnsi="Times New Roman" w:cs="Times New Roman"/>
        </w:rPr>
      </w:pPr>
      <w:r w:rsidRPr="006D7C6B">
        <w:rPr>
          <w:rFonts w:ascii="Times New Roman" w:hAnsi="Times New Roman" w:cs="Times New Roman"/>
        </w:rPr>
        <w:t>отношение к профессиональной деятельности как возможности участия в решении личных, общественных, государственных, общенациональных проблем;</w:t>
      </w:r>
    </w:p>
    <w:p w:rsidR="00AE08D1" w:rsidRPr="006D7C6B" w:rsidRDefault="00AE08D1" w:rsidP="001346FA">
      <w:pPr>
        <w:suppressAutoHyphens/>
        <w:spacing w:line="360" w:lineRule="auto"/>
        <w:ind w:left="708" w:firstLine="800"/>
        <w:contextualSpacing/>
        <w:jc w:val="both"/>
        <w:rPr>
          <w:rFonts w:ascii="Times New Roman" w:eastAsia="Calibri" w:hAnsi="Times New Roman" w:cs="Times New Roman"/>
          <w:color w:val="auto"/>
          <w:lang w:eastAsia="ar-SA"/>
        </w:rPr>
      </w:pPr>
      <w:r w:rsidRPr="006D7C6B">
        <w:rPr>
          <w:rFonts w:ascii="Times New Roman" w:eastAsia="Calibri" w:hAnsi="Times New Roman" w:cs="Times New Roman"/>
          <w:color w:val="auto"/>
          <w:lang w:eastAsia="ar-SA"/>
        </w:rPr>
        <w:t>Метапредметными результатами программы внеурочной деятельности по спортивно-оздоровительному направлению «</w:t>
      </w:r>
      <w:r w:rsidRPr="006D7C6B">
        <w:rPr>
          <w:rFonts w:ascii="Times New Roman" w:eastAsia="Times New Roman" w:hAnsi="Times New Roman" w:cs="Times New Roman"/>
          <w:color w:val="auto"/>
          <w:lang w:eastAsia="ar-SA"/>
        </w:rPr>
        <w:t>Баскетбол</w:t>
      </w:r>
      <w:r w:rsidRPr="006D7C6B">
        <w:rPr>
          <w:rFonts w:ascii="Times New Roman" w:eastAsia="Calibri" w:hAnsi="Times New Roman" w:cs="Times New Roman"/>
          <w:color w:val="auto"/>
          <w:lang w:eastAsia="ar-SA"/>
        </w:rPr>
        <w:t>» - является формирование следующих универсальных учебных действий (УУД):</w:t>
      </w:r>
    </w:p>
    <w:p w:rsidR="00AE08D1" w:rsidRPr="006D7C6B" w:rsidRDefault="00AE08D1" w:rsidP="001346FA">
      <w:pPr>
        <w:numPr>
          <w:ilvl w:val="0"/>
          <w:numId w:val="6"/>
        </w:numPr>
        <w:tabs>
          <w:tab w:val="clear" w:pos="360"/>
          <w:tab w:val="num" w:pos="1068"/>
        </w:tabs>
        <w:suppressAutoHyphens/>
        <w:spacing w:line="360" w:lineRule="auto"/>
        <w:ind w:left="1068"/>
        <w:contextualSpacing/>
        <w:jc w:val="both"/>
        <w:rPr>
          <w:rFonts w:ascii="Times New Roman" w:eastAsia="Calibri" w:hAnsi="Times New Roman" w:cs="Times New Roman"/>
          <w:b/>
          <w:i/>
          <w:color w:val="auto"/>
          <w:lang w:eastAsia="ar-SA"/>
        </w:rPr>
      </w:pPr>
      <w:r w:rsidRPr="006D7C6B">
        <w:rPr>
          <w:rFonts w:ascii="Times New Roman" w:eastAsia="Calibri" w:hAnsi="Times New Roman" w:cs="Times New Roman"/>
          <w:b/>
          <w:i/>
          <w:color w:val="auto"/>
          <w:lang w:eastAsia="ar-SA"/>
        </w:rPr>
        <w:t>Регулятивные УУД:</w:t>
      </w:r>
    </w:p>
    <w:p w:rsidR="00AE08D1" w:rsidRPr="006D7C6B" w:rsidRDefault="00AE08D1" w:rsidP="001346FA">
      <w:pPr>
        <w:numPr>
          <w:ilvl w:val="0"/>
          <w:numId w:val="10"/>
        </w:numPr>
        <w:suppressAutoHyphens/>
        <w:spacing w:line="360" w:lineRule="auto"/>
        <w:ind w:left="1068"/>
        <w:contextualSpacing/>
        <w:jc w:val="both"/>
        <w:rPr>
          <w:rFonts w:ascii="Times New Roman" w:eastAsia="Calibri" w:hAnsi="Times New Roman" w:cs="Times New Roman"/>
          <w:color w:val="auto"/>
          <w:lang w:eastAsia="ar-SA"/>
        </w:rPr>
      </w:pPr>
      <w:r w:rsidRPr="006D7C6B">
        <w:rPr>
          <w:rFonts w:ascii="Times New Roman" w:eastAsia="Calibri" w:hAnsi="Times New Roman" w:cs="Times New Roman"/>
          <w:b/>
          <w:i/>
          <w:color w:val="auto"/>
          <w:lang w:eastAsia="ar-SA"/>
        </w:rPr>
        <w:t xml:space="preserve">Определять </w:t>
      </w:r>
      <w:r w:rsidRPr="006D7C6B">
        <w:rPr>
          <w:rFonts w:ascii="Times New Roman" w:eastAsia="Calibri" w:hAnsi="Times New Roman" w:cs="Times New Roman"/>
          <w:i/>
          <w:color w:val="auto"/>
          <w:lang w:eastAsia="ar-SA"/>
        </w:rPr>
        <w:t>и</w:t>
      </w:r>
      <w:r w:rsidRPr="006D7C6B">
        <w:rPr>
          <w:rFonts w:ascii="Times New Roman" w:eastAsia="Calibri" w:hAnsi="Times New Roman" w:cs="Times New Roman"/>
          <w:b/>
          <w:i/>
          <w:color w:val="auto"/>
          <w:lang w:eastAsia="ar-SA"/>
        </w:rPr>
        <w:t xml:space="preserve"> формулировать</w:t>
      </w:r>
      <w:r w:rsidRPr="006D7C6B">
        <w:rPr>
          <w:rFonts w:ascii="Times New Roman" w:eastAsia="Calibri" w:hAnsi="Times New Roman" w:cs="Times New Roman"/>
          <w:color w:val="auto"/>
          <w:lang w:eastAsia="ar-SA"/>
        </w:rPr>
        <w:t xml:space="preserve"> цель деятельности на занятии с помощью учителя, а далее самостоятельно.</w:t>
      </w:r>
    </w:p>
    <w:p w:rsidR="00AE08D1" w:rsidRPr="006D7C6B" w:rsidRDefault="00AE08D1" w:rsidP="001346FA">
      <w:pPr>
        <w:numPr>
          <w:ilvl w:val="0"/>
          <w:numId w:val="10"/>
        </w:numPr>
        <w:suppressAutoHyphens/>
        <w:spacing w:line="360" w:lineRule="auto"/>
        <w:ind w:left="1068"/>
        <w:contextualSpacing/>
        <w:jc w:val="both"/>
        <w:rPr>
          <w:rFonts w:ascii="Times New Roman" w:eastAsia="Calibri" w:hAnsi="Times New Roman" w:cs="Times New Roman"/>
          <w:color w:val="auto"/>
          <w:lang w:eastAsia="ar-SA"/>
        </w:rPr>
      </w:pPr>
      <w:r w:rsidRPr="006D7C6B">
        <w:rPr>
          <w:rFonts w:ascii="Times New Roman" w:eastAsia="Calibri" w:hAnsi="Times New Roman" w:cs="Times New Roman"/>
          <w:b/>
          <w:i/>
          <w:color w:val="auto"/>
          <w:lang w:eastAsia="ar-SA"/>
        </w:rPr>
        <w:t>Проговаривать</w:t>
      </w:r>
      <w:r w:rsidRPr="006D7C6B">
        <w:rPr>
          <w:rFonts w:ascii="Times New Roman" w:eastAsia="Calibri" w:hAnsi="Times New Roman" w:cs="Times New Roman"/>
          <w:color w:val="auto"/>
          <w:lang w:eastAsia="ar-SA"/>
        </w:rPr>
        <w:t xml:space="preserve"> последовательность действий.</w:t>
      </w:r>
    </w:p>
    <w:p w:rsidR="00AE08D1" w:rsidRPr="006D7C6B" w:rsidRDefault="00AE08D1" w:rsidP="001346FA">
      <w:pPr>
        <w:numPr>
          <w:ilvl w:val="0"/>
          <w:numId w:val="10"/>
        </w:numPr>
        <w:suppressAutoHyphens/>
        <w:spacing w:line="360" w:lineRule="auto"/>
        <w:ind w:left="1068"/>
        <w:contextualSpacing/>
        <w:jc w:val="both"/>
        <w:rPr>
          <w:rFonts w:ascii="Times New Roman" w:eastAsia="Calibri" w:hAnsi="Times New Roman" w:cs="Times New Roman"/>
          <w:color w:val="auto"/>
          <w:lang w:eastAsia="ar-SA"/>
        </w:rPr>
      </w:pPr>
      <w:r w:rsidRPr="006D7C6B">
        <w:rPr>
          <w:rFonts w:ascii="Times New Roman" w:eastAsia="Calibri" w:hAnsi="Times New Roman" w:cs="Times New Roman"/>
          <w:color w:val="auto"/>
          <w:lang w:eastAsia="ar-SA"/>
        </w:rPr>
        <w:t>У</w:t>
      </w:r>
      <w:r w:rsidR="00BC6F56" w:rsidRPr="006D7C6B">
        <w:rPr>
          <w:rFonts w:ascii="Times New Roman" w:eastAsia="Calibri" w:hAnsi="Times New Roman" w:cs="Times New Roman"/>
          <w:color w:val="auto"/>
          <w:lang w:eastAsia="ar-SA"/>
        </w:rPr>
        <w:t xml:space="preserve">мение </w:t>
      </w:r>
      <w:r w:rsidRPr="006D7C6B">
        <w:rPr>
          <w:rFonts w:ascii="Times New Roman" w:eastAsia="Calibri" w:hAnsi="Times New Roman" w:cs="Times New Roman"/>
          <w:b/>
          <w:i/>
          <w:color w:val="auto"/>
          <w:lang w:eastAsia="ar-SA"/>
        </w:rPr>
        <w:t xml:space="preserve">высказывать </w:t>
      </w:r>
      <w:r w:rsidRPr="006D7C6B">
        <w:rPr>
          <w:rFonts w:ascii="Times New Roman" w:eastAsia="Calibri" w:hAnsi="Times New Roman" w:cs="Times New Roman"/>
          <w:color w:val="auto"/>
          <w:lang w:eastAsia="ar-SA"/>
        </w:rPr>
        <w:t xml:space="preserve">своё предположение (версию) на основе данного задания, учить </w:t>
      </w:r>
      <w:r w:rsidRPr="006D7C6B">
        <w:rPr>
          <w:rFonts w:ascii="Times New Roman" w:eastAsia="Calibri" w:hAnsi="Times New Roman" w:cs="Times New Roman"/>
          <w:b/>
          <w:i/>
          <w:color w:val="auto"/>
          <w:lang w:eastAsia="ar-SA"/>
        </w:rPr>
        <w:t>работать</w:t>
      </w:r>
      <w:r w:rsidRPr="006D7C6B">
        <w:rPr>
          <w:rFonts w:ascii="Times New Roman" w:eastAsia="Calibri" w:hAnsi="Times New Roman" w:cs="Times New Roman"/>
          <w:color w:val="auto"/>
          <w:lang w:eastAsia="ar-SA"/>
        </w:rPr>
        <w:t xml:space="preserve"> по предложенному учителем плану, а в дальнейшем уметь самостоятельно планировать свою деятельность.</w:t>
      </w:r>
    </w:p>
    <w:p w:rsidR="00AE08D1" w:rsidRPr="006D7C6B" w:rsidRDefault="00AE08D1" w:rsidP="001346FA">
      <w:pPr>
        <w:numPr>
          <w:ilvl w:val="0"/>
          <w:numId w:val="10"/>
        </w:numPr>
        <w:suppressAutoHyphens/>
        <w:spacing w:line="360" w:lineRule="auto"/>
        <w:ind w:left="1068"/>
        <w:contextualSpacing/>
        <w:jc w:val="both"/>
        <w:rPr>
          <w:rFonts w:ascii="Times New Roman" w:eastAsia="Calibri" w:hAnsi="Times New Roman" w:cs="Times New Roman"/>
          <w:color w:val="auto"/>
          <w:lang w:eastAsia="ar-SA"/>
        </w:rPr>
      </w:pPr>
      <w:r w:rsidRPr="006D7C6B">
        <w:rPr>
          <w:rFonts w:ascii="Times New Roman" w:eastAsia="Calibri" w:hAnsi="Times New Roman" w:cs="Times New Roman"/>
          <w:color w:val="auto"/>
          <w:lang w:eastAsia="ar-SA"/>
        </w:rPr>
        <w:t>Средством формирования этих действий служит технология проблемного диалога на этапе изучения нового материала.</w:t>
      </w:r>
    </w:p>
    <w:p w:rsidR="00AE08D1" w:rsidRPr="006D7C6B" w:rsidRDefault="00AE08D1" w:rsidP="001346FA">
      <w:pPr>
        <w:numPr>
          <w:ilvl w:val="0"/>
          <w:numId w:val="10"/>
        </w:numPr>
        <w:suppressAutoHyphens/>
        <w:spacing w:line="360" w:lineRule="auto"/>
        <w:ind w:left="1068"/>
        <w:contextualSpacing/>
        <w:jc w:val="both"/>
        <w:rPr>
          <w:rFonts w:ascii="Times New Roman" w:eastAsia="Calibri" w:hAnsi="Times New Roman" w:cs="Times New Roman"/>
          <w:color w:val="auto"/>
          <w:lang w:eastAsia="ar-SA"/>
        </w:rPr>
      </w:pPr>
      <w:r w:rsidRPr="006D7C6B">
        <w:rPr>
          <w:rFonts w:ascii="Times New Roman" w:eastAsia="Calibri" w:hAnsi="Times New Roman" w:cs="Times New Roman"/>
          <w:color w:val="auto"/>
          <w:lang w:eastAsia="ar-SA"/>
        </w:rPr>
        <w:t>У</w:t>
      </w:r>
      <w:r w:rsidR="00BC6F56" w:rsidRPr="006D7C6B">
        <w:rPr>
          <w:rFonts w:ascii="Times New Roman" w:eastAsia="Calibri" w:hAnsi="Times New Roman" w:cs="Times New Roman"/>
          <w:color w:val="auto"/>
          <w:lang w:eastAsia="ar-SA"/>
        </w:rPr>
        <w:t>мение</w:t>
      </w:r>
      <w:r w:rsidRPr="006D7C6B">
        <w:rPr>
          <w:rFonts w:ascii="Times New Roman" w:eastAsia="Calibri" w:hAnsi="Times New Roman" w:cs="Times New Roman"/>
          <w:color w:val="auto"/>
          <w:lang w:eastAsia="ar-SA"/>
        </w:rPr>
        <w:t xml:space="preserve"> совместно с учителем и другими воспитанниками </w:t>
      </w:r>
      <w:r w:rsidRPr="006D7C6B">
        <w:rPr>
          <w:rFonts w:ascii="Times New Roman" w:eastAsia="Calibri" w:hAnsi="Times New Roman" w:cs="Times New Roman"/>
          <w:b/>
          <w:i/>
          <w:color w:val="auto"/>
          <w:lang w:eastAsia="ar-SA"/>
        </w:rPr>
        <w:t>давать</w:t>
      </w:r>
      <w:r w:rsidRPr="006D7C6B">
        <w:rPr>
          <w:rFonts w:ascii="Times New Roman" w:eastAsia="Calibri" w:hAnsi="Times New Roman" w:cs="Times New Roman"/>
          <w:color w:val="auto"/>
          <w:lang w:eastAsia="ar-SA"/>
        </w:rPr>
        <w:t xml:space="preserve"> эмоциональную </w:t>
      </w:r>
      <w:r w:rsidRPr="006D7C6B">
        <w:rPr>
          <w:rFonts w:ascii="Times New Roman" w:eastAsia="Calibri" w:hAnsi="Times New Roman" w:cs="Times New Roman"/>
          <w:b/>
          <w:i/>
          <w:color w:val="auto"/>
          <w:lang w:eastAsia="ar-SA"/>
        </w:rPr>
        <w:t xml:space="preserve">оценку </w:t>
      </w:r>
      <w:r w:rsidRPr="006D7C6B">
        <w:rPr>
          <w:rFonts w:ascii="Times New Roman" w:eastAsia="Calibri" w:hAnsi="Times New Roman" w:cs="Times New Roman"/>
          <w:color w:val="auto"/>
          <w:lang w:eastAsia="ar-SA"/>
        </w:rPr>
        <w:t>деятельности команды на занятии.</w:t>
      </w:r>
    </w:p>
    <w:p w:rsidR="00AB464F" w:rsidRPr="006D7C6B" w:rsidRDefault="00AE08D1" w:rsidP="001346FA">
      <w:pPr>
        <w:numPr>
          <w:ilvl w:val="0"/>
          <w:numId w:val="10"/>
        </w:numPr>
        <w:suppressAutoHyphens/>
        <w:spacing w:line="360" w:lineRule="auto"/>
        <w:ind w:left="1068"/>
        <w:contextualSpacing/>
        <w:jc w:val="both"/>
        <w:rPr>
          <w:rFonts w:ascii="Times New Roman" w:eastAsia="Calibri" w:hAnsi="Times New Roman" w:cs="Times New Roman"/>
          <w:color w:val="auto"/>
          <w:lang w:eastAsia="ar-SA"/>
        </w:rPr>
      </w:pPr>
      <w:r w:rsidRPr="006D7C6B">
        <w:rPr>
          <w:rFonts w:ascii="Times New Roman" w:eastAsia="Calibri" w:hAnsi="Times New Roman" w:cs="Times New Roman"/>
          <w:color w:val="auto"/>
          <w:lang w:eastAsia="ar-SA"/>
        </w:rPr>
        <w:t>Средством формирования этих действий служит технология оценивания образовательных достижений (учебных успехов).</w:t>
      </w:r>
    </w:p>
    <w:p w:rsidR="00AE08D1" w:rsidRPr="006D7C6B" w:rsidRDefault="001346FA" w:rsidP="001346FA">
      <w:pPr>
        <w:suppressAutoHyphens/>
        <w:spacing w:line="360" w:lineRule="auto"/>
        <w:ind w:left="808" w:hanging="360"/>
        <w:contextualSpacing/>
        <w:jc w:val="both"/>
        <w:rPr>
          <w:rFonts w:ascii="Times New Roman" w:eastAsia="Calibri" w:hAnsi="Times New Roman" w:cs="Times New Roman"/>
          <w:b/>
          <w:i/>
          <w:color w:val="auto"/>
          <w:lang w:eastAsia="ar-SA"/>
        </w:rPr>
      </w:pPr>
      <w:r w:rsidRPr="006D7C6B">
        <w:rPr>
          <w:rFonts w:ascii="Times New Roman" w:eastAsia="Calibri" w:hAnsi="Times New Roman" w:cs="Times New Roman"/>
          <w:b/>
          <w:i/>
          <w:color w:val="auto"/>
          <w:lang w:eastAsia="ar-SA"/>
        </w:rPr>
        <w:t xml:space="preserve">      </w:t>
      </w:r>
      <w:r w:rsidR="00AE08D1" w:rsidRPr="006D7C6B">
        <w:rPr>
          <w:rFonts w:ascii="Times New Roman" w:eastAsia="Calibri" w:hAnsi="Times New Roman" w:cs="Times New Roman"/>
          <w:b/>
          <w:i/>
          <w:color w:val="auto"/>
          <w:lang w:eastAsia="ar-SA"/>
        </w:rPr>
        <w:t>2. Познавательные УУД:</w:t>
      </w:r>
    </w:p>
    <w:p w:rsidR="00AE08D1" w:rsidRPr="006D7C6B" w:rsidRDefault="00AE08D1" w:rsidP="001346FA">
      <w:pPr>
        <w:numPr>
          <w:ilvl w:val="0"/>
          <w:numId w:val="7"/>
        </w:numPr>
        <w:tabs>
          <w:tab w:val="clear" w:pos="820"/>
          <w:tab w:val="num" w:pos="1168"/>
        </w:tabs>
        <w:suppressAutoHyphens/>
        <w:spacing w:line="360" w:lineRule="auto"/>
        <w:ind w:left="1168"/>
        <w:contextualSpacing/>
        <w:jc w:val="both"/>
        <w:rPr>
          <w:rFonts w:ascii="Times New Roman" w:eastAsia="Calibri" w:hAnsi="Times New Roman" w:cs="Times New Roman"/>
          <w:color w:val="auto"/>
          <w:lang w:eastAsia="ar-SA"/>
        </w:rPr>
      </w:pPr>
      <w:r w:rsidRPr="006D7C6B">
        <w:rPr>
          <w:rFonts w:ascii="Times New Roman" w:eastAsia="Calibri" w:hAnsi="Times New Roman" w:cs="Times New Roman"/>
          <w:color w:val="auto"/>
          <w:lang w:eastAsia="ar-SA"/>
        </w:rPr>
        <w:t xml:space="preserve">Добывать новые знания: </w:t>
      </w:r>
      <w:r w:rsidRPr="006D7C6B">
        <w:rPr>
          <w:rFonts w:ascii="Times New Roman" w:eastAsia="Calibri" w:hAnsi="Times New Roman" w:cs="Times New Roman"/>
          <w:b/>
          <w:i/>
          <w:color w:val="auto"/>
          <w:lang w:eastAsia="ar-SA"/>
        </w:rPr>
        <w:t>находить ответы</w:t>
      </w:r>
      <w:r w:rsidRPr="006D7C6B">
        <w:rPr>
          <w:rFonts w:ascii="Times New Roman" w:eastAsia="Calibri" w:hAnsi="Times New Roman" w:cs="Times New Roman"/>
          <w:color w:val="auto"/>
          <w:lang w:eastAsia="ar-SA"/>
        </w:rPr>
        <w:t xml:space="preserve"> на вопросы, используя разные источники информации, свой жизненный опыт и информацию, полученную на занятии.</w:t>
      </w:r>
    </w:p>
    <w:p w:rsidR="00AE08D1" w:rsidRPr="006D7C6B" w:rsidRDefault="00AE08D1" w:rsidP="001346FA">
      <w:pPr>
        <w:numPr>
          <w:ilvl w:val="0"/>
          <w:numId w:val="7"/>
        </w:numPr>
        <w:tabs>
          <w:tab w:val="clear" w:pos="820"/>
          <w:tab w:val="num" w:pos="1168"/>
        </w:tabs>
        <w:suppressAutoHyphens/>
        <w:spacing w:line="360" w:lineRule="auto"/>
        <w:ind w:left="1168"/>
        <w:contextualSpacing/>
        <w:jc w:val="both"/>
        <w:rPr>
          <w:rFonts w:ascii="Times New Roman" w:eastAsia="Calibri" w:hAnsi="Times New Roman" w:cs="Times New Roman"/>
          <w:color w:val="auto"/>
          <w:lang w:eastAsia="ar-SA"/>
        </w:rPr>
      </w:pPr>
      <w:r w:rsidRPr="006D7C6B">
        <w:rPr>
          <w:rFonts w:ascii="Times New Roman" w:eastAsia="Calibri" w:hAnsi="Times New Roman" w:cs="Times New Roman"/>
          <w:color w:val="auto"/>
          <w:lang w:eastAsia="ar-SA"/>
        </w:rPr>
        <w:t xml:space="preserve">Перерабатывать полученную информацию: </w:t>
      </w:r>
      <w:r w:rsidRPr="006D7C6B">
        <w:rPr>
          <w:rFonts w:ascii="Times New Roman" w:eastAsia="Calibri" w:hAnsi="Times New Roman" w:cs="Times New Roman"/>
          <w:b/>
          <w:i/>
          <w:color w:val="auto"/>
          <w:lang w:eastAsia="ar-SA"/>
        </w:rPr>
        <w:t>делать</w:t>
      </w:r>
      <w:r w:rsidRPr="006D7C6B">
        <w:rPr>
          <w:rFonts w:ascii="Times New Roman" w:eastAsia="Calibri" w:hAnsi="Times New Roman" w:cs="Times New Roman"/>
          <w:color w:val="auto"/>
          <w:lang w:eastAsia="ar-SA"/>
        </w:rPr>
        <w:t xml:space="preserve"> выводы в результате совместной работы всей команды.</w:t>
      </w:r>
    </w:p>
    <w:p w:rsidR="00AE08D1" w:rsidRPr="006D7C6B" w:rsidRDefault="00AE08D1" w:rsidP="001346FA">
      <w:pPr>
        <w:pStyle w:val="a7"/>
        <w:numPr>
          <w:ilvl w:val="0"/>
          <w:numId w:val="7"/>
        </w:numPr>
        <w:tabs>
          <w:tab w:val="clear" w:pos="820"/>
          <w:tab w:val="num" w:pos="1168"/>
        </w:tabs>
        <w:suppressAutoHyphens/>
        <w:spacing w:line="360" w:lineRule="auto"/>
        <w:ind w:left="1168"/>
        <w:jc w:val="both"/>
        <w:rPr>
          <w:rFonts w:ascii="Times New Roman" w:eastAsia="Calibri" w:hAnsi="Times New Roman" w:cs="Times New Roman"/>
          <w:color w:val="auto"/>
          <w:lang w:eastAsia="ar-SA"/>
        </w:rPr>
      </w:pPr>
      <w:r w:rsidRPr="006D7C6B">
        <w:rPr>
          <w:rFonts w:ascii="Times New Roman" w:eastAsia="Calibri" w:hAnsi="Times New Roman" w:cs="Times New Roman"/>
          <w:color w:val="auto"/>
          <w:lang w:eastAsia="ar-SA"/>
        </w:rPr>
        <w:t>Средством формирования этих действий служит учебный материал и задания.</w:t>
      </w:r>
    </w:p>
    <w:p w:rsidR="00AE08D1" w:rsidRPr="006D7C6B" w:rsidRDefault="00AE08D1" w:rsidP="001346FA">
      <w:pPr>
        <w:pStyle w:val="a7"/>
        <w:numPr>
          <w:ilvl w:val="0"/>
          <w:numId w:val="22"/>
        </w:numPr>
        <w:suppressAutoHyphens/>
        <w:spacing w:line="360" w:lineRule="auto"/>
        <w:ind w:left="1068"/>
        <w:jc w:val="both"/>
        <w:rPr>
          <w:rFonts w:ascii="Times New Roman" w:eastAsia="Calibri" w:hAnsi="Times New Roman" w:cs="Times New Roman"/>
          <w:color w:val="auto"/>
          <w:lang w:eastAsia="ar-SA"/>
        </w:rPr>
      </w:pPr>
      <w:r w:rsidRPr="006D7C6B">
        <w:rPr>
          <w:rFonts w:ascii="Times New Roman" w:eastAsia="Calibri" w:hAnsi="Times New Roman" w:cs="Times New Roman"/>
          <w:b/>
          <w:i/>
          <w:color w:val="auto"/>
          <w:lang w:eastAsia="ar-SA"/>
        </w:rPr>
        <w:t>Коммуникативные УУД</w:t>
      </w:r>
      <w:r w:rsidRPr="006D7C6B">
        <w:rPr>
          <w:rFonts w:ascii="Times New Roman" w:eastAsia="Calibri" w:hAnsi="Times New Roman" w:cs="Times New Roman"/>
          <w:i/>
          <w:color w:val="auto"/>
          <w:lang w:eastAsia="ar-SA"/>
        </w:rPr>
        <w:t>:</w:t>
      </w:r>
    </w:p>
    <w:p w:rsidR="00AE08D1" w:rsidRPr="006D7C6B" w:rsidRDefault="00AE08D1" w:rsidP="001346FA">
      <w:pPr>
        <w:pStyle w:val="a7"/>
        <w:numPr>
          <w:ilvl w:val="0"/>
          <w:numId w:val="30"/>
        </w:numPr>
        <w:suppressAutoHyphens/>
        <w:spacing w:line="360" w:lineRule="auto"/>
        <w:ind w:left="1416"/>
        <w:jc w:val="both"/>
        <w:rPr>
          <w:rFonts w:ascii="Times New Roman" w:eastAsia="Calibri" w:hAnsi="Times New Roman" w:cs="Times New Roman"/>
          <w:color w:val="auto"/>
          <w:lang w:eastAsia="ar-SA"/>
        </w:rPr>
      </w:pPr>
      <w:r w:rsidRPr="006D7C6B">
        <w:rPr>
          <w:rFonts w:ascii="Times New Roman" w:eastAsia="Calibri" w:hAnsi="Times New Roman" w:cs="Times New Roman"/>
          <w:color w:val="auto"/>
          <w:lang w:eastAsia="ar-SA"/>
        </w:rPr>
        <w:t xml:space="preserve">Умение донести свою позицию до других: оформлять свою мысль. </w:t>
      </w:r>
      <w:r w:rsidRPr="006D7C6B">
        <w:rPr>
          <w:rFonts w:ascii="Times New Roman" w:eastAsia="Calibri" w:hAnsi="Times New Roman" w:cs="Times New Roman"/>
          <w:b/>
          <w:i/>
          <w:color w:val="auto"/>
          <w:lang w:eastAsia="ar-SA"/>
        </w:rPr>
        <w:t xml:space="preserve">Слушать </w:t>
      </w:r>
      <w:r w:rsidRPr="006D7C6B">
        <w:rPr>
          <w:rFonts w:ascii="Times New Roman" w:eastAsia="Calibri" w:hAnsi="Times New Roman" w:cs="Times New Roman"/>
          <w:color w:val="auto"/>
          <w:lang w:eastAsia="ar-SA"/>
        </w:rPr>
        <w:t>и</w:t>
      </w:r>
      <w:r w:rsidRPr="006D7C6B">
        <w:rPr>
          <w:rFonts w:ascii="Times New Roman" w:eastAsia="Calibri" w:hAnsi="Times New Roman" w:cs="Times New Roman"/>
          <w:b/>
          <w:i/>
          <w:color w:val="auto"/>
          <w:lang w:eastAsia="ar-SA"/>
        </w:rPr>
        <w:t xml:space="preserve"> понимать</w:t>
      </w:r>
      <w:r w:rsidRPr="006D7C6B">
        <w:rPr>
          <w:rFonts w:ascii="Times New Roman" w:eastAsia="Calibri" w:hAnsi="Times New Roman" w:cs="Times New Roman"/>
          <w:color w:val="auto"/>
          <w:lang w:eastAsia="ar-SA"/>
        </w:rPr>
        <w:t xml:space="preserve"> речь других.</w:t>
      </w:r>
    </w:p>
    <w:p w:rsidR="00AE08D1" w:rsidRPr="006D7C6B" w:rsidRDefault="00AE08D1" w:rsidP="001346FA">
      <w:pPr>
        <w:pStyle w:val="a7"/>
        <w:numPr>
          <w:ilvl w:val="0"/>
          <w:numId w:val="30"/>
        </w:numPr>
        <w:suppressAutoHyphens/>
        <w:spacing w:line="360" w:lineRule="auto"/>
        <w:ind w:left="1416"/>
        <w:jc w:val="both"/>
        <w:rPr>
          <w:rFonts w:ascii="Times New Roman" w:eastAsia="Calibri" w:hAnsi="Times New Roman" w:cs="Times New Roman"/>
          <w:color w:val="auto"/>
          <w:lang w:eastAsia="ar-SA"/>
        </w:rPr>
      </w:pPr>
      <w:r w:rsidRPr="006D7C6B">
        <w:rPr>
          <w:rFonts w:ascii="Times New Roman" w:eastAsia="Calibri" w:hAnsi="Times New Roman" w:cs="Times New Roman"/>
          <w:color w:val="auto"/>
          <w:lang w:eastAsia="ar-SA"/>
        </w:rPr>
        <w:lastRenderedPageBreak/>
        <w:t>Совместно договариваться о правилах общения и поведения в игре и следовать им.</w:t>
      </w:r>
    </w:p>
    <w:p w:rsidR="00AE08D1" w:rsidRPr="006D7C6B" w:rsidRDefault="00AE08D1" w:rsidP="001346FA">
      <w:pPr>
        <w:pStyle w:val="a7"/>
        <w:numPr>
          <w:ilvl w:val="0"/>
          <w:numId w:val="30"/>
        </w:numPr>
        <w:suppressAutoHyphens/>
        <w:spacing w:line="360" w:lineRule="auto"/>
        <w:ind w:left="1416"/>
        <w:jc w:val="both"/>
        <w:rPr>
          <w:rFonts w:ascii="Times New Roman" w:eastAsia="Calibri" w:hAnsi="Times New Roman" w:cs="Times New Roman"/>
          <w:color w:val="auto"/>
          <w:lang w:eastAsia="ar-SA"/>
        </w:rPr>
      </w:pPr>
      <w:r w:rsidRPr="006D7C6B">
        <w:rPr>
          <w:rFonts w:ascii="Times New Roman" w:eastAsia="Calibri" w:hAnsi="Times New Roman" w:cs="Times New Roman"/>
          <w:color w:val="auto"/>
          <w:lang w:eastAsia="ar-SA"/>
        </w:rPr>
        <w:t>У</w:t>
      </w:r>
      <w:r w:rsidR="00BC6F56" w:rsidRPr="006D7C6B">
        <w:rPr>
          <w:rFonts w:ascii="Times New Roman" w:eastAsia="Calibri" w:hAnsi="Times New Roman" w:cs="Times New Roman"/>
          <w:color w:val="auto"/>
          <w:lang w:eastAsia="ar-SA"/>
        </w:rPr>
        <w:t>мение</w:t>
      </w:r>
      <w:r w:rsidRPr="006D7C6B">
        <w:rPr>
          <w:rFonts w:ascii="Times New Roman" w:eastAsia="Calibri" w:hAnsi="Times New Roman" w:cs="Times New Roman"/>
          <w:color w:val="auto"/>
          <w:lang w:eastAsia="ar-SA"/>
        </w:rPr>
        <w:t xml:space="preserve"> выполнять различные роли в группе (лидера, исполнителя, критика).</w:t>
      </w:r>
    </w:p>
    <w:p w:rsidR="00AE08D1" w:rsidRPr="006D7C6B" w:rsidRDefault="00AE08D1" w:rsidP="001346FA">
      <w:pPr>
        <w:pStyle w:val="a7"/>
        <w:numPr>
          <w:ilvl w:val="0"/>
          <w:numId w:val="30"/>
        </w:numPr>
        <w:suppressAutoHyphens/>
        <w:spacing w:line="360" w:lineRule="auto"/>
        <w:ind w:left="1416"/>
        <w:jc w:val="both"/>
        <w:rPr>
          <w:rFonts w:ascii="Times New Roman" w:eastAsia="Calibri" w:hAnsi="Times New Roman" w:cs="Times New Roman"/>
          <w:color w:val="auto"/>
          <w:lang w:eastAsia="ar-SA"/>
        </w:rPr>
      </w:pPr>
      <w:r w:rsidRPr="006D7C6B">
        <w:rPr>
          <w:rFonts w:ascii="Times New Roman" w:eastAsia="Calibri" w:hAnsi="Times New Roman" w:cs="Times New Roman"/>
          <w:color w:val="auto"/>
          <w:lang w:eastAsia="ar-SA"/>
        </w:rPr>
        <w:t>Средством формирования этих действий служит организация работы в парах и малых группах.</w:t>
      </w:r>
    </w:p>
    <w:p w:rsidR="0053381B" w:rsidRPr="006D7C6B" w:rsidRDefault="0053381B" w:rsidP="001346FA">
      <w:pPr>
        <w:spacing w:line="360" w:lineRule="auto"/>
        <w:ind w:left="360"/>
        <w:jc w:val="both"/>
        <w:rPr>
          <w:rFonts w:ascii="Times New Roman" w:hAnsi="Times New Roman" w:cs="Times New Roman"/>
          <w:b/>
          <w:i/>
        </w:rPr>
      </w:pPr>
      <w:r w:rsidRPr="006D7C6B">
        <w:rPr>
          <w:rFonts w:ascii="Times New Roman" w:hAnsi="Times New Roman" w:cs="Times New Roman"/>
          <w:b/>
          <w:i/>
        </w:rPr>
        <w:t xml:space="preserve">   4.</w:t>
      </w:r>
      <w:r w:rsidR="005F3EA2" w:rsidRPr="006D7C6B">
        <w:rPr>
          <w:rFonts w:ascii="Times New Roman" w:hAnsi="Times New Roman" w:cs="Times New Roman"/>
          <w:b/>
          <w:i/>
        </w:rPr>
        <w:t>Позна</w:t>
      </w:r>
      <w:r w:rsidR="004F471C" w:rsidRPr="006D7C6B">
        <w:rPr>
          <w:rFonts w:ascii="Times New Roman" w:hAnsi="Times New Roman" w:cs="Times New Roman"/>
          <w:b/>
          <w:i/>
        </w:rPr>
        <w:t>вательные УУД:</w:t>
      </w:r>
    </w:p>
    <w:p w:rsidR="0053381B" w:rsidRPr="006D7C6B" w:rsidRDefault="007E634C" w:rsidP="001346FA">
      <w:pPr>
        <w:pStyle w:val="a7"/>
        <w:numPr>
          <w:ilvl w:val="0"/>
          <w:numId w:val="21"/>
        </w:numPr>
        <w:spacing w:line="360" w:lineRule="auto"/>
        <w:ind w:left="1080"/>
        <w:jc w:val="both"/>
        <w:rPr>
          <w:rFonts w:ascii="Times New Roman" w:hAnsi="Times New Roman" w:cs="Times New Roman"/>
        </w:rPr>
      </w:pPr>
      <w:r w:rsidRPr="006D7C6B">
        <w:rPr>
          <w:rFonts w:ascii="Times New Roman" w:hAnsi="Times New Roman" w:cs="Times New Roman"/>
        </w:rPr>
        <w:t>овладеют основами реализации проектно-исследовательской деятельности, расширят спектр активно используемых</w:t>
      </w:r>
      <w:r w:rsidR="004F471C" w:rsidRPr="006D7C6B">
        <w:rPr>
          <w:rFonts w:ascii="Times New Roman" w:hAnsi="Times New Roman" w:cs="Times New Roman"/>
        </w:rPr>
        <w:t xml:space="preserve"> логических действий и операци</w:t>
      </w:r>
      <w:r w:rsidR="0053381B" w:rsidRPr="006D7C6B">
        <w:rPr>
          <w:rFonts w:ascii="Times New Roman" w:hAnsi="Times New Roman" w:cs="Times New Roman"/>
        </w:rPr>
        <w:t>й;</w:t>
      </w:r>
    </w:p>
    <w:p w:rsidR="007E634C" w:rsidRPr="006D7C6B" w:rsidRDefault="007E634C" w:rsidP="001346FA">
      <w:pPr>
        <w:pStyle w:val="a7"/>
        <w:numPr>
          <w:ilvl w:val="0"/>
          <w:numId w:val="21"/>
        </w:numPr>
        <w:spacing w:line="360" w:lineRule="auto"/>
        <w:ind w:left="1080"/>
        <w:jc w:val="both"/>
        <w:rPr>
          <w:rFonts w:ascii="Times New Roman" w:hAnsi="Times New Roman" w:cs="Times New Roman"/>
        </w:rPr>
      </w:pPr>
      <w:r w:rsidRPr="006D7C6B">
        <w:rPr>
          <w:rFonts w:ascii="Times New Roman" w:hAnsi="Times New Roman" w:cs="Times New Roman"/>
        </w:rPr>
        <w:t xml:space="preserve"> будут сформированы основы познавательной рефлексии, рефлексивного чтения.</w:t>
      </w:r>
    </w:p>
    <w:p w:rsidR="004F471C" w:rsidRPr="006D7C6B" w:rsidRDefault="004F471C" w:rsidP="001346FA">
      <w:pPr>
        <w:suppressAutoHyphens/>
        <w:spacing w:line="360" w:lineRule="auto"/>
        <w:ind w:left="708"/>
        <w:contextualSpacing/>
        <w:jc w:val="both"/>
        <w:rPr>
          <w:rFonts w:ascii="Times New Roman" w:eastAsia="Calibri" w:hAnsi="Times New Roman" w:cs="Times New Roman"/>
          <w:b/>
          <w:i/>
          <w:color w:val="auto"/>
          <w:lang w:eastAsia="ar-SA"/>
        </w:rPr>
      </w:pPr>
      <w:r w:rsidRPr="006D7C6B">
        <w:rPr>
          <w:rFonts w:ascii="Times New Roman" w:eastAsia="Calibri" w:hAnsi="Times New Roman" w:cs="Times New Roman"/>
          <w:b/>
          <w:i/>
          <w:color w:val="auto"/>
          <w:lang w:eastAsia="ar-SA"/>
        </w:rPr>
        <w:t>Оздоровительные результаты программы</w:t>
      </w:r>
      <w:r w:rsidR="009E095A" w:rsidRPr="006D7C6B">
        <w:rPr>
          <w:rFonts w:ascii="Times New Roman" w:eastAsia="Calibri" w:hAnsi="Times New Roman" w:cs="Times New Roman"/>
          <w:b/>
          <w:i/>
          <w:color w:val="auto"/>
          <w:lang w:eastAsia="ar-SA"/>
        </w:rPr>
        <w:t xml:space="preserve"> курса</w:t>
      </w:r>
      <w:r w:rsidRPr="006D7C6B">
        <w:rPr>
          <w:rFonts w:ascii="Times New Roman" w:eastAsia="Calibri" w:hAnsi="Times New Roman" w:cs="Times New Roman"/>
          <w:b/>
          <w:i/>
          <w:color w:val="auto"/>
          <w:lang w:eastAsia="ar-SA"/>
        </w:rPr>
        <w:t xml:space="preserve"> внеурочной </w:t>
      </w:r>
      <w:r w:rsidR="001346FA" w:rsidRPr="006D7C6B">
        <w:rPr>
          <w:rFonts w:ascii="Times New Roman" w:eastAsia="Calibri" w:hAnsi="Times New Roman" w:cs="Times New Roman"/>
          <w:b/>
          <w:i/>
          <w:color w:val="auto"/>
          <w:lang w:eastAsia="ar-SA"/>
        </w:rPr>
        <w:t xml:space="preserve">    </w:t>
      </w:r>
      <w:r w:rsidRPr="006D7C6B">
        <w:rPr>
          <w:rFonts w:ascii="Times New Roman" w:eastAsia="Calibri" w:hAnsi="Times New Roman" w:cs="Times New Roman"/>
          <w:b/>
          <w:i/>
          <w:color w:val="auto"/>
          <w:lang w:eastAsia="ar-SA"/>
        </w:rPr>
        <w:t>деятельности:</w:t>
      </w:r>
    </w:p>
    <w:p w:rsidR="004F471C" w:rsidRPr="006D7C6B" w:rsidRDefault="00B962D7" w:rsidP="001346FA">
      <w:pPr>
        <w:numPr>
          <w:ilvl w:val="0"/>
          <w:numId w:val="5"/>
        </w:numPr>
        <w:suppressAutoHyphens/>
        <w:spacing w:line="360" w:lineRule="auto"/>
        <w:ind w:left="1080"/>
        <w:contextualSpacing/>
        <w:jc w:val="both"/>
        <w:rPr>
          <w:rFonts w:ascii="Times New Roman" w:eastAsia="Calibri" w:hAnsi="Times New Roman" w:cs="Times New Roman"/>
          <w:color w:val="auto"/>
          <w:lang w:eastAsia="ar-SA"/>
        </w:rPr>
      </w:pPr>
      <w:r w:rsidRPr="006D7C6B">
        <w:rPr>
          <w:rFonts w:ascii="Times New Roman" w:hAnsi="Times New Roman" w:cs="Times New Roman"/>
          <w:color w:val="auto"/>
        </w:rPr>
        <w:t>О</w:t>
      </w:r>
      <w:r w:rsidR="001A5C35" w:rsidRPr="006D7C6B">
        <w:rPr>
          <w:rFonts w:ascii="Times New Roman" w:hAnsi="Times New Roman" w:cs="Times New Roman"/>
          <w:color w:val="auto"/>
        </w:rPr>
        <w:t>сознание</w:t>
      </w:r>
      <w:r w:rsidRPr="006D7C6B">
        <w:rPr>
          <w:rFonts w:ascii="Times New Roman" w:hAnsi="Times New Roman" w:cs="Times New Roman"/>
          <w:color w:val="auto"/>
        </w:rPr>
        <w:t xml:space="preserve"> </w:t>
      </w:r>
      <w:r w:rsidR="001A5C35" w:rsidRPr="006D7C6B">
        <w:rPr>
          <w:rFonts w:ascii="Times New Roman" w:hAnsi="Times New Roman" w:cs="Times New Roman"/>
          <w:color w:val="auto"/>
        </w:rPr>
        <w:t xml:space="preserve"> </w:t>
      </w:r>
      <w:r w:rsidRPr="006D7C6B">
        <w:rPr>
          <w:rFonts w:ascii="Times New Roman" w:hAnsi="Times New Roman" w:cs="Times New Roman"/>
          <w:color w:val="auto"/>
        </w:rPr>
        <w:t>об</w:t>
      </w:r>
      <w:r w:rsidR="001A5C35" w:rsidRPr="006D7C6B">
        <w:rPr>
          <w:rFonts w:ascii="Times New Roman" w:hAnsi="Times New Roman" w:cs="Times New Roman"/>
          <w:color w:val="auto"/>
        </w:rPr>
        <w:t>уча</w:t>
      </w:r>
      <w:r w:rsidRPr="006D7C6B">
        <w:rPr>
          <w:rFonts w:ascii="Times New Roman" w:hAnsi="Times New Roman" w:cs="Times New Roman"/>
          <w:color w:val="auto"/>
        </w:rPr>
        <w:t>ю</w:t>
      </w:r>
      <w:r w:rsidR="001A5C35" w:rsidRPr="006D7C6B">
        <w:rPr>
          <w:rFonts w:ascii="Times New Roman" w:hAnsi="Times New Roman" w:cs="Times New Roman"/>
          <w:color w:val="auto"/>
        </w:rPr>
        <w:t xml:space="preserve">щимися  понимания роли курса внеурочной деятельности «Баскетбол» как активного </w:t>
      </w:r>
      <w:r w:rsidR="009E095A" w:rsidRPr="006D7C6B">
        <w:rPr>
          <w:rFonts w:ascii="Times New Roman" w:hAnsi="Times New Roman" w:cs="Times New Roman"/>
          <w:color w:val="auto"/>
        </w:rPr>
        <w:t>способ</w:t>
      </w:r>
      <w:r w:rsidR="001A5C35" w:rsidRPr="006D7C6B">
        <w:rPr>
          <w:rFonts w:ascii="Times New Roman" w:hAnsi="Times New Roman" w:cs="Times New Roman"/>
          <w:color w:val="auto"/>
        </w:rPr>
        <w:t>а</w:t>
      </w:r>
      <w:r w:rsidR="009E095A" w:rsidRPr="006D7C6B">
        <w:rPr>
          <w:rFonts w:ascii="Times New Roman" w:hAnsi="Times New Roman" w:cs="Times New Roman"/>
          <w:color w:val="auto"/>
        </w:rPr>
        <w:t xml:space="preserve"> собственной</w:t>
      </w:r>
      <w:r w:rsidR="001A5C35" w:rsidRPr="006D7C6B">
        <w:rPr>
          <w:rFonts w:ascii="Times New Roman" w:hAnsi="Times New Roman" w:cs="Times New Roman"/>
          <w:color w:val="auto"/>
        </w:rPr>
        <w:t xml:space="preserve"> жизнедеятельности, как средства</w:t>
      </w:r>
      <w:r w:rsidR="009E095A" w:rsidRPr="006D7C6B">
        <w:rPr>
          <w:rFonts w:ascii="Times New Roman" w:hAnsi="Times New Roman" w:cs="Times New Roman"/>
          <w:color w:val="auto"/>
        </w:rPr>
        <w:t xml:space="preserve"> укрепления и сохранения своего здоровья, являющегося главной ценностью не только личности, но и всего общества</w:t>
      </w:r>
      <w:r w:rsidR="004F471C" w:rsidRPr="006D7C6B">
        <w:rPr>
          <w:rFonts w:ascii="Times New Roman" w:eastAsia="Calibri" w:hAnsi="Times New Roman" w:cs="Times New Roman"/>
          <w:color w:val="auto"/>
          <w:lang w:eastAsia="ar-SA"/>
        </w:rPr>
        <w:t>;</w:t>
      </w:r>
    </w:p>
    <w:p w:rsidR="007E634C" w:rsidRPr="006D7C6B" w:rsidRDefault="005F3EA2" w:rsidP="001346FA">
      <w:pPr>
        <w:pStyle w:val="a7"/>
        <w:numPr>
          <w:ilvl w:val="0"/>
          <w:numId w:val="5"/>
        </w:numPr>
        <w:tabs>
          <w:tab w:val="left" w:pos="357"/>
        </w:tabs>
        <w:spacing w:line="360" w:lineRule="auto"/>
        <w:ind w:left="1080"/>
        <w:jc w:val="both"/>
        <w:rPr>
          <w:rFonts w:ascii="Times New Roman" w:hAnsi="Times New Roman" w:cs="Times New Roman"/>
          <w:color w:val="auto"/>
        </w:rPr>
      </w:pPr>
      <w:r w:rsidRPr="006D7C6B">
        <w:rPr>
          <w:rFonts w:ascii="Times New Roman" w:hAnsi="Times New Roman" w:cs="Times New Roman"/>
          <w:color w:val="auto"/>
        </w:rPr>
        <w:t xml:space="preserve">За счет расширения технико-тактической подготовки и совершенствования техники соревнований по баскетболу, </w:t>
      </w:r>
      <w:r w:rsidR="00B962D7" w:rsidRPr="006D7C6B">
        <w:rPr>
          <w:rFonts w:ascii="Times New Roman" w:hAnsi="Times New Roman" w:cs="Times New Roman"/>
          <w:color w:val="auto"/>
        </w:rPr>
        <w:t>об</w:t>
      </w:r>
      <w:r w:rsidRPr="006D7C6B">
        <w:rPr>
          <w:rFonts w:ascii="Times New Roman" w:hAnsi="Times New Roman" w:cs="Times New Roman"/>
          <w:color w:val="auto"/>
        </w:rPr>
        <w:t>уча</w:t>
      </w:r>
      <w:r w:rsidR="00B962D7" w:rsidRPr="006D7C6B">
        <w:rPr>
          <w:rFonts w:ascii="Times New Roman" w:hAnsi="Times New Roman" w:cs="Times New Roman"/>
          <w:color w:val="auto"/>
        </w:rPr>
        <w:t>ю</w:t>
      </w:r>
      <w:r w:rsidRPr="006D7C6B">
        <w:rPr>
          <w:rFonts w:ascii="Times New Roman" w:hAnsi="Times New Roman" w:cs="Times New Roman"/>
          <w:color w:val="auto"/>
        </w:rPr>
        <w:t xml:space="preserve">щиеся начнут активно включаться в массовые спортивные соревнования и мероприятия, являться популяризаторами и носителями здорового образа жизни. </w:t>
      </w:r>
    </w:p>
    <w:p w:rsidR="00AE08D1" w:rsidRPr="006D7C6B" w:rsidRDefault="00AE08D1" w:rsidP="001346FA">
      <w:pPr>
        <w:spacing w:line="360" w:lineRule="auto"/>
        <w:ind w:left="786" w:firstLine="785"/>
        <w:contextualSpacing/>
        <w:jc w:val="both"/>
        <w:rPr>
          <w:rFonts w:ascii="Times New Roman" w:eastAsia="Calibri" w:hAnsi="Times New Roman" w:cs="Times New Roman"/>
          <w:color w:val="auto"/>
          <w:lang w:eastAsia="ar-SA"/>
        </w:rPr>
      </w:pPr>
      <w:r w:rsidRPr="006D7C6B">
        <w:rPr>
          <w:rFonts w:ascii="Times New Roman" w:eastAsia="Calibri" w:hAnsi="Times New Roman" w:cs="Times New Roman"/>
          <w:color w:val="auto"/>
          <w:lang w:eastAsia="ar-SA"/>
        </w:rPr>
        <w:t xml:space="preserve">Первостепенным результатом реализации программы внеурочной деятельности будет сознательное отношение </w:t>
      </w:r>
      <w:r w:rsidR="00B962D7" w:rsidRPr="006D7C6B">
        <w:rPr>
          <w:rFonts w:ascii="Times New Roman" w:eastAsia="Calibri" w:hAnsi="Times New Roman" w:cs="Times New Roman"/>
          <w:color w:val="auto"/>
          <w:lang w:eastAsia="ar-SA"/>
        </w:rPr>
        <w:t>об</w:t>
      </w:r>
      <w:r w:rsidRPr="006D7C6B">
        <w:rPr>
          <w:rFonts w:ascii="Times New Roman" w:eastAsia="Calibri" w:hAnsi="Times New Roman" w:cs="Times New Roman"/>
          <w:color w:val="auto"/>
          <w:lang w:eastAsia="ar-SA"/>
        </w:rPr>
        <w:t>уча</w:t>
      </w:r>
      <w:r w:rsidR="00B962D7" w:rsidRPr="006D7C6B">
        <w:rPr>
          <w:rFonts w:ascii="Times New Roman" w:eastAsia="Calibri" w:hAnsi="Times New Roman" w:cs="Times New Roman"/>
          <w:color w:val="auto"/>
          <w:lang w:eastAsia="ar-SA"/>
        </w:rPr>
        <w:t>ю</w:t>
      </w:r>
      <w:r w:rsidRPr="006D7C6B">
        <w:rPr>
          <w:rFonts w:ascii="Times New Roman" w:eastAsia="Calibri" w:hAnsi="Times New Roman" w:cs="Times New Roman"/>
          <w:color w:val="auto"/>
          <w:lang w:eastAsia="ar-SA"/>
        </w:rPr>
        <w:t>щихся к собственному здоровью.</w:t>
      </w:r>
    </w:p>
    <w:p w:rsidR="00D942AB" w:rsidRPr="006D7C6B" w:rsidRDefault="00D942AB" w:rsidP="001346FA">
      <w:pPr>
        <w:spacing w:line="360" w:lineRule="auto"/>
        <w:ind w:left="786" w:firstLine="785"/>
        <w:contextualSpacing/>
        <w:jc w:val="both"/>
        <w:rPr>
          <w:rFonts w:ascii="Times New Roman" w:eastAsia="Calibri" w:hAnsi="Times New Roman" w:cs="Times New Roman"/>
          <w:color w:val="FF0000"/>
          <w:lang w:eastAsia="ar-SA"/>
        </w:rPr>
      </w:pPr>
    </w:p>
    <w:p w:rsidR="00EA1BEA" w:rsidRPr="006D7C6B" w:rsidRDefault="00BC6F56" w:rsidP="003A6960">
      <w:pPr>
        <w:spacing w:line="360" w:lineRule="auto"/>
        <w:contextualSpacing/>
        <w:jc w:val="center"/>
        <w:rPr>
          <w:rFonts w:ascii="Times New Roman" w:eastAsia="Calibri" w:hAnsi="Times New Roman" w:cs="Times New Roman"/>
          <w:b/>
          <w:lang w:eastAsia="ar-SA"/>
        </w:rPr>
      </w:pPr>
      <w:r w:rsidRPr="006D7C6B">
        <w:rPr>
          <w:rFonts w:ascii="Times New Roman" w:eastAsia="Calibri" w:hAnsi="Times New Roman" w:cs="Times New Roman"/>
          <w:b/>
          <w:lang w:eastAsia="ar-SA"/>
        </w:rPr>
        <w:t xml:space="preserve">3.1 </w:t>
      </w:r>
      <w:r w:rsidR="00EA1BEA" w:rsidRPr="006D7C6B">
        <w:rPr>
          <w:rFonts w:ascii="Times New Roman" w:eastAsia="Calibri" w:hAnsi="Times New Roman" w:cs="Times New Roman"/>
          <w:b/>
          <w:lang w:eastAsia="ar-SA"/>
        </w:rPr>
        <w:t>Требования к знаниям и умениям, которые должны приобрести</w:t>
      </w:r>
      <w:r w:rsidR="009749F0" w:rsidRPr="006D7C6B">
        <w:rPr>
          <w:rFonts w:ascii="Times New Roman" w:eastAsia="Calibri" w:hAnsi="Times New Roman" w:cs="Times New Roman"/>
          <w:b/>
          <w:lang w:eastAsia="ar-SA"/>
        </w:rPr>
        <w:t xml:space="preserve"> об</w:t>
      </w:r>
      <w:r w:rsidRPr="006D7C6B">
        <w:rPr>
          <w:rFonts w:ascii="Times New Roman" w:eastAsia="Calibri" w:hAnsi="Times New Roman" w:cs="Times New Roman"/>
          <w:b/>
          <w:lang w:eastAsia="ar-SA"/>
        </w:rPr>
        <w:t>уча</w:t>
      </w:r>
      <w:r w:rsidR="009749F0" w:rsidRPr="006D7C6B">
        <w:rPr>
          <w:rFonts w:ascii="Times New Roman" w:eastAsia="Calibri" w:hAnsi="Times New Roman" w:cs="Times New Roman"/>
          <w:b/>
          <w:lang w:eastAsia="ar-SA"/>
        </w:rPr>
        <w:t>ю</w:t>
      </w:r>
      <w:r w:rsidR="00EA1BEA" w:rsidRPr="006D7C6B">
        <w:rPr>
          <w:rFonts w:ascii="Times New Roman" w:eastAsia="Calibri" w:hAnsi="Times New Roman" w:cs="Times New Roman"/>
          <w:b/>
          <w:lang w:eastAsia="ar-SA"/>
        </w:rPr>
        <w:t>щиеся в процессе реализации</w:t>
      </w:r>
      <w:r w:rsidR="00142230" w:rsidRPr="006D7C6B">
        <w:rPr>
          <w:rFonts w:ascii="Times New Roman" w:eastAsia="Calibri" w:hAnsi="Times New Roman" w:cs="Times New Roman"/>
          <w:b/>
          <w:lang w:eastAsia="ar-SA"/>
        </w:rPr>
        <w:t xml:space="preserve"> </w:t>
      </w:r>
      <w:r w:rsidR="00EA1BEA" w:rsidRPr="006D7C6B">
        <w:rPr>
          <w:rFonts w:ascii="Times New Roman" w:eastAsia="Calibri" w:hAnsi="Times New Roman" w:cs="Times New Roman"/>
          <w:b/>
          <w:lang w:eastAsia="ar-SA"/>
        </w:rPr>
        <w:t>программы внеурочной деятельности</w:t>
      </w:r>
      <w:bookmarkStart w:id="0" w:name="_GoBack"/>
      <w:bookmarkEnd w:id="0"/>
    </w:p>
    <w:p w:rsidR="00CC3563" w:rsidRPr="006D7C6B" w:rsidRDefault="00CC3563" w:rsidP="00E454CD">
      <w:pPr>
        <w:tabs>
          <w:tab w:val="left" w:pos="357"/>
        </w:tabs>
        <w:spacing w:line="360" w:lineRule="auto"/>
        <w:ind w:firstLine="709"/>
        <w:jc w:val="both"/>
        <w:rPr>
          <w:rFonts w:ascii="Times New Roman" w:hAnsi="Times New Roman" w:cs="Times New Roman"/>
        </w:rPr>
      </w:pPr>
    </w:p>
    <w:p w:rsidR="00CC3563" w:rsidRPr="006D7C6B" w:rsidRDefault="00CC3563" w:rsidP="001346FA">
      <w:pPr>
        <w:tabs>
          <w:tab w:val="left" w:pos="357"/>
        </w:tabs>
        <w:spacing w:line="360" w:lineRule="auto"/>
        <w:ind w:left="357" w:firstLine="709"/>
        <w:jc w:val="both"/>
        <w:rPr>
          <w:rFonts w:ascii="Times New Roman" w:hAnsi="Times New Roman" w:cs="Times New Roman"/>
        </w:rPr>
      </w:pPr>
      <w:r w:rsidRPr="006D7C6B">
        <w:rPr>
          <w:rFonts w:ascii="Times New Roman" w:hAnsi="Times New Roman" w:cs="Times New Roman"/>
        </w:rPr>
        <w:t>На протяжении всего периода обучения в старшей школе, в процессе освоения содержания</w:t>
      </w:r>
      <w:r w:rsidR="00EA1BEA" w:rsidRPr="006D7C6B">
        <w:rPr>
          <w:rFonts w:ascii="Times New Roman" w:hAnsi="Times New Roman" w:cs="Times New Roman"/>
        </w:rPr>
        <w:t xml:space="preserve"> программы курса внеурочной деятельности «Баскетбол»</w:t>
      </w:r>
      <w:r w:rsidRPr="006D7C6B">
        <w:rPr>
          <w:rFonts w:ascii="Times New Roman" w:hAnsi="Times New Roman" w:cs="Times New Roman"/>
        </w:rPr>
        <w:t xml:space="preserve">, выпускники будут демонстрировать постоянные приросты результатов в развитии основных физических качеств, в выполнении требований физической подготовки. </w:t>
      </w:r>
    </w:p>
    <w:p w:rsidR="00CC3563" w:rsidRPr="006D7C6B" w:rsidRDefault="00CC3563" w:rsidP="001346FA">
      <w:pPr>
        <w:tabs>
          <w:tab w:val="left" w:pos="357"/>
        </w:tabs>
        <w:ind w:left="357" w:firstLine="709"/>
        <w:jc w:val="both"/>
        <w:rPr>
          <w:rFonts w:ascii="Times New Roman" w:hAnsi="Times New Roman" w:cs="Times New Roman"/>
          <w:b/>
        </w:rPr>
      </w:pPr>
    </w:p>
    <w:p w:rsidR="00CC3563" w:rsidRPr="006D7C6B" w:rsidRDefault="00CC3563" w:rsidP="001346FA">
      <w:pPr>
        <w:tabs>
          <w:tab w:val="left" w:pos="357"/>
        </w:tabs>
        <w:spacing w:line="360" w:lineRule="auto"/>
        <w:ind w:left="357" w:firstLine="709"/>
        <w:jc w:val="both"/>
        <w:rPr>
          <w:rFonts w:ascii="Times New Roman" w:hAnsi="Times New Roman" w:cs="Times New Roman"/>
          <w:b/>
        </w:rPr>
      </w:pPr>
      <w:r w:rsidRPr="006D7C6B">
        <w:rPr>
          <w:rFonts w:ascii="Times New Roman" w:hAnsi="Times New Roman" w:cs="Times New Roman"/>
          <w:b/>
        </w:rPr>
        <w:t>Знания о физической культуре</w:t>
      </w:r>
    </w:p>
    <w:p w:rsidR="00CC3563" w:rsidRPr="006D7C6B" w:rsidRDefault="00CC3563" w:rsidP="001346FA">
      <w:pPr>
        <w:tabs>
          <w:tab w:val="left" w:pos="357"/>
        </w:tabs>
        <w:spacing w:line="360" w:lineRule="auto"/>
        <w:ind w:left="357" w:firstLine="709"/>
        <w:jc w:val="both"/>
        <w:rPr>
          <w:rFonts w:ascii="Times New Roman" w:hAnsi="Times New Roman" w:cs="Times New Roman"/>
        </w:rPr>
      </w:pPr>
      <w:r w:rsidRPr="006D7C6B">
        <w:rPr>
          <w:rFonts w:ascii="Times New Roman" w:hAnsi="Times New Roman" w:cs="Times New Roman"/>
        </w:rPr>
        <w:t>Выпускник научится:</w:t>
      </w:r>
    </w:p>
    <w:p w:rsidR="00D46072" w:rsidRPr="006D7C6B" w:rsidRDefault="00D46072" w:rsidP="001346FA">
      <w:pPr>
        <w:pStyle w:val="1"/>
        <w:numPr>
          <w:ilvl w:val="0"/>
          <w:numId w:val="3"/>
        </w:numPr>
        <w:shd w:val="clear" w:color="auto" w:fill="auto"/>
        <w:tabs>
          <w:tab w:val="left" w:pos="582"/>
        </w:tabs>
        <w:spacing w:after="0" w:line="360" w:lineRule="auto"/>
        <w:ind w:left="377" w:right="20" w:firstLine="380"/>
        <w:contextualSpacing/>
        <w:jc w:val="both"/>
        <w:rPr>
          <w:sz w:val="24"/>
          <w:szCs w:val="24"/>
        </w:rPr>
      </w:pPr>
      <w:r w:rsidRPr="006D7C6B">
        <w:rPr>
          <w:sz w:val="24"/>
          <w:szCs w:val="24"/>
        </w:rPr>
        <w:t>значение баскетбола в развитии физических способно</w:t>
      </w:r>
      <w:r w:rsidRPr="006D7C6B">
        <w:rPr>
          <w:sz w:val="24"/>
          <w:szCs w:val="24"/>
        </w:rPr>
        <w:softHyphen/>
        <w:t>стей и совершенствовании функциональных возможностей организма занимающихся;</w:t>
      </w:r>
    </w:p>
    <w:p w:rsidR="00D46072" w:rsidRPr="006D7C6B" w:rsidRDefault="00D46072" w:rsidP="001346FA">
      <w:pPr>
        <w:pStyle w:val="1"/>
        <w:numPr>
          <w:ilvl w:val="0"/>
          <w:numId w:val="3"/>
        </w:numPr>
        <w:shd w:val="clear" w:color="auto" w:fill="auto"/>
        <w:tabs>
          <w:tab w:val="left" w:pos="586"/>
        </w:tabs>
        <w:spacing w:after="0" w:line="360" w:lineRule="auto"/>
        <w:ind w:left="377" w:right="20" w:firstLine="380"/>
        <w:contextualSpacing/>
        <w:jc w:val="both"/>
        <w:rPr>
          <w:sz w:val="24"/>
          <w:szCs w:val="24"/>
        </w:rPr>
      </w:pPr>
      <w:r w:rsidRPr="006D7C6B">
        <w:rPr>
          <w:sz w:val="24"/>
          <w:szCs w:val="24"/>
        </w:rPr>
        <w:lastRenderedPageBreak/>
        <w:t>правила безопасного поведения во время занятий баскетболом;</w:t>
      </w:r>
    </w:p>
    <w:p w:rsidR="00D46072" w:rsidRPr="006D7C6B" w:rsidRDefault="00D46072" w:rsidP="001346FA">
      <w:pPr>
        <w:pStyle w:val="1"/>
        <w:numPr>
          <w:ilvl w:val="0"/>
          <w:numId w:val="3"/>
        </w:numPr>
        <w:shd w:val="clear" w:color="auto" w:fill="auto"/>
        <w:tabs>
          <w:tab w:val="left" w:pos="582"/>
        </w:tabs>
        <w:spacing w:after="0" w:line="360" w:lineRule="auto"/>
        <w:ind w:left="377" w:right="20" w:firstLine="380"/>
        <w:contextualSpacing/>
        <w:jc w:val="both"/>
        <w:rPr>
          <w:sz w:val="24"/>
          <w:szCs w:val="24"/>
        </w:rPr>
      </w:pPr>
      <w:r w:rsidRPr="006D7C6B">
        <w:rPr>
          <w:sz w:val="24"/>
          <w:szCs w:val="24"/>
        </w:rPr>
        <w:t>названия разучиваемых технических приёмов игры и основы правильной техники;</w:t>
      </w:r>
    </w:p>
    <w:p w:rsidR="00D46072" w:rsidRPr="006D7C6B" w:rsidRDefault="00D46072" w:rsidP="001346FA">
      <w:pPr>
        <w:pStyle w:val="1"/>
        <w:numPr>
          <w:ilvl w:val="0"/>
          <w:numId w:val="3"/>
        </w:numPr>
        <w:shd w:val="clear" w:color="auto" w:fill="auto"/>
        <w:tabs>
          <w:tab w:val="left" w:pos="586"/>
        </w:tabs>
        <w:spacing w:after="0" w:line="360" w:lineRule="auto"/>
        <w:ind w:left="377" w:right="20" w:firstLine="380"/>
        <w:contextualSpacing/>
        <w:jc w:val="both"/>
        <w:rPr>
          <w:sz w:val="24"/>
          <w:szCs w:val="24"/>
        </w:rPr>
      </w:pPr>
      <w:r w:rsidRPr="006D7C6B">
        <w:rPr>
          <w:sz w:val="24"/>
          <w:szCs w:val="24"/>
        </w:rPr>
        <w:t>наиболее типичные ошибки при выполнении техниче</w:t>
      </w:r>
      <w:r w:rsidRPr="006D7C6B">
        <w:rPr>
          <w:sz w:val="24"/>
          <w:szCs w:val="24"/>
        </w:rPr>
        <w:softHyphen/>
        <w:t>ских приёмов и тактических действий;</w:t>
      </w:r>
    </w:p>
    <w:p w:rsidR="00D46072" w:rsidRPr="006D7C6B" w:rsidRDefault="00D46072" w:rsidP="001346FA">
      <w:pPr>
        <w:pStyle w:val="1"/>
        <w:numPr>
          <w:ilvl w:val="0"/>
          <w:numId w:val="3"/>
        </w:numPr>
        <w:shd w:val="clear" w:color="auto" w:fill="auto"/>
        <w:tabs>
          <w:tab w:val="left" w:pos="586"/>
        </w:tabs>
        <w:spacing w:after="0" w:line="360" w:lineRule="auto"/>
        <w:ind w:left="377" w:right="20" w:firstLine="380"/>
        <w:contextualSpacing/>
        <w:jc w:val="both"/>
        <w:rPr>
          <w:sz w:val="24"/>
          <w:szCs w:val="24"/>
        </w:rPr>
      </w:pPr>
      <w:r w:rsidRPr="006D7C6B">
        <w:rPr>
          <w:sz w:val="24"/>
          <w:szCs w:val="24"/>
        </w:rPr>
        <w:t>упражнения для развития физических способностей (скоростных, скоростно-силовых, координационных, вынос</w:t>
      </w:r>
      <w:r w:rsidRPr="006D7C6B">
        <w:rPr>
          <w:sz w:val="24"/>
          <w:szCs w:val="24"/>
        </w:rPr>
        <w:softHyphen/>
        <w:t>ливости, гибкости);</w:t>
      </w:r>
    </w:p>
    <w:p w:rsidR="00D46072" w:rsidRPr="006D7C6B" w:rsidRDefault="00D46072" w:rsidP="001346FA">
      <w:pPr>
        <w:pStyle w:val="1"/>
        <w:numPr>
          <w:ilvl w:val="0"/>
          <w:numId w:val="3"/>
        </w:numPr>
        <w:shd w:val="clear" w:color="auto" w:fill="auto"/>
        <w:tabs>
          <w:tab w:val="left" w:pos="586"/>
        </w:tabs>
        <w:spacing w:after="0" w:line="360" w:lineRule="auto"/>
        <w:ind w:left="377" w:right="20" w:firstLine="380"/>
        <w:contextualSpacing/>
        <w:jc w:val="both"/>
        <w:rPr>
          <w:sz w:val="24"/>
          <w:szCs w:val="24"/>
        </w:rPr>
      </w:pPr>
      <w:r w:rsidRPr="006D7C6B">
        <w:rPr>
          <w:sz w:val="24"/>
          <w:szCs w:val="24"/>
        </w:rPr>
        <w:t>контрольные упражнения (двигательные тесты) для оценки физической и технической подготовленности и тре</w:t>
      </w:r>
      <w:r w:rsidRPr="006D7C6B">
        <w:rPr>
          <w:sz w:val="24"/>
          <w:szCs w:val="24"/>
        </w:rPr>
        <w:softHyphen/>
        <w:t>бования к технике и правилам их выполнения;</w:t>
      </w:r>
    </w:p>
    <w:p w:rsidR="00D46072" w:rsidRPr="006D7C6B" w:rsidRDefault="00D46072" w:rsidP="001346FA">
      <w:pPr>
        <w:pStyle w:val="1"/>
        <w:numPr>
          <w:ilvl w:val="0"/>
          <w:numId w:val="3"/>
        </w:numPr>
        <w:shd w:val="clear" w:color="auto" w:fill="auto"/>
        <w:tabs>
          <w:tab w:val="left" w:pos="582"/>
        </w:tabs>
        <w:spacing w:after="0" w:line="360" w:lineRule="auto"/>
        <w:ind w:left="377" w:right="20" w:firstLine="380"/>
        <w:contextualSpacing/>
        <w:jc w:val="both"/>
        <w:rPr>
          <w:sz w:val="24"/>
          <w:szCs w:val="24"/>
        </w:rPr>
      </w:pPr>
      <w:r w:rsidRPr="006D7C6B">
        <w:rPr>
          <w:sz w:val="24"/>
          <w:szCs w:val="24"/>
        </w:rPr>
        <w:t>содержание правил соревнований по баскет</w:t>
      </w:r>
      <w:r w:rsidRPr="006D7C6B">
        <w:rPr>
          <w:sz w:val="24"/>
          <w:szCs w:val="24"/>
        </w:rPr>
        <w:softHyphen/>
        <w:t>болу;</w:t>
      </w:r>
    </w:p>
    <w:p w:rsidR="00D46072" w:rsidRPr="006D7C6B" w:rsidRDefault="00D46072" w:rsidP="001346FA">
      <w:pPr>
        <w:pStyle w:val="1"/>
        <w:numPr>
          <w:ilvl w:val="0"/>
          <w:numId w:val="3"/>
        </w:numPr>
        <w:shd w:val="clear" w:color="auto" w:fill="auto"/>
        <w:tabs>
          <w:tab w:val="left" w:pos="573"/>
        </w:tabs>
        <w:spacing w:after="0" w:line="360" w:lineRule="auto"/>
        <w:ind w:left="377" w:firstLine="380"/>
        <w:contextualSpacing/>
        <w:jc w:val="both"/>
        <w:rPr>
          <w:sz w:val="24"/>
          <w:szCs w:val="24"/>
        </w:rPr>
      </w:pPr>
      <w:r w:rsidRPr="006D7C6B">
        <w:rPr>
          <w:sz w:val="24"/>
          <w:szCs w:val="24"/>
        </w:rPr>
        <w:t>жесты баскетбольного судьи;</w:t>
      </w:r>
    </w:p>
    <w:p w:rsidR="00D46072" w:rsidRPr="006D7C6B" w:rsidRDefault="00D46072" w:rsidP="001346FA">
      <w:pPr>
        <w:pStyle w:val="1"/>
        <w:numPr>
          <w:ilvl w:val="0"/>
          <w:numId w:val="3"/>
        </w:numPr>
        <w:shd w:val="clear" w:color="auto" w:fill="auto"/>
        <w:tabs>
          <w:tab w:val="left" w:pos="582"/>
        </w:tabs>
        <w:spacing w:after="0" w:line="360" w:lineRule="auto"/>
        <w:ind w:left="377" w:right="20" w:firstLine="380"/>
        <w:contextualSpacing/>
        <w:jc w:val="both"/>
        <w:rPr>
          <w:sz w:val="24"/>
          <w:szCs w:val="24"/>
        </w:rPr>
      </w:pPr>
      <w:r w:rsidRPr="006D7C6B">
        <w:rPr>
          <w:sz w:val="24"/>
          <w:szCs w:val="24"/>
        </w:rPr>
        <w:t>игровые упражнения, подвижные игры и эстафеты с элементами баскетбола;</w:t>
      </w:r>
    </w:p>
    <w:p w:rsidR="00BC6F56" w:rsidRPr="006D7C6B" w:rsidRDefault="00BC6F56" w:rsidP="001346FA">
      <w:pPr>
        <w:tabs>
          <w:tab w:val="left" w:pos="357"/>
        </w:tabs>
        <w:spacing w:line="360" w:lineRule="auto"/>
        <w:ind w:left="867" w:firstLine="709"/>
        <w:jc w:val="both"/>
        <w:rPr>
          <w:rFonts w:ascii="Times New Roman" w:hAnsi="Times New Roman" w:cs="Times New Roman"/>
          <w:i/>
        </w:rPr>
      </w:pPr>
    </w:p>
    <w:p w:rsidR="00CC3563" w:rsidRPr="006D7C6B" w:rsidRDefault="00CC3563" w:rsidP="001346FA">
      <w:pPr>
        <w:tabs>
          <w:tab w:val="left" w:pos="357"/>
        </w:tabs>
        <w:spacing w:line="360" w:lineRule="auto"/>
        <w:ind w:left="867" w:firstLine="709"/>
        <w:jc w:val="both"/>
        <w:rPr>
          <w:rFonts w:ascii="Times New Roman" w:hAnsi="Times New Roman" w:cs="Times New Roman"/>
          <w:i/>
        </w:rPr>
      </w:pPr>
      <w:r w:rsidRPr="006D7C6B">
        <w:rPr>
          <w:rFonts w:ascii="Times New Roman" w:hAnsi="Times New Roman" w:cs="Times New Roman"/>
          <w:i/>
        </w:rPr>
        <w:t>Выпускник получит возможность научиться:</w:t>
      </w:r>
    </w:p>
    <w:p w:rsidR="00CC3563" w:rsidRPr="006D7C6B" w:rsidRDefault="00CC3563" w:rsidP="001346FA">
      <w:pPr>
        <w:numPr>
          <w:ilvl w:val="0"/>
          <w:numId w:val="4"/>
        </w:numPr>
        <w:tabs>
          <w:tab w:val="clear" w:pos="870"/>
          <w:tab w:val="left" w:pos="357"/>
        </w:tabs>
        <w:spacing w:line="360" w:lineRule="auto"/>
        <w:ind w:left="357" w:firstLine="709"/>
        <w:jc w:val="both"/>
        <w:rPr>
          <w:rFonts w:ascii="Times New Roman" w:hAnsi="Times New Roman" w:cs="Times New Roman"/>
          <w:i/>
        </w:rPr>
      </w:pPr>
      <w:r w:rsidRPr="006D7C6B">
        <w:rPr>
          <w:rFonts w:ascii="Times New Roman" w:hAnsi="Times New Roman" w:cs="Times New Roman"/>
          <w:i/>
        </w:rPr>
        <w:t>характеризовать целевое предназначение различных оздоровительных мероприятий в режиме трудовой деятельности, сеансов релаксации, самомассажа и банных процедур, активно использовать их в целях профилактики умственного и физического перенапряжения, повышения функциональной активности основных психических процессов;</w:t>
      </w:r>
    </w:p>
    <w:p w:rsidR="00556DE2" w:rsidRPr="006D7C6B" w:rsidRDefault="00CC3563" w:rsidP="001346FA">
      <w:pPr>
        <w:numPr>
          <w:ilvl w:val="0"/>
          <w:numId w:val="4"/>
        </w:numPr>
        <w:tabs>
          <w:tab w:val="clear" w:pos="870"/>
          <w:tab w:val="left" w:pos="357"/>
        </w:tabs>
        <w:spacing w:line="360" w:lineRule="auto"/>
        <w:ind w:left="357" w:firstLine="709"/>
        <w:jc w:val="both"/>
        <w:rPr>
          <w:rFonts w:ascii="Times New Roman" w:hAnsi="Times New Roman" w:cs="Times New Roman"/>
          <w:b/>
        </w:rPr>
      </w:pPr>
      <w:r w:rsidRPr="006D7C6B">
        <w:rPr>
          <w:rFonts w:ascii="Times New Roman" w:hAnsi="Times New Roman" w:cs="Times New Roman"/>
          <w:i/>
        </w:rPr>
        <w:t>проводить реабилитационные мероприятия после травм и повреждений</w:t>
      </w:r>
      <w:r w:rsidR="00556DE2" w:rsidRPr="006D7C6B">
        <w:rPr>
          <w:rFonts w:ascii="Times New Roman" w:hAnsi="Times New Roman" w:cs="Times New Roman"/>
          <w:i/>
        </w:rPr>
        <w:t>.</w:t>
      </w:r>
    </w:p>
    <w:p w:rsidR="0053381B" w:rsidRPr="006D7C6B" w:rsidRDefault="0053381B" w:rsidP="00EA1BEA">
      <w:pPr>
        <w:tabs>
          <w:tab w:val="left" w:pos="357"/>
        </w:tabs>
        <w:spacing w:line="360" w:lineRule="auto"/>
        <w:ind w:left="709"/>
        <w:jc w:val="both"/>
        <w:rPr>
          <w:rFonts w:ascii="Times New Roman" w:hAnsi="Times New Roman" w:cs="Times New Roman"/>
          <w:b/>
        </w:rPr>
      </w:pPr>
    </w:p>
    <w:p w:rsidR="00CC3563" w:rsidRPr="006D7C6B" w:rsidRDefault="00CC3563" w:rsidP="006D318F">
      <w:pPr>
        <w:tabs>
          <w:tab w:val="left" w:pos="357"/>
        </w:tabs>
        <w:spacing w:line="360" w:lineRule="auto"/>
        <w:ind w:left="357"/>
        <w:jc w:val="both"/>
        <w:rPr>
          <w:rFonts w:ascii="Times New Roman" w:hAnsi="Times New Roman" w:cs="Times New Roman"/>
          <w:b/>
        </w:rPr>
      </w:pPr>
      <w:r w:rsidRPr="006D7C6B">
        <w:rPr>
          <w:rFonts w:ascii="Times New Roman" w:hAnsi="Times New Roman" w:cs="Times New Roman"/>
          <w:b/>
        </w:rPr>
        <w:t>Способы физкультурной деятельности</w:t>
      </w:r>
    </w:p>
    <w:p w:rsidR="00CC3563" w:rsidRPr="006D7C6B" w:rsidRDefault="00CC3563" w:rsidP="006D318F">
      <w:pPr>
        <w:tabs>
          <w:tab w:val="left" w:pos="357"/>
        </w:tabs>
        <w:spacing w:line="360" w:lineRule="auto"/>
        <w:ind w:firstLine="709"/>
        <w:jc w:val="both"/>
        <w:rPr>
          <w:rFonts w:ascii="Times New Roman" w:hAnsi="Times New Roman" w:cs="Times New Roman"/>
        </w:rPr>
      </w:pPr>
      <w:r w:rsidRPr="006D7C6B">
        <w:rPr>
          <w:rFonts w:ascii="Times New Roman" w:hAnsi="Times New Roman" w:cs="Times New Roman"/>
        </w:rPr>
        <w:t>Выпускник научится:</w:t>
      </w:r>
    </w:p>
    <w:p w:rsidR="00CC3563" w:rsidRPr="006D7C6B" w:rsidRDefault="00CC3563" w:rsidP="006D318F">
      <w:pPr>
        <w:numPr>
          <w:ilvl w:val="0"/>
          <w:numId w:val="31"/>
        </w:numPr>
        <w:tabs>
          <w:tab w:val="clear" w:pos="870"/>
          <w:tab w:val="left" w:pos="357"/>
          <w:tab w:val="num" w:pos="518"/>
        </w:tabs>
        <w:spacing w:line="360" w:lineRule="auto"/>
        <w:ind w:left="518"/>
        <w:jc w:val="both"/>
        <w:rPr>
          <w:rFonts w:ascii="Times New Roman" w:hAnsi="Times New Roman" w:cs="Times New Roman"/>
        </w:rPr>
      </w:pPr>
      <w:r w:rsidRPr="006D7C6B">
        <w:rPr>
          <w:rFonts w:ascii="Times New Roman" w:hAnsi="Times New Roman" w:cs="Times New Roman"/>
        </w:rPr>
        <w:t>осуществлять совместную деятельность в организации и проведении массовых спортивных соревнований</w:t>
      </w:r>
      <w:r w:rsidR="0007147E" w:rsidRPr="006D7C6B">
        <w:rPr>
          <w:rFonts w:ascii="Times New Roman" w:hAnsi="Times New Roman" w:cs="Times New Roman"/>
        </w:rPr>
        <w:t xml:space="preserve"> по баскетболу</w:t>
      </w:r>
      <w:r w:rsidRPr="006D7C6B">
        <w:rPr>
          <w:rFonts w:ascii="Times New Roman" w:hAnsi="Times New Roman" w:cs="Times New Roman"/>
        </w:rPr>
        <w:t xml:space="preserve">, спортивно-оздоровительных мероприятий, занятий физическими упражнениями </w:t>
      </w:r>
      <w:r w:rsidR="00D46072" w:rsidRPr="006D7C6B">
        <w:rPr>
          <w:rFonts w:ascii="Times New Roman" w:hAnsi="Times New Roman" w:cs="Times New Roman"/>
        </w:rPr>
        <w:t>по баскетболу</w:t>
      </w:r>
      <w:r w:rsidRPr="006D7C6B">
        <w:rPr>
          <w:rFonts w:ascii="Times New Roman" w:hAnsi="Times New Roman" w:cs="Times New Roman"/>
        </w:rPr>
        <w:t xml:space="preserve">; </w:t>
      </w:r>
    </w:p>
    <w:p w:rsidR="00CC3563" w:rsidRPr="006D7C6B" w:rsidRDefault="00CC3563" w:rsidP="006D318F">
      <w:pPr>
        <w:numPr>
          <w:ilvl w:val="0"/>
          <w:numId w:val="31"/>
        </w:numPr>
        <w:tabs>
          <w:tab w:val="clear" w:pos="870"/>
          <w:tab w:val="left" w:pos="357"/>
          <w:tab w:val="num" w:pos="518"/>
        </w:tabs>
        <w:spacing w:line="360" w:lineRule="auto"/>
        <w:ind w:left="518"/>
        <w:jc w:val="both"/>
        <w:rPr>
          <w:rFonts w:ascii="Times New Roman" w:hAnsi="Times New Roman" w:cs="Times New Roman"/>
        </w:rPr>
      </w:pPr>
      <w:r w:rsidRPr="006D7C6B">
        <w:rPr>
          <w:rFonts w:ascii="Times New Roman" w:hAnsi="Times New Roman" w:cs="Times New Roman"/>
        </w:rPr>
        <w:t>определять функциональную направленность упражнений</w:t>
      </w:r>
      <w:r w:rsidR="00556DE2" w:rsidRPr="006D7C6B">
        <w:rPr>
          <w:rFonts w:ascii="Times New Roman" w:hAnsi="Times New Roman" w:cs="Times New Roman"/>
        </w:rPr>
        <w:t xml:space="preserve"> по физической подготовке</w:t>
      </w:r>
      <w:r w:rsidRPr="006D7C6B">
        <w:rPr>
          <w:rFonts w:ascii="Times New Roman" w:hAnsi="Times New Roman" w:cs="Times New Roman"/>
        </w:rPr>
        <w:t>, владеть технологиями по их использованию в индивидуальных занятиях с учетом показателей здоровья, интересов и потребностей в повышении физической дееспособности организма, формировании телосложения и регулировании массы тела;</w:t>
      </w:r>
    </w:p>
    <w:p w:rsidR="00CC3563" w:rsidRPr="006D7C6B" w:rsidRDefault="00CC3563" w:rsidP="006D318F">
      <w:pPr>
        <w:numPr>
          <w:ilvl w:val="0"/>
          <w:numId w:val="31"/>
        </w:numPr>
        <w:tabs>
          <w:tab w:val="clear" w:pos="870"/>
          <w:tab w:val="left" w:pos="357"/>
          <w:tab w:val="num" w:pos="518"/>
        </w:tabs>
        <w:spacing w:line="360" w:lineRule="auto"/>
        <w:ind w:left="518"/>
        <w:jc w:val="both"/>
        <w:rPr>
          <w:rFonts w:ascii="Times New Roman" w:hAnsi="Times New Roman" w:cs="Times New Roman"/>
        </w:rPr>
      </w:pPr>
      <w:r w:rsidRPr="006D7C6B">
        <w:rPr>
          <w:rFonts w:ascii="Times New Roman" w:hAnsi="Times New Roman" w:cs="Times New Roman"/>
        </w:rPr>
        <w:t>планировать содержание и направленность процесса самостоятельного освоения техники двигательных действий в</w:t>
      </w:r>
      <w:r w:rsidR="0007147E" w:rsidRPr="006D7C6B">
        <w:rPr>
          <w:rFonts w:ascii="Times New Roman" w:hAnsi="Times New Roman" w:cs="Times New Roman"/>
        </w:rPr>
        <w:t xml:space="preserve"> баскетболе</w:t>
      </w:r>
      <w:r w:rsidRPr="006D7C6B">
        <w:rPr>
          <w:rFonts w:ascii="Times New Roman" w:hAnsi="Times New Roman" w:cs="Times New Roman"/>
        </w:rPr>
        <w:t xml:space="preserve">, проводить ее анализ и коррекцию в соответствии с имеющимися образцами; </w:t>
      </w:r>
    </w:p>
    <w:p w:rsidR="00CC3563" w:rsidRPr="006D7C6B" w:rsidRDefault="00CC3563" w:rsidP="006D318F">
      <w:pPr>
        <w:numPr>
          <w:ilvl w:val="0"/>
          <w:numId w:val="31"/>
        </w:numPr>
        <w:tabs>
          <w:tab w:val="clear" w:pos="870"/>
          <w:tab w:val="left" w:pos="357"/>
          <w:tab w:val="num" w:pos="518"/>
        </w:tabs>
        <w:spacing w:line="360" w:lineRule="auto"/>
        <w:ind w:left="518"/>
        <w:jc w:val="both"/>
        <w:rPr>
          <w:rFonts w:ascii="Times New Roman" w:hAnsi="Times New Roman" w:cs="Times New Roman"/>
        </w:rPr>
      </w:pPr>
      <w:r w:rsidRPr="006D7C6B">
        <w:rPr>
          <w:rFonts w:ascii="Times New Roman" w:hAnsi="Times New Roman" w:cs="Times New Roman"/>
        </w:rPr>
        <w:lastRenderedPageBreak/>
        <w:t>тестировать индивидуальное состояние здоровья и физическую работоспособность, анализировать и оценивать динамику их показателей в режиме учебной деятельности.</w:t>
      </w:r>
    </w:p>
    <w:p w:rsidR="00CC3563" w:rsidRPr="006D7C6B" w:rsidRDefault="00CC3563" w:rsidP="001346FA">
      <w:pPr>
        <w:spacing w:line="360" w:lineRule="auto"/>
        <w:ind w:left="518" w:firstLine="709"/>
        <w:jc w:val="both"/>
        <w:rPr>
          <w:rFonts w:ascii="Times New Roman" w:hAnsi="Times New Roman" w:cs="Times New Roman"/>
          <w:i/>
        </w:rPr>
      </w:pPr>
      <w:r w:rsidRPr="006D7C6B">
        <w:rPr>
          <w:rFonts w:ascii="Times New Roman" w:hAnsi="Times New Roman" w:cs="Times New Roman"/>
          <w:i/>
        </w:rPr>
        <w:t>Выпускник получит возможность научиться пользоваться принципами спортивной тренировки, планировать и регулировать режимы физических нагрузок в системе целенаправленных занятий спортивной подготовкой, определять эффективность их влияния на рост функциональных возможностей основных систем организма.</w:t>
      </w:r>
    </w:p>
    <w:p w:rsidR="00CC3563" w:rsidRPr="006D7C6B" w:rsidRDefault="00CC3563" w:rsidP="001346FA">
      <w:pPr>
        <w:tabs>
          <w:tab w:val="left" w:pos="357"/>
        </w:tabs>
        <w:spacing w:line="360" w:lineRule="auto"/>
        <w:ind w:left="518" w:firstLine="709"/>
        <w:jc w:val="both"/>
        <w:rPr>
          <w:rFonts w:ascii="Times New Roman" w:hAnsi="Times New Roman" w:cs="Times New Roman"/>
          <w:i/>
        </w:rPr>
      </w:pPr>
    </w:p>
    <w:p w:rsidR="00CC3563" w:rsidRPr="006D7C6B" w:rsidRDefault="00CC3563" w:rsidP="00EA1BEA">
      <w:pPr>
        <w:tabs>
          <w:tab w:val="left" w:pos="357"/>
        </w:tabs>
        <w:spacing w:line="360" w:lineRule="auto"/>
        <w:ind w:firstLine="709"/>
        <w:jc w:val="both"/>
        <w:rPr>
          <w:rFonts w:ascii="Times New Roman" w:hAnsi="Times New Roman" w:cs="Times New Roman"/>
          <w:b/>
        </w:rPr>
      </w:pPr>
      <w:r w:rsidRPr="006D7C6B">
        <w:rPr>
          <w:rFonts w:ascii="Times New Roman" w:hAnsi="Times New Roman" w:cs="Times New Roman"/>
          <w:b/>
        </w:rPr>
        <w:t>Физическое совершенствование</w:t>
      </w:r>
    </w:p>
    <w:p w:rsidR="00CC3563" w:rsidRPr="006D7C6B" w:rsidRDefault="00D41758" w:rsidP="00EA1BEA">
      <w:pPr>
        <w:tabs>
          <w:tab w:val="left" w:pos="357"/>
        </w:tabs>
        <w:spacing w:line="360" w:lineRule="auto"/>
        <w:ind w:firstLine="709"/>
        <w:jc w:val="both"/>
        <w:rPr>
          <w:rFonts w:ascii="Times New Roman" w:hAnsi="Times New Roman" w:cs="Times New Roman"/>
        </w:rPr>
      </w:pPr>
      <w:r w:rsidRPr="006D7C6B">
        <w:rPr>
          <w:rFonts w:ascii="Times New Roman" w:hAnsi="Times New Roman" w:cs="Times New Roman"/>
        </w:rPr>
        <w:t>Выпускник научит</w:t>
      </w:r>
      <w:r w:rsidR="00CC3563" w:rsidRPr="006D7C6B">
        <w:rPr>
          <w:rFonts w:ascii="Times New Roman" w:hAnsi="Times New Roman" w:cs="Times New Roman"/>
        </w:rPr>
        <w:t>ся:</w:t>
      </w:r>
    </w:p>
    <w:p w:rsidR="00CC3563" w:rsidRPr="006D7C6B" w:rsidRDefault="00CC3563" w:rsidP="00BC6F56">
      <w:pPr>
        <w:numPr>
          <w:ilvl w:val="0"/>
          <w:numId w:val="32"/>
        </w:numPr>
        <w:tabs>
          <w:tab w:val="left" w:pos="357"/>
        </w:tabs>
        <w:spacing w:line="360" w:lineRule="auto"/>
        <w:jc w:val="both"/>
        <w:rPr>
          <w:rFonts w:ascii="Times New Roman" w:hAnsi="Times New Roman" w:cs="Times New Roman"/>
        </w:rPr>
      </w:pPr>
      <w:r w:rsidRPr="006D7C6B">
        <w:rPr>
          <w:rFonts w:ascii="Times New Roman" w:hAnsi="Times New Roman" w:cs="Times New Roman"/>
        </w:rPr>
        <w:t>выполнять упражнения для профилактики утомления и перенапряжения организма, предупреждения заболеваний, присущих массовым профессиям;</w:t>
      </w:r>
    </w:p>
    <w:p w:rsidR="00CC3563" w:rsidRPr="006D7C6B" w:rsidRDefault="00CC3563" w:rsidP="00BC6F56">
      <w:pPr>
        <w:numPr>
          <w:ilvl w:val="0"/>
          <w:numId w:val="32"/>
        </w:numPr>
        <w:tabs>
          <w:tab w:val="left" w:pos="357"/>
        </w:tabs>
        <w:spacing w:line="360" w:lineRule="auto"/>
        <w:jc w:val="both"/>
        <w:rPr>
          <w:rFonts w:ascii="Times New Roman" w:hAnsi="Times New Roman" w:cs="Times New Roman"/>
        </w:rPr>
      </w:pPr>
      <w:r w:rsidRPr="006D7C6B">
        <w:rPr>
          <w:rFonts w:ascii="Times New Roman" w:hAnsi="Times New Roman" w:cs="Times New Roman"/>
        </w:rPr>
        <w:t xml:space="preserve">выполнять технико-тактические действия, физические упражнения и технические приемы </w:t>
      </w:r>
      <w:r w:rsidR="00C67656" w:rsidRPr="006D7C6B">
        <w:rPr>
          <w:rFonts w:ascii="Times New Roman" w:hAnsi="Times New Roman" w:cs="Times New Roman"/>
        </w:rPr>
        <w:t xml:space="preserve">баскетбола </w:t>
      </w:r>
      <w:r w:rsidRPr="006D7C6B">
        <w:rPr>
          <w:rFonts w:ascii="Times New Roman" w:hAnsi="Times New Roman" w:cs="Times New Roman"/>
        </w:rPr>
        <w:t>в условиях соревновательной деятельности;</w:t>
      </w:r>
    </w:p>
    <w:p w:rsidR="00CC3563" w:rsidRPr="006D7C6B" w:rsidRDefault="00CC3563" w:rsidP="001346FA">
      <w:pPr>
        <w:spacing w:line="360" w:lineRule="auto"/>
        <w:ind w:left="510" w:firstLine="709"/>
        <w:jc w:val="both"/>
        <w:rPr>
          <w:rFonts w:ascii="Times New Roman" w:hAnsi="Times New Roman" w:cs="Times New Roman"/>
          <w:i/>
        </w:rPr>
      </w:pPr>
      <w:r w:rsidRPr="006D7C6B">
        <w:rPr>
          <w:rFonts w:ascii="Times New Roman" w:hAnsi="Times New Roman" w:cs="Times New Roman"/>
          <w:i/>
        </w:rPr>
        <w:t>Выпускник получит возможность научиться выполнять упражнения физической подготовки, ориентированные на повышение спортивного результата в избранном виде спорта.</w:t>
      </w:r>
    </w:p>
    <w:p w:rsidR="005B0DD2" w:rsidRPr="006D7C6B" w:rsidRDefault="005B0DD2" w:rsidP="003B0F29">
      <w:pPr>
        <w:shd w:val="clear" w:color="auto" w:fill="FFFFFF"/>
        <w:tabs>
          <w:tab w:val="left" w:pos="274"/>
        </w:tabs>
        <w:spacing w:line="360" w:lineRule="auto"/>
        <w:ind w:right="29"/>
        <w:contextualSpacing/>
        <w:rPr>
          <w:rFonts w:ascii="Times New Roman" w:eastAsia="Calibri" w:hAnsi="Times New Roman" w:cs="Times New Roman"/>
          <w:b/>
          <w:lang w:eastAsia="ar-SA"/>
        </w:rPr>
      </w:pPr>
    </w:p>
    <w:p w:rsidR="009838D9" w:rsidRPr="006D7C6B" w:rsidRDefault="009838D9" w:rsidP="009838D9">
      <w:pPr>
        <w:pStyle w:val="a7"/>
        <w:numPr>
          <w:ilvl w:val="0"/>
          <w:numId w:val="22"/>
        </w:numPr>
        <w:shd w:val="clear" w:color="auto" w:fill="FFFFFF"/>
        <w:tabs>
          <w:tab w:val="left" w:pos="274"/>
        </w:tabs>
        <w:spacing w:line="360" w:lineRule="auto"/>
        <w:ind w:right="29"/>
        <w:jc w:val="center"/>
        <w:rPr>
          <w:rFonts w:ascii="Times New Roman" w:eastAsia="Calibri" w:hAnsi="Times New Roman" w:cs="Times New Roman"/>
          <w:b/>
          <w:lang w:eastAsia="ar-SA"/>
        </w:rPr>
      </w:pPr>
      <w:r w:rsidRPr="006D7C6B">
        <w:rPr>
          <w:rFonts w:ascii="Times New Roman" w:eastAsia="Calibri" w:hAnsi="Times New Roman" w:cs="Times New Roman"/>
          <w:b/>
          <w:lang w:eastAsia="ar-SA"/>
        </w:rPr>
        <w:t>Содержание курса</w:t>
      </w:r>
    </w:p>
    <w:p w:rsidR="003B0F29" w:rsidRPr="006D7C6B" w:rsidRDefault="003B0F29" w:rsidP="003B0F29">
      <w:pPr>
        <w:pStyle w:val="a7"/>
        <w:shd w:val="clear" w:color="auto" w:fill="FFFFFF"/>
        <w:tabs>
          <w:tab w:val="left" w:pos="274"/>
        </w:tabs>
        <w:spacing w:line="360" w:lineRule="auto"/>
        <w:ind w:right="29"/>
        <w:rPr>
          <w:rFonts w:ascii="Times New Roman" w:eastAsia="Calibri" w:hAnsi="Times New Roman" w:cs="Times New Roman"/>
          <w:b/>
          <w:lang w:eastAsia="ar-SA"/>
        </w:rPr>
      </w:pPr>
    </w:p>
    <w:p w:rsidR="009838D9" w:rsidRPr="006D7C6B" w:rsidRDefault="009838D9" w:rsidP="003864A8">
      <w:pPr>
        <w:pStyle w:val="a7"/>
        <w:shd w:val="clear" w:color="auto" w:fill="FFFFFF"/>
        <w:tabs>
          <w:tab w:val="left" w:pos="274"/>
        </w:tabs>
        <w:spacing w:line="360" w:lineRule="auto"/>
        <w:ind w:right="29"/>
        <w:jc w:val="center"/>
        <w:rPr>
          <w:rFonts w:ascii="Times New Roman" w:eastAsia="Calibri" w:hAnsi="Times New Roman" w:cs="Times New Roman"/>
          <w:b/>
          <w:lang w:eastAsia="ar-SA"/>
        </w:rPr>
      </w:pPr>
      <w:r w:rsidRPr="006D7C6B">
        <w:rPr>
          <w:rFonts w:ascii="Times New Roman" w:eastAsia="Calibri" w:hAnsi="Times New Roman" w:cs="Times New Roman"/>
          <w:b/>
          <w:lang w:eastAsia="ar-SA"/>
        </w:rPr>
        <w:t>Основы знаний.</w:t>
      </w:r>
    </w:p>
    <w:p w:rsidR="003864A8" w:rsidRPr="006D7C6B" w:rsidRDefault="00B962D7" w:rsidP="008F7748">
      <w:pPr>
        <w:pStyle w:val="a7"/>
        <w:shd w:val="clear" w:color="auto" w:fill="FFFFFF"/>
        <w:tabs>
          <w:tab w:val="left" w:pos="274"/>
        </w:tabs>
        <w:spacing w:line="360" w:lineRule="auto"/>
        <w:ind w:left="274" w:right="29"/>
        <w:jc w:val="both"/>
        <w:rPr>
          <w:rFonts w:ascii="Times New Roman" w:eastAsia="Calibri" w:hAnsi="Times New Roman" w:cs="Times New Roman"/>
          <w:lang w:eastAsia="ar-SA"/>
        </w:rPr>
      </w:pPr>
      <w:r w:rsidRPr="006D7C6B">
        <w:rPr>
          <w:rFonts w:ascii="Times New Roman" w:eastAsia="Calibri" w:hAnsi="Times New Roman" w:cs="Times New Roman"/>
          <w:lang w:eastAsia="ar-SA"/>
        </w:rPr>
        <w:t xml:space="preserve">       </w:t>
      </w:r>
      <w:r w:rsidR="009838D9" w:rsidRPr="006D7C6B">
        <w:rPr>
          <w:rFonts w:ascii="Times New Roman" w:eastAsia="Calibri" w:hAnsi="Times New Roman" w:cs="Times New Roman"/>
          <w:lang w:eastAsia="ar-SA"/>
        </w:rPr>
        <w:t xml:space="preserve">Правила безопасности и профилактики травматизма на занятиях по баскетболу. Терминология в баскетболе. Техника выполнения игровых приемов. Тактические действия в баскетболе. Правила соревнований по баскетболу. Жесты судей. </w:t>
      </w:r>
      <w:r w:rsidR="009838D9" w:rsidRPr="006D7C6B">
        <w:rPr>
          <w:rFonts w:ascii="Times New Roman" w:hAnsi="Times New Roman" w:cs="Times New Roman"/>
        </w:rPr>
        <w:t>Проектно-исследовательская деятельность</w:t>
      </w:r>
      <w:r w:rsidR="003864A8" w:rsidRPr="006D7C6B">
        <w:rPr>
          <w:rFonts w:ascii="Times New Roman" w:hAnsi="Times New Roman" w:cs="Times New Roman"/>
        </w:rPr>
        <w:t xml:space="preserve"> по темам:</w:t>
      </w:r>
      <w:r w:rsidR="003864A8" w:rsidRPr="006D7C6B">
        <w:rPr>
          <w:rFonts w:ascii="Times New Roman" w:eastAsia="Calibri" w:hAnsi="Times New Roman" w:cs="Times New Roman"/>
          <w:lang w:eastAsia="ar-SA"/>
        </w:rPr>
        <w:t xml:space="preserve"> влияние баскетбола на здоровье детей, подвижная игра баскетбол, как средство ЗОЖ и др. </w:t>
      </w:r>
    </w:p>
    <w:p w:rsidR="00D942AB" w:rsidRPr="006D7C6B" w:rsidRDefault="003864A8" w:rsidP="00D942AB">
      <w:pPr>
        <w:pStyle w:val="a7"/>
        <w:shd w:val="clear" w:color="auto" w:fill="FFFFFF"/>
        <w:tabs>
          <w:tab w:val="left" w:pos="274"/>
        </w:tabs>
        <w:spacing w:line="360" w:lineRule="auto"/>
        <w:ind w:right="29"/>
        <w:jc w:val="center"/>
        <w:rPr>
          <w:rFonts w:ascii="Times New Roman" w:eastAsia="Calibri" w:hAnsi="Times New Roman" w:cs="Times New Roman"/>
          <w:b/>
          <w:lang w:eastAsia="ar-SA"/>
        </w:rPr>
      </w:pPr>
      <w:r w:rsidRPr="006D7C6B">
        <w:rPr>
          <w:rFonts w:ascii="Times New Roman" w:eastAsia="Calibri" w:hAnsi="Times New Roman" w:cs="Times New Roman"/>
          <w:lang w:eastAsia="ar-SA"/>
        </w:rPr>
        <w:br/>
      </w:r>
      <w:r w:rsidR="00D942AB" w:rsidRPr="006D7C6B">
        <w:rPr>
          <w:rFonts w:ascii="Times New Roman" w:hAnsi="Times New Roman" w:cs="Times New Roman"/>
          <w:b/>
        </w:rPr>
        <w:t>Способы физкультурной деятельности</w:t>
      </w:r>
    </w:p>
    <w:p w:rsidR="000B5862" w:rsidRPr="006D7C6B" w:rsidRDefault="000B5862" w:rsidP="00D942AB">
      <w:pPr>
        <w:pStyle w:val="a7"/>
        <w:shd w:val="clear" w:color="auto" w:fill="FFFFFF"/>
        <w:tabs>
          <w:tab w:val="left" w:pos="274"/>
        </w:tabs>
        <w:spacing w:line="360" w:lineRule="auto"/>
        <w:ind w:right="29"/>
        <w:jc w:val="center"/>
        <w:rPr>
          <w:rFonts w:ascii="Times New Roman" w:eastAsia="Calibri" w:hAnsi="Times New Roman" w:cs="Times New Roman"/>
          <w:b/>
          <w:lang w:eastAsia="ar-SA"/>
        </w:rPr>
      </w:pPr>
    </w:p>
    <w:p w:rsidR="009838D9" w:rsidRPr="006D7C6B" w:rsidRDefault="009838D9" w:rsidP="00D942AB">
      <w:pPr>
        <w:pStyle w:val="a7"/>
        <w:shd w:val="clear" w:color="auto" w:fill="FFFFFF"/>
        <w:tabs>
          <w:tab w:val="left" w:pos="274"/>
        </w:tabs>
        <w:spacing w:line="360" w:lineRule="auto"/>
        <w:ind w:right="29"/>
        <w:rPr>
          <w:rFonts w:ascii="Times New Roman" w:eastAsia="Calibri" w:hAnsi="Times New Roman" w:cs="Times New Roman"/>
          <w:b/>
          <w:lang w:eastAsia="ar-SA"/>
        </w:rPr>
      </w:pPr>
      <w:r w:rsidRPr="006D7C6B">
        <w:rPr>
          <w:rFonts w:ascii="Times New Roman" w:eastAsia="Calibri" w:hAnsi="Times New Roman" w:cs="Times New Roman"/>
          <w:b/>
          <w:lang w:eastAsia="ar-SA"/>
        </w:rPr>
        <w:t>Передвижения и остановки без мяча.</w:t>
      </w:r>
    </w:p>
    <w:p w:rsidR="009838D9" w:rsidRPr="006D7C6B" w:rsidRDefault="009838D9" w:rsidP="008F7748">
      <w:pPr>
        <w:pStyle w:val="a7"/>
        <w:shd w:val="clear" w:color="auto" w:fill="FFFFFF"/>
        <w:tabs>
          <w:tab w:val="left" w:pos="274"/>
        </w:tabs>
        <w:spacing w:line="360" w:lineRule="auto"/>
        <w:ind w:left="274" w:right="29"/>
        <w:jc w:val="both"/>
        <w:rPr>
          <w:rFonts w:ascii="Times New Roman" w:eastAsia="Calibri" w:hAnsi="Times New Roman" w:cs="Times New Roman"/>
          <w:lang w:eastAsia="ar-SA"/>
        </w:rPr>
      </w:pPr>
      <w:r w:rsidRPr="006D7C6B">
        <w:rPr>
          <w:rFonts w:ascii="Times New Roman" w:eastAsia="Calibri" w:hAnsi="Times New Roman" w:cs="Times New Roman"/>
          <w:lang w:eastAsia="ar-SA"/>
        </w:rPr>
        <w:t xml:space="preserve">Стойка игрока. Перемещение в защитной стойке: вперед, назад, вправо, влево. Бег: лицом вперед, приставными шагами в стороны, вперед и назад, спиной в перед. Скоростные рывки из различных исходных положений.  Остановки: двумя шагами, </w:t>
      </w:r>
      <w:r w:rsidRPr="006D7C6B">
        <w:rPr>
          <w:rFonts w:ascii="Times New Roman" w:eastAsia="Calibri" w:hAnsi="Times New Roman" w:cs="Times New Roman"/>
          <w:lang w:eastAsia="ar-SA"/>
        </w:rPr>
        <w:lastRenderedPageBreak/>
        <w:t xml:space="preserve">прыжком. Прыжки, повороты вперед, назад. Сочетание способов передвижений (бег, остановки, прыжки, повороты, рывки). </w:t>
      </w:r>
    </w:p>
    <w:p w:rsidR="009838D9" w:rsidRPr="006D7C6B" w:rsidRDefault="009838D9" w:rsidP="008F7748">
      <w:pPr>
        <w:pStyle w:val="a7"/>
        <w:shd w:val="clear" w:color="auto" w:fill="FFFFFF"/>
        <w:tabs>
          <w:tab w:val="left" w:pos="274"/>
        </w:tabs>
        <w:spacing w:line="360" w:lineRule="auto"/>
        <w:ind w:left="274" w:right="29"/>
        <w:jc w:val="both"/>
        <w:rPr>
          <w:rFonts w:ascii="Times New Roman" w:eastAsia="Calibri" w:hAnsi="Times New Roman" w:cs="Times New Roman"/>
          <w:b/>
          <w:lang w:eastAsia="ar-SA"/>
        </w:rPr>
      </w:pPr>
      <w:r w:rsidRPr="006D7C6B">
        <w:rPr>
          <w:rFonts w:ascii="Times New Roman" w:eastAsia="Calibri" w:hAnsi="Times New Roman" w:cs="Times New Roman"/>
          <w:b/>
          <w:lang w:eastAsia="ar-SA"/>
        </w:rPr>
        <w:t>Ловля мяча.</w:t>
      </w:r>
    </w:p>
    <w:p w:rsidR="009838D9" w:rsidRPr="006D7C6B" w:rsidRDefault="008F7748" w:rsidP="008F7748">
      <w:pPr>
        <w:pStyle w:val="a7"/>
        <w:shd w:val="clear" w:color="auto" w:fill="FFFFFF"/>
        <w:tabs>
          <w:tab w:val="left" w:pos="274"/>
        </w:tabs>
        <w:spacing w:line="360" w:lineRule="auto"/>
        <w:ind w:left="274" w:right="29"/>
        <w:rPr>
          <w:rFonts w:ascii="Times New Roman" w:eastAsia="Calibri" w:hAnsi="Times New Roman" w:cs="Times New Roman"/>
          <w:lang w:eastAsia="ar-SA"/>
        </w:rPr>
      </w:pPr>
      <w:r w:rsidRPr="006D7C6B">
        <w:rPr>
          <w:rFonts w:ascii="Times New Roman" w:eastAsia="Calibri" w:hAnsi="Times New Roman" w:cs="Times New Roman"/>
          <w:lang w:eastAsia="ar-SA"/>
        </w:rPr>
        <w:t>Ловля мяча:</w:t>
      </w:r>
      <w:r w:rsidRPr="006D7C6B">
        <w:rPr>
          <w:rFonts w:ascii="Times New Roman" w:eastAsia="Calibri" w:hAnsi="Times New Roman" w:cs="Times New Roman"/>
          <w:lang w:eastAsia="ar-SA"/>
        </w:rPr>
        <w:br/>
        <w:t xml:space="preserve">- </w:t>
      </w:r>
      <w:r w:rsidR="009838D9" w:rsidRPr="006D7C6B">
        <w:rPr>
          <w:rFonts w:ascii="Times New Roman" w:eastAsia="Calibri" w:hAnsi="Times New Roman" w:cs="Times New Roman"/>
          <w:lang w:eastAsia="ar-SA"/>
        </w:rPr>
        <w:t>двумя руками на уровне груди;</w:t>
      </w:r>
      <w:r w:rsidR="009838D9" w:rsidRPr="006D7C6B">
        <w:rPr>
          <w:rFonts w:ascii="Times New Roman" w:eastAsia="Calibri" w:hAnsi="Times New Roman" w:cs="Times New Roman"/>
          <w:lang w:eastAsia="ar-SA"/>
        </w:rPr>
        <w:br/>
        <w:t>- двумя руками «высокого» мяча (в прыжке).</w:t>
      </w:r>
    </w:p>
    <w:p w:rsidR="009838D9" w:rsidRPr="006D7C6B" w:rsidRDefault="009838D9" w:rsidP="008F7748">
      <w:pPr>
        <w:pStyle w:val="a7"/>
        <w:shd w:val="clear" w:color="auto" w:fill="FFFFFF"/>
        <w:tabs>
          <w:tab w:val="left" w:pos="274"/>
        </w:tabs>
        <w:spacing w:line="360" w:lineRule="auto"/>
        <w:ind w:left="274" w:right="29"/>
        <w:jc w:val="both"/>
        <w:rPr>
          <w:rFonts w:ascii="Times New Roman" w:eastAsia="Calibri" w:hAnsi="Times New Roman" w:cs="Times New Roman"/>
          <w:b/>
          <w:lang w:eastAsia="ar-SA"/>
        </w:rPr>
      </w:pPr>
      <w:r w:rsidRPr="006D7C6B">
        <w:rPr>
          <w:rFonts w:ascii="Times New Roman" w:eastAsia="Calibri" w:hAnsi="Times New Roman" w:cs="Times New Roman"/>
          <w:b/>
          <w:lang w:eastAsia="ar-SA"/>
        </w:rPr>
        <w:t>Передача мяча.</w:t>
      </w:r>
    </w:p>
    <w:p w:rsidR="009838D9" w:rsidRPr="006D7C6B" w:rsidRDefault="009838D9" w:rsidP="008F7748">
      <w:pPr>
        <w:pStyle w:val="a7"/>
        <w:shd w:val="clear" w:color="auto" w:fill="FFFFFF"/>
        <w:tabs>
          <w:tab w:val="left" w:pos="274"/>
        </w:tabs>
        <w:spacing w:line="360" w:lineRule="auto"/>
        <w:ind w:left="274" w:right="29"/>
        <w:jc w:val="both"/>
        <w:rPr>
          <w:rFonts w:ascii="Times New Roman" w:eastAsia="Calibri" w:hAnsi="Times New Roman" w:cs="Times New Roman"/>
          <w:b/>
          <w:lang w:eastAsia="ar-SA"/>
        </w:rPr>
      </w:pPr>
      <w:r w:rsidRPr="006D7C6B">
        <w:rPr>
          <w:rFonts w:ascii="Times New Roman" w:eastAsia="Calibri" w:hAnsi="Times New Roman" w:cs="Times New Roman"/>
          <w:lang w:eastAsia="ar-SA"/>
        </w:rPr>
        <w:t>Передача мяча двумя руками на месте и в движении.  Передача одной рукой от плеча. Передача мяча двумя руками с отскоком от пола. Передача мяча двумя руками сверху. Передача мяча одной рукой снизу вперед. Передача мяча одной рукой снизу назад. Передача мяча одной рукой из-за спины.</w:t>
      </w:r>
    </w:p>
    <w:p w:rsidR="00AB464F" w:rsidRPr="006D7C6B" w:rsidRDefault="00AB464F" w:rsidP="008F7748">
      <w:pPr>
        <w:pStyle w:val="a7"/>
        <w:shd w:val="clear" w:color="auto" w:fill="FFFFFF"/>
        <w:tabs>
          <w:tab w:val="left" w:pos="274"/>
        </w:tabs>
        <w:spacing w:line="360" w:lineRule="auto"/>
        <w:ind w:left="274" w:right="29"/>
        <w:jc w:val="both"/>
        <w:rPr>
          <w:rFonts w:ascii="Times New Roman" w:eastAsia="Calibri" w:hAnsi="Times New Roman" w:cs="Times New Roman"/>
          <w:b/>
          <w:lang w:eastAsia="ar-SA"/>
        </w:rPr>
      </w:pPr>
    </w:p>
    <w:p w:rsidR="009838D9" w:rsidRPr="006D7C6B" w:rsidRDefault="009838D9" w:rsidP="008F7748">
      <w:pPr>
        <w:pStyle w:val="a7"/>
        <w:shd w:val="clear" w:color="auto" w:fill="FFFFFF"/>
        <w:tabs>
          <w:tab w:val="left" w:pos="274"/>
        </w:tabs>
        <w:spacing w:line="360" w:lineRule="auto"/>
        <w:ind w:left="274" w:right="29"/>
        <w:jc w:val="both"/>
        <w:rPr>
          <w:rFonts w:ascii="Times New Roman" w:eastAsia="Calibri" w:hAnsi="Times New Roman" w:cs="Times New Roman"/>
          <w:b/>
          <w:lang w:eastAsia="ar-SA"/>
        </w:rPr>
      </w:pPr>
      <w:r w:rsidRPr="006D7C6B">
        <w:rPr>
          <w:rFonts w:ascii="Times New Roman" w:eastAsia="Calibri" w:hAnsi="Times New Roman" w:cs="Times New Roman"/>
          <w:b/>
          <w:lang w:eastAsia="ar-SA"/>
        </w:rPr>
        <w:t>Ведение мяча.</w:t>
      </w:r>
    </w:p>
    <w:p w:rsidR="009838D9" w:rsidRPr="006D7C6B" w:rsidRDefault="009838D9" w:rsidP="008F7748">
      <w:pPr>
        <w:pStyle w:val="a7"/>
        <w:shd w:val="clear" w:color="auto" w:fill="FFFFFF"/>
        <w:tabs>
          <w:tab w:val="left" w:pos="274"/>
        </w:tabs>
        <w:spacing w:line="360" w:lineRule="auto"/>
        <w:ind w:left="274" w:right="29"/>
        <w:jc w:val="both"/>
        <w:rPr>
          <w:rFonts w:ascii="Times New Roman" w:eastAsia="Calibri" w:hAnsi="Times New Roman" w:cs="Times New Roman"/>
          <w:b/>
          <w:lang w:eastAsia="ar-SA"/>
        </w:rPr>
      </w:pPr>
      <w:r w:rsidRPr="006D7C6B">
        <w:rPr>
          <w:rFonts w:ascii="Times New Roman" w:eastAsia="Calibri" w:hAnsi="Times New Roman" w:cs="Times New Roman"/>
          <w:lang w:eastAsia="ar-SA"/>
        </w:rPr>
        <w:t>Ведение мяча правой и левой рукой с высоким и низким отскоком (на месте и в движении). Ведение мяча с изменением скорости передвижения.</w:t>
      </w:r>
      <w:r w:rsidR="00F17F2B" w:rsidRPr="006D7C6B">
        <w:rPr>
          <w:rFonts w:ascii="Times New Roman" w:eastAsia="Calibri" w:hAnsi="Times New Roman" w:cs="Times New Roman"/>
          <w:lang w:eastAsia="ar-SA"/>
        </w:rPr>
        <w:t xml:space="preserve"> Ведение мяча с изменением высоты отскока (на месте и в движении). Ведение мяча в движении с переводом на другую руку. Ведение мяча с изменением направления движения. Ведение мяча с обводкой препятствий.</w:t>
      </w:r>
    </w:p>
    <w:p w:rsidR="009838D9" w:rsidRPr="006D7C6B" w:rsidRDefault="00F17F2B" w:rsidP="008F7748">
      <w:pPr>
        <w:pStyle w:val="a7"/>
        <w:shd w:val="clear" w:color="auto" w:fill="FFFFFF"/>
        <w:tabs>
          <w:tab w:val="left" w:pos="274"/>
        </w:tabs>
        <w:spacing w:line="360" w:lineRule="auto"/>
        <w:ind w:left="274" w:right="29"/>
        <w:jc w:val="both"/>
        <w:rPr>
          <w:rFonts w:ascii="Times New Roman" w:eastAsia="Calibri" w:hAnsi="Times New Roman" w:cs="Times New Roman"/>
          <w:b/>
          <w:lang w:eastAsia="ar-SA"/>
        </w:rPr>
      </w:pPr>
      <w:r w:rsidRPr="006D7C6B">
        <w:rPr>
          <w:rFonts w:ascii="Times New Roman" w:eastAsia="Calibri" w:hAnsi="Times New Roman" w:cs="Times New Roman"/>
          <w:b/>
          <w:lang w:eastAsia="ar-SA"/>
        </w:rPr>
        <w:t>Броски мяча.</w:t>
      </w:r>
    </w:p>
    <w:p w:rsidR="00F17F2B" w:rsidRPr="006D7C6B" w:rsidRDefault="00F17F2B" w:rsidP="008F7748">
      <w:pPr>
        <w:pStyle w:val="a7"/>
        <w:shd w:val="clear" w:color="auto" w:fill="FFFFFF"/>
        <w:tabs>
          <w:tab w:val="left" w:pos="274"/>
        </w:tabs>
        <w:spacing w:line="360" w:lineRule="auto"/>
        <w:ind w:left="274" w:right="29"/>
        <w:jc w:val="both"/>
        <w:rPr>
          <w:rFonts w:ascii="Times New Roman" w:eastAsia="Calibri" w:hAnsi="Times New Roman" w:cs="Times New Roman"/>
          <w:i/>
          <w:lang w:eastAsia="ar-SA"/>
        </w:rPr>
      </w:pPr>
      <w:r w:rsidRPr="006D7C6B">
        <w:rPr>
          <w:rFonts w:ascii="Times New Roman" w:eastAsia="Calibri" w:hAnsi="Times New Roman" w:cs="Times New Roman"/>
          <w:i/>
          <w:lang w:eastAsia="ar-SA"/>
        </w:rPr>
        <w:t>Броски мяча с места.</w:t>
      </w:r>
    </w:p>
    <w:p w:rsidR="00F17F2B" w:rsidRPr="006D7C6B" w:rsidRDefault="00F17F2B" w:rsidP="008F7748">
      <w:pPr>
        <w:pStyle w:val="a7"/>
        <w:shd w:val="clear" w:color="auto" w:fill="FFFFFF"/>
        <w:tabs>
          <w:tab w:val="left" w:pos="274"/>
        </w:tabs>
        <w:spacing w:line="360" w:lineRule="auto"/>
        <w:ind w:left="274" w:right="29"/>
        <w:jc w:val="both"/>
        <w:rPr>
          <w:rFonts w:ascii="Times New Roman" w:eastAsia="Calibri" w:hAnsi="Times New Roman" w:cs="Times New Roman"/>
          <w:lang w:eastAsia="ar-SA"/>
        </w:rPr>
      </w:pPr>
      <w:r w:rsidRPr="006D7C6B">
        <w:rPr>
          <w:rFonts w:ascii="Times New Roman" w:eastAsia="Calibri" w:hAnsi="Times New Roman" w:cs="Times New Roman"/>
          <w:lang w:eastAsia="ar-SA"/>
        </w:rPr>
        <w:t>Бросок двумя руками от груди с места, одной рукой от плеч с места.</w:t>
      </w:r>
    </w:p>
    <w:p w:rsidR="00F17F2B" w:rsidRPr="006D7C6B" w:rsidRDefault="00F17F2B" w:rsidP="008F7748">
      <w:pPr>
        <w:pStyle w:val="a7"/>
        <w:shd w:val="clear" w:color="auto" w:fill="FFFFFF"/>
        <w:tabs>
          <w:tab w:val="left" w:pos="274"/>
        </w:tabs>
        <w:spacing w:line="360" w:lineRule="auto"/>
        <w:ind w:left="274" w:right="29"/>
        <w:jc w:val="both"/>
        <w:rPr>
          <w:rFonts w:ascii="Times New Roman" w:eastAsia="Calibri" w:hAnsi="Times New Roman" w:cs="Times New Roman"/>
          <w:i/>
          <w:lang w:eastAsia="ar-SA"/>
        </w:rPr>
      </w:pPr>
      <w:r w:rsidRPr="006D7C6B">
        <w:rPr>
          <w:rFonts w:ascii="Times New Roman" w:eastAsia="Calibri" w:hAnsi="Times New Roman" w:cs="Times New Roman"/>
          <w:i/>
          <w:lang w:eastAsia="ar-SA"/>
        </w:rPr>
        <w:t>Броски мяча в движении.</w:t>
      </w:r>
    </w:p>
    <w:p w:rsidR="00F17F2B" w:rsidRPr="006D7C6B" w:rsidRDefault="00F17F2B" w:rsidP="008F7748">
      <w:pPr>
        <w:pStyle w:val="a7"/>
        <w:shd w:val="clear" w:color="auto" w:fill="FFFFFF"/>
        <w:tabs>
          <w:tab w:val="left" w:pos="274"/>
        </w:tabs>
        <w:spacing w:line="360" w:lineRule="auto"/>
        <w:ind w:left="274" w:right="29"/>
        <w:jc w:val="both"/>
        <w:rPr>
          <w:rFonts w:ascii="Times New Roman" w:eastAsia="Calibri" w:hAnsi="Times New Roman" w:cs="Times New Roman"/>
          <w:lang w:eastAsia="ar-SA"/>
        </w:rPr>
      </w:pPr>
      <w:r w:rsidRPr="006D7C6B">
        <w:rPr>
          <w:rFonts w:ascii="Times New Roman" w:eastAsia="Calibri" w:hAnsi="Times New Roman" w:cs="Times New Roman"/>
          <w:lang w:eastAsia="ar-SA"/>
        </w:rPr>
        <w:t>Бросок одной рукой от плеча в движении после ведения.</w:t>
      </w:r>
    </w:p>
    <w:p w:rsidR="00F17F2B" w:rsidRPr="006D7C6B" w:rsidRDefault="00F17F2B" w:rsidP="008F7748">
      <w:pPr>
        <w:pStyle w:val="a7"/>
        <w:shd w:val="clear" w:color="auto" w:fill="FFFFFF"/>
        <w:tabs>
          <w:tab w:val="left" w:pos="274"/>
        </w:tabs>
        <w:spacing w:line="360" w:lineRule="auto"/>
        <w:ind w:left="274" w:right="29"/>
        <w:jc w:val="both"/>
        <w:rPr>
          <w:rFonts w:ascii="Times New Roman" w:eastAsia="Calibri" w:hAnsi="Times New Roman" w:cs="Times New Roman"/>
          <w:i/>
          <w:lang w:eastAsia="ar-SA"/>
        </w:rPr>
      </w:pPr>
      <w:r w:rsidRPr="006D7C6B">
        <w:rPr>
          <w:rFonts w:ascii="Times New Roman" w:eastAsia="Calibri" w:hAnsi="Times New Roman" w:cs="Times New Roman"/>
          <w:i/>
          <w:lang w:eastAsia="ar-SA"/>
        </w:rPr>
        <w:t>Броски мяча в кольцо.</w:t>
      </w:r>
    </w:p>
    <w:p w:rsidR="00F17F2B" w:rsidRPr="006D7C6B" w:rsidRDefault="00F17F2B" w:rsidP="008F7748">
      <w:pPr>
        <w:pStyle w:val="a7"/>
        <w:shd w:val="clear" w:color="auto" w:fill="FFFFFF"/>
        <w:tabs>
          <w:tab w:val="left" w:pos="274"/>
        </w:tabs>
        <w:spacing w:line="360" w:lineRule="auto"/>
        <w:ind w:left="274" w:right="29"/>
        <w:jc w:val="both"/>
        <w:rPr>
          <w:rFonts w:ascii="Times New Roman" w:eastAsia="Calibri" w:hAnsi="Times New Roman" w:cs="Times New Roman"/>
          <w:lang w:eastAsia="ar-SA"/>
        </w:rPr>
      </w:pPr>
      <w:r w:rsidRPr="006D7C6B">
        <w:rPr>
          <w:rFonts w:ascii="Times New Roman" w:eastAsia="Calibri" w:hAnsi="Times New Roman" w:cs="Times New Roman"/>
          <w:lang w:eastAsia="ar-SA"/>
        </w:rPr>
        <w:t>Бросок одной рукой сверху в прыжке, штрафной бросок.</w:t>
      </w:r>
    </w:p>
    <w:p w:rsidR="00F17F2B" w:rsidRPr="006D7C6B" w:rsidRDefault="00F17F2B" w:rsidP="008F7748">
      <w:pPr>
        <w:pStyle w:val="a7"/>
        <w:shd w:val="clear" w:color="auto" w:fill="FFFFFF"/>
        <w:tabs>
          <w:tab w:val="left" w:pos="274"/>
        </w:tabs>
        <w:spacing w:line="360" w:lineRule="auto"/>
        <w:ind w:left="274" w:right="29"/>
        <w:jc w:val="both"/>
        <w:rPr>
          <w:rFonts w:ascii="Times New Roman" w:eastAsia="Calibri" w:hAnsi="Times New Roman" w:cs="Times New Roman"/>
          <w:b/>
          <w:lang w:eastAsia="ar-SA"/>
        </w:rPr>
      </w:pPr>
      <w:r w:rsidRPr="006D7C6B">
        <w:rPr>
          <w:rFonts w:ascii="Times New Roman" w:eastAsia="Calibri" w:hAnsi="Times New Roman" w:cs="Times New Roman"/>
          <w:b/>
          <w:lang w:eastAsia="ar-SA"/>
        </w:rPr>
        <w:t>Отбор мяча.</w:t>
      </w:r>
    </w:p>
    <w:p w:rsidR="00F17F2B" w:rsidRPr="006D7C6B" w:rsidRDefault="00F17F2B" w:rsidP="008F7748">
      <w:pPr>
        <w:pStyle w:val="a7"/>
        <w:shd w:val="clear" w:color="auto" w:fill="FFFFFF"/>
        <w:tabs>
          <w:tab w:val="left" w:pos="274"/>
        </w:tabs>
        <w:spacing w:line="360" w:lineRule="auto"/>
        <w:ind w:left="274" w:right="29"/>
        <w:jc w:val="both"/>
        <w:rPr>
          <w:rFonts w:ascii="Times New Roman" w:eastAsia="Calibri" w:hAnsi="Times New Roman" w:cs="Times New Roman"/>
          <w:lang w:eastAsia="ar-SA"/>
        </w:rPr>
      </w:pPr>
      <w:r w:rsidRPr="006D7C6B">
        <w:rPr>
          <w:rFonts w:ascii="Times New Roman" w:eastAsia="Calibri" w:hAnsi="Times New Roman" w:cs="Times New Roman"/>
          <w:lang w:eastAsia="ar-SA"/>
        </w:rPr>
        <w:t>Выбивание мяча из рук соперника, выбивание мяча при ведении, Вырывание мяча из рук соперника, Накрывание мяча при броске.</w:t>
      </w:r>
    </w:p>
    <w:p w:rsidR="00F17F2B" w:rsidRPr="006D7C6B" w:rsidRDefault="00F17F2B" w:rsidP="008F7748">
      <w:pPr>
        <w:pStyle w:val="a7"/>
        <w:shd w:val="clear" w:color="auto" w:fill="FFFFFF"/>
        <w:tabs>
          <w:tab w:val="left" w:pos="274"/>
        </w:tabs>
        <w:spacing w:line="360" w:lineRule="auto"/>
        <w:ind w:left="274" w:right="29"/>
        <w:jc w:val="both"/>
        <w:rPr>
          <w:rFonts w:ascii="Times New Roman" w:eastAsia="Calibri" w:hAnsi="Times New Roman" w:cs="Times New Roman"/>
          <w:b/>
          <w:lang w:eastAsia="ar-SA"/>
        </w:rPr>
      </w:pPr>
      <w:r w:rsidRPr="006D7C6B">
        <w:rPr>
          <w:rFonts w:ascii="Times New Roman" w:eastAsia="Calibri" w:hAnsi="Times New Roman" w:cs="Times New Roman"/>
          <w:b/>
          <w:lang w:eastAsia="ar-SA"/>
        </w:rPr>
        <w:t>Отвлекающие приемы (финты).</w:t>
      </w:r>
    </w:p>
    <w:p w:rsidR="00F17F2B" w:rsidRPr="006D7C6B" w:rsidRDefault="002E622D" w:rsidP="008F7748">
      <w:pPr>
        <w:pStyle w:val="a7"/>
        <w:shd w:val="clear" w:color="auto" w:fill="FFFFFF"/>
        <w:tabs>
          <w:tab w:val="left" w:pos="274"/>
        </w:tabs>
        <w:spacing w:line="360" w:lineRule="auto"/>
        <w:ind w:left="274" w:right="29"/>
        <w:jc w:val="both"/>
        <w:rPr>
          <w:rFonts w:ascii="Times New Roman" w:eastAsia="Calibri" w:hAnsi="Times New Roman" w:cs="Times New Roman"/>
          <w:lang w:eastAsia="ar-SA"/>
        </w:rPr>
      </w:pPr>
      <w:r w:rsidRPr="006D7C6B">
        <w:rPr>
          <w:rFonts w:ascii="Times New Roman" w:eastAsia="Calibri" w:hAnsi="Times New Roman" w:cs="Times New Roman"/>
          <w:lang w:eastAsia="ar-SA"/>
        </w:rPr>
        <w:t>Финты без мяча.</w:t>
      </w:r>
    </w:p>
    <w:p w:rsidR="002E622D" w:rsidRPr="006D7C6B" w:rsidRDefault="002E622D" w:rsidP="008F7748">
      <w:pPr>
        <w:pStyle w:val="a7"/>
        <w:shd w:val="clear" w:color="auto" w:fill="FFFFFF"/>
        <w:tabs>
          <w:tab w:val="left" w:pos="274"/>
        </w:tabs>
        <w:spacing w:line="360" w:lineRule="auto"/>
        <w:ind w:left="274" w:right="29"/>
        <w:jc w:val="both"/>
        <w:rPr>
          <w:rFonts w:ascii="Times New Roman" w:eastAsia="Calibri" w:hAnsi="Times New Roman" w:cs="Times New Roman"/>
          <w:lang w:eastAsia="ar-SA"/>
        </w:rPr>
      </w:pPr>
      <w:r w:rsidRPr="006D7C6B">
        <w:rPr>
          <w:rFonts w:ascii="Times New Roman" w:eastAsia="Calibri" w:hAnsi="Times New Roman" w:cs="Times New Roman"/>
          <w:lang w:eastAsia="ar-SA"/>
        </w:rPr>
        <w:t>Финты с мячом.</w:t>
      </w:r>
    </w:p>
    <w:p w:rsidR="00F17F2B" w:rsidRPr="006D7C6B" w:rsidRDefault="002E622D" w:rsidP="008F7748">
      <w:pPr>
        <w:pStyle w:val="a7"/>
        <w:shd w:val="clear" w:color="auto" w:fill="FFFFFF"/>
        <w:tabs>
          <w:tab w:val="left" w:pos="274"/>
        </w:tabs>
        <w:spacing w:line="360" w:lineRule="auto"/>
        <w:ind w:left="274" w:right="29"/>
        <w:jc w:val="both"/>
        <w:rPr>
          <w:rFonts w:ascii="Times New Roman" w:eastAsia="Calibri" w:hAnsi="Times New Roman" w:cs="Times New Roman"/>
          <w:b/>
          <w:lang w:eastAsia="ar-SA"/>
        </w:rPr>
      </w:pPr>
      <w:r w:rsidRPr="006D7C6B">
        <w:rPr>
          <w:rFonts w:ascii="Times New Roman" w:eastAsia="Calibri" w:hAnsi="Times New Roman" w:cs="Times New Roman"/>
          <w:b/>
          <w:lang w:eastAsia="ar-SA"/>
        </w:rPr>
        <w:t>Тактика игры.</w:t>
      </w:r>
    </w:p>
    <w:p w:rsidR="002E622D" w:rsidRPr="006D7C6B" w:rsidRDefault="0012270B" w:rsidP="008F7748">
      <w:pPr>
        <w:pStyle w:val="a7"/>
        <w:shd w:val="clear" w:color="auto" w:fill="FFFFFF"/>
        <w:tabs>
          <w:tab w:val="left" w:pos="274"/>
        </w:tabs>
        <w:spacing w:line="360" w:lineRule="auto"/>
        <w:ind w:left="274" w:right="29"/>
        <w:jc w:val="both"/>
        <w:rPr>
          <w:rFonts w:ascii="Times New Roman" w:eastAsia="Calibri" w:hAnsi="Times New Roman" w:cs="Times New Roman"/>
          <w:lang w:eastAsia="ar-SA"/>
        </w:rPr>
      </w:pPr>
      <w:r w:rsidRPr="006D7C6B">
        <w:rPr>
          <w:rFonts w:ascii="Times New Roman" w:eastAsia="Calibri" w:hAnsi="Times New Roman" w:cs="Times New Roman"/>
          <w:lang w:eastAsia="ar-SA"/>
        </w:rPr>
        <w:t>Индивидуальные действия в напа</w:t>
      </w:r>
      <w:r w:rsidR="002E622D" w:rsidRPr="006D7C6B">
        <w:rPr>
          <w:rFonts w:ascii="Times New Roman" w:eastAsia="Calibri" w:hAnsi="Times New Roman" w:cs="Times New Roman"/>
          <w:lang w:eastAsia="ar-SA"/>
        </w:rPr>
        <w:t xml:space="preserve">дении и защите – это самостоятельные тактические действия игрока, необходимые для успешного и целесообразного ведения игры. Они </w:t>
      </w:r>
      <w:r w:rsidR="002E622D" w:rsidRPr="006D7C6B">
        <w:rPr>
          <w:rFonts w:ascii="Times New Roman" w:eastAsia="Calibri" w:hAnsi="Times New Roman" w:cs="Times New Roman"/>
          <w:lang w:eastAsia="ar-SA"/>
        </w:rPr>
        <w:lastRenderedPageBreak/>
        <w:t>подразделяются на индивидуальные действия в нападении и в защите с мячом и без мяча.</w:t>
      </w:r>
    </w:p>
    <w:p w:rsidR="002E622D" w:rsidRPr="006D7C6B" w:rsidRDefault="002E622D" w:rsidP="008F7748">
      <w:pPr>
        <w:pStyle w:val="a7"/>
        <w:shd w:val="clear" w:color="auto" w:fill="FFFFFF"/>
        <w:tabs>
          <w:tab w:val="left" w:pos="274"/>
        </w:tabs>
        <w:spacing w:line="360" w:lineRule="auto"/>
        <w:ind w:left="274" w:right="29"/>
        <w:jc w:val="both"/>
        <w:rPr>
          <w:rFonts w:ascii="Times New Roman" w:eastAsia="Calibri" w:hAnsi="Times New Roman" w:cs="Times New Roman"/>
          <w:b/>
          <w:lang w:eastAsia="ar-SA"/>
        </w:rPr>
      </w:pPr>
      <w:r w:rsidRPr="006D7C6B">
        <w:rPr>
          <w:rFonts w:ascii="Times New Roman" w:eastAsia="Calibri" w:hAnsi="Times New Roman" w:cs="Times New Roman"/>
          <w:lang w:eastAsia="ar-SA"/>
        </w:rPr>
        <w:t xml:space="preserve">  К индивидуальным действиям в нападении и в защите без мяча относится отрыв от опекающего защитника, выбор позиции для получения мяча, «держание» игрока </w:t>
      </w:r>
      <w:r w:rsidR="0012270B" w:rsidRPr="006D7C6B">
        <w:rPr>
          <w:rFonts w:ascii="Times New Roman" w:eastAsia="Calibri" w:hAnsi="Times New Roman" w:cs="Times New Roman"/>
          <w:lang w:eastAsia="ar-SA"/>
        </w:rPr>
        <w:t>с мячом и без мяча (личная опека).</w:t>
      </w:r>
      <w:r w:rsidR="0012270B" w:rsidRPr="006D7C6B">
        <w:rPr>
          <w:rFonts w:ascii="Times New Roman" w:eastAsia="Calibri" w:hAnsi="Times New Roman" w:cs="Times New Roman"/>
          <w:lang w:eastAsia="ar-SA"/>
        </w:rPr>
        <w:br/>
        <w:t xml:space="preserve">  К индивидуальным действиям игрока с мячом относится эффективное и рациональное применение в игре техники владения мячом (передача, ловля, ведение), а также овладение им (перехваты, выбивание, вырывание).</w:t>
      </w:r>
      <w:r w:rsidR="0012270B" w:rsidRPr="006D7C6B">
        <w:rPr>
          <w:rFonts w:ascii="Times New Roman" w:eastAsia="Calibri" w:hAnsi="Times New Roman" w:cs="Times New Roman"/>
          <w:lang w:eastAsia="ar-SA"/>
        </w:rPr>
        <w:br/>
      </w:r>
      <w:r w:rsidR="0012270B" w:rsidRPr="006D7C6B">
        <w:rPr>
          <w:rFonts w:ascii="Times New Roman" w:eastAsia="Calibri" w:hAnsi="Times New Roman" w:cs="Times New Roman"/>
          <w:b/>
          <w:lang w:eastAsia="ar-SA"/>
        </w:rPr>
        <w:t>Подвижные игры и эстафеты.</w:t>
      </w:r>
    </w:p>
    <w:p w:rsidR="007F1E03" w:rsidRPr="006D7C6B" w:rsidRDefault="003B0F29" w:rsidP="00AB464F">
      <w:pPr>
        <w:pStyle w:val="1"/>
        <w:shd w:val="clear" w:color="auto" w:fill="auto"/>
        <w:tabs>
          <w:tab w:val="left" w:pos="1323"/>
        </w:tabs>
        <w:spacing w:after="0" w:line="360" w:lineRule="auto"/>
        <w:ind w:left="274" w:firstLine="0"/>
        <w:contextualSpacing/>
        <w:jc w:val="both"/>
        <w:rPr>
          <w:sz w:val="24"/>
          <w:szCs w:val="24"/>
        </w:rPr>
      </w:pPr>
      <w:r w:rsidRPr="006D7C6B">
        <w:rPr>
          <w:rStyle w:val="0pt"/>
          <w:sz w:val="24"/>
          <w:szCs w:val="24"/>
        </w:rPr>
        <w:t>Игры и перемещения игроков.</w:t>
      </w:r>
      <w:r w:rsidR="007F1E03" w:rsidRPr="006D7C6B">
        <w:rPr>
          <w:rStyle w:val="0pt"/>
          <w:b w:val="0"/>
          <w:sz w:val="24"/>
          <w:szCs w:val="24"/>
        </w:rPr>
        <w:t>«Спиной к финишу»,</w:t>
      </w:r>
      <w:r w:rsidR="008F7748" w:rsidRPr="006D7C6B">
        <w:rPr>
          <w:rStyle w:val="0pt"/>
          <w:b w:val="0"/>
          <w:sz w:val="24"/>
          <w:szCs w:val="24"/>
        </w:rPr>
        <w:t>«б</w:t>
      </w:r>
      <w:r w:rsidR="007F1E03" w:rsidRPr="006D7C6B">
        <w:rPr>
          <w:rStyle w:val="0pt"/>
          <w:b w:val="0"/>
          <w:sz w:val="24"/>
          <w:szCs w:val="24"/>
        </w:rPr>
        <w:t>ег с кувырками»,</w:t>
      </w:r>
      <w:r w:rsidR="008F7748" w:rsidRPr="006D7C6B">
        <w:rPr>
          <w:sz w:val="24"/>
          <w:szCs w:val="24"/>
        </w:rPr>
        <w:t>эстафета «ч</w:t>
      </w:r>
      <w:r w:rsidR="007F1E03" w:rsidRPr="006D7C6B">
        <w:rPr>
          <w:sz w:val="24"/>
          <w:szCs w:val="24"/>
        </w:rPr>
        <w:t>елночный бег с переносом кубиков».</w:t>
      </w:r>
    </w:p>
    <w:p w:rsidR="007F1E03" w:rsidRPr="006D7C6B" w:rsidRDefault="007F1E03" w:rsidP="00AB464F">
      <w:pPr>
        <w:pStyle w:val="40"/>
        <w:keepNext/>
        <w:keepLines/>
        <w:shd w:val="clear" w:color="auto" w:fill="auto"/>
        <w:spacing w:after="0" w:line="360" w:lineRule="auto"/>
        <w:ind w:left="274" w:firstLine="0"/>
        <w:contextualSpacing/>
        <w:jc w:val="both"/>
        <w:outlineLvl w:val="9"/>
        <w:rPr>
          <w:b/>
          <w:color w:val="0D0D0D" w:themeColor="text1" w:themeTint="F2"/>
          <w:sz w:val="24"/>
          <w:szCs w:val="24"/>
        </w:rPr>
      </w:pPr>
      <w:r w:rsidRPr="006D7C6B">
        <w:rPr>
          <w:b/>
          <w:color w:val="0D0D0D" w:themeColor="text1" w:themeTint="F2"/>
          <w:sz w:val="24"/>
          <w:szCs w:val="24"/>
        </w:rPr>
        <w:t>Игры с передачами мяча</w:t>
      </w:r>
    </w:p>
    <w:p w:rsidR="007F1E03" w:rsidRPr="006D7C6B" w:rsidRDefault="008F7748" w:rsidP="00AB464F">
      <w:pPr>
        <w:pStyle w:val="1"/>
        <w:shd w:val="clear" w:color="auto" w:fill="auto"/>
        <w:tabs>
          <w:tab w:val="left" w:pos="756"/>
          <w:tab w:val="left" w:pos="785"/>
        </w:tabs>
        <w:spacing w:after="0" w:line="360" w:lineRule="auto"/>
        <w:ind w:left="274" w:firstLine="0"/>
        <w:contextualSpacing/>
        <w:jc w:val="both"/>
        <w:rPr>
          <w:b/>
          <w:sz w:val="24"/>
          <w:szCs w:val="24"/>
        </w:rPr>
      </w:pPr>
      <w:r w:rsidRPr="006D7C6B">
        <w:rPr>
          <w:rStyle w:val="0pt"/>
          <w:b w:val="0"/>
          <w:sz w:val="24"/>
          <w:szCs w:val="24"/>
        </w:rPr>
        <w:t>Игровое задание «х</w:t>
      </w:r>
      <w:r w:rsidR="007F1E03" w:rsidRPr="006D7C6B">
        <w:rPr>
          <w:rStyle w:val="0pt"/>
          <w:b w:val="0"/>
          <w:sz w:val="24"/>
          <w:szCs w:val="24"/>
        </w:rPr>
        <w:t>удожник»,</w:t>
      </w:r>
      <w:r w:rsidRPr="006D7C6B">
        <w:rPr>
          <w:rStyle w:val="0pt"/>
          <w:b w:val="0"/>
          <w:sz w:val="24"/>
          <w:szCs w:val="24"/>
        </w:rPr>
        <w:t>«м</w:t>
      </w:r>
      <w:r w:rsidR="007F1E03" w:rsidRPr="006D7C6B">
        <w:rPr>
          <w:rStyle w:val="0pt"/>
          <w:b w:val="0"/>
          <w:sz w:val="24"/>
          <w:szCs w:val="24"/>
        </w:rPr>
        <w:t>яч над головой»,</w:t>
      </w:r>
      <w:r w:rsidRPr="006D7C6B">
        <w:rPr>
          <w:rStyle w:val="0pt"/>
          <w:b w:val="0"/>
          <w:sz w:val="24"/>
          <w:szCs w:val="24"/>
        </w:rPr>
        <w:t>«о</w:t>
      </w:r>
      <w:r w:rsidR="007F1E03" w:rsidRPr="006D7C6B">
        <w:rPr>
          <w:rStyle w:val="0pt"/>
          <w:b w:val="0"/>
          <w:sz w:val="24"/>
          <w:szCs w:val="24"/>
        </w:rPr>
        <w:t xml:space="preserve">бстрел чужого поля», </w:t>
      </w:r>
      <w:r w:rsidRPr="006D7C6B">
        <w:rPr>
          <w:rStyle w:val="0pt"/>
          <w:b w:val="0"/>
          <w:sz w:val="24"/>
          <w:szCs w:val="24"/>
        </w:rPr>
        <w:t>«н</w:t>
      </w:r>
      <w:r w:rsidR="007F1E03" w:rsidRPr="006D7C6B">
        <w:rPr>
          <w:rStyle w:val="0pt"/>
          <w:b w:val="0"/>
          <w:sz w:val="24"/>
          <w:szCs w:val="24"/>
        </w:rPr>
        <w:t>е урони мяч»,</w:t>
      </w:r>
      <w:r w:rsidRPr="006D7C6B">
        <w:rPr>
          <w:rStyle w:val="0pt"/>
          <w:b w:val="0"/>
          <w:sz w:val="24"/>
          <w:szCs w:val="24"/>
        </w:rPr>
        <w:t>«п</w:t>
      </w:r>
      <w:r w:rsidR="007F1E03" w:rsidRPr="006D7C6B">
        <w:rPr>
          <w:rStyle w:val="0pt"/>
          <w:b w:val="0"/>
          <w:sz w:val="24"/>
          <w:szCs w:val="24"/>
        </w:rPr>
        <w:t>ередачи в движении»,</w:t>
      </w:r>
      <w:r w:rsidRPr="006D7C6B">
        <w:rPr>
          <w:rStyle w:val="0pt"/>
          <w:b w:val="0"/>
          <w:sz w:val="24"/>
          <w:szCs w:val="24"/>
        </w:rPr>
        <w:t>«с</w:t>
      </w:r>
      <w:r w:rsidR="007F1E03" w:rsidRPr="006D7C6B">
        <w:rPr>
          <w:rStyle w:val="0pt"/>
          <w:b w:val="0"/>
          <w:sz w:val="24"/>
          <w:szCs w:val="24"/>
        </w:rPr>
        <w:t>веча»,</w:t>
      </w:r>
      <w:r w:rsidRPr="006D7C6B">
        <w:rPr>
          <w:rStyle w:val="0pt"/>
          <w:b w:val="0"/>
          <w:sz w:val="24"/>
          <w:szCs w:val="24"/>
        </w:rPr>
        <w:t>«п</w:t>
      </w:r>
      <w:r w:rsidR="007F1E03" w:rsidRPr="006D7C6B">
        <w:rPr>
          <w:rStyle w:val="0pt"/>
          <w:b w:val="0"/>
          <w:sz w:val="24"/>
          <w:szCs w:val="24"/>
        </w:rPr>
        <w:t>оймай и передай»,</w:t>
      </w:r>
      <w:r w:rsidRPr="006D7C6B">
        <w:rPr>
          <w:rStyle w:val="0pt"/>
          <w:b w:val="0"/>
          <w:sz w:val="24"/>
          <w:szCs w:val="24"/>
        </w:rPr>
        <w:t>«в</w:t>
      </w:r>
      <w:r w:rsidR="007F1E03" w:rsidRPr="006D7C6B">
        <w:rPr>
          <w:rStyle w:val="0pt"/>
          <w:b w:val="0"/>
          <w:sz w:val="24"/>
          <w:szCs w:val="24"/>
        </w:rPr>
        <w:t>ызов номеров».</w:t>
      </w:r>
    </w:p>
    <w:p w:rsidR="007F1E03" w:rsidRPr="006D7C6B" w:rsidRDefault="004F4467" w:rsidP="00AB464F">
      <w:pPr>
        <w:pStyle w:val="1"/>
        <w:shd w:val="clear" w:color="auto" w:fill="auto"/>
        <w:tabs>
          <w:tab w:val="left" w:pos="765"/>
        </w:tabs>
        <w:spacing w:after="0" w:line="360" w:lineRule="auto"/>
        <w:ind w:left="360" w:firstLine="0"/>
        <w:contextualSpacing/>
        <w:jc w:val="both"/>
        <w:rPr>
          <w:sz w:val="24"/>
          <w:szCs w:val="24"/>
        </w:rPr>
      </w:pPr>
      <w:r>
        <w:rPr>
          <w:rStyle w:val="0pt"/>
          <w:rFonts w:eastAsia="Tahoma"/>
          <w:sz w:val="24"/>
          <w:szCs w:val="24"/>
        </w:rPr>
        <w:t xml:space="preserve">Эстафета с </w:t>
      </w:r>
      <w:r w:rsidR="007F1E03" w:rsidRPr="006D7C6B">
        <w:rPr>
          <w:rStyle w:val="0pt"/>
          <w:rFonts w:eastAsia="Tahoma"/>
          <w:sz w:val="24"/>
          <w:szCs w:val="24"/>
        </w:rPr>
        <w:t>передачей баскетбольного мяча.</w:t>
      </w:r>
      <w:r w:rsidR="007F1E03" w:rsidRPr="006D7C6B">
        <w:rPr>
          <w:sz w:val="24"/>
          <w:szCs w:val="24"/>
        </w:rPr>
        <w:br/>
      </w:r>
      <w:r w:rsidR="008F7748" w:rsidRPr="006D7C6B">
        <w:rPr>
          <w:rStyle w:val="0pt"/>
          <w:rFonts w:eastAsia="Tahoma"/>
          <w:b w:val="0"/>
          <w:sz w:val="24"/>
          <w:szCs w:val="24"/>
        </w:rPr>
        <w:t>Эстафета «п</w:t>
      </w:r>
      <w:r w:rsidR="007F1E03" w:rsidRPr="006D7C6B">
        <w:rPr>
          <w:rStyle w:val="0pt"/>
          <w:rFonts w:eastAsia="Tahoma"/>
          <w:b w:val="0"/>
          <w:sz w:val="24"/>
          <w:szCs w:val="24"/>
        </w:rPr>
        <w:t xml:space="preserve">ередал </w:t>
      </w:r>
      <w:r w:rsidR="000B5862" w:rsidRPr="006D7C6B">
        <w:rPr>
          <w:rStyle w:val="0pt"/>
          <w:rFonts w:eastAsia="Tahoma"/>
          <w:b w:val="0"/>
          <w:sz w:val="24"/>
          <w:szCs w:val="24"/>
        </w:rPr>
        <w:t>–</w:t>
      </w:r>
      <w:r w:rsidR="007F1E03" w:rsidRPr="006D7C6B">
        <w:rPr>
          <w:rStyle w:val="0pt"/>
          <w:rFonts w:eastAsia="Tahoma"/>
          <w:b w:val="0"/>
          <w:sz w:val="24"/>
          <w:szCs w:val="24"/>
        </w:rPr>
        <w:t xml:space="preserve"> садись»,</w:t>
      </w:r>
      <w:r w:rsidR="008F7748" w:rsidRPr="006D7C6B">
        <w:rPr>
          <w:sz w:val="24"/>
          <w:szCs w:val="24"/>
        </w:rPr>
        <w:t>игра «в</w:t>
      </w:r>
      <w:r w:rsidR="007F1E03" w:rsidRPr="006D7C6B">
        <w:rPr>
          <w:sz w:val="24"/>
          <w:szCs w:val="24"/>
        </w:rPr>
        <w:t xml:space="preserve">ыбивалы»,  </w:t>
      </w:r>
      <w:r w:rsidR="008F7748" w:rsidRPr="006D7C6B">
        <w:rPr>
          <w:sz w:val="24"/>
          <w:szCs w:val="24"/>
        </w:rPr>
        <w:t>эстафета «з</w:t>
      </w:r>
      <w:r w:rsidR="007F1E03" w:rsidRPr="006D7C6B">
        <w:rPr>
          <w:sz w:val="24"/>
          <w:szCs w:val="24"/>
        </w:rPr>
        <w:t xml:space="preserve">абрось мяч в кольцо»,  </w:t>
      </w:r>
      <w:r w:rsidR="008F7748" w:rsidRPr="006D7C6B">
        <w:rPr>
          <w:sz w:val="24"/>
          <w:szCs w:val="24"/>
        </w:rPr>
        <w:t>«о</w:t>
      </w:r>
      <w:r w:rsidR="007F1E03" w:rsidRPr="006D7C6B">
        <w:rPr>
          <w:sz w:val="24"/>
          <w:szCs w:val="24"/>
        </w:rPr>
        <w:t xml:space="preserve">хотники и утки», </w:t>
      </w:r>
      <w:r w:rsidR="008F7748" w:rsidRPr="006D7C6B">
        <w:rPr>
          <w:sz w:val="24"/>
          <w:szCs w:val="24"/>
        </w:rPr>
        <w:t xml:space="preserve"> «ж</w:t>
      </w:r>
      <w:r w:rsidR="007F1E03" w:rsidRPr="006D7C6B">
        <w:rPr>
          <w:sz w:val="24"/>
          <w:szCs w:val="24"/>
        </w:rPr>
        <w:t>ивая корзина»,</w:t>
      </w:r>
      <w:r w:rsidR="008F7748" w:rsidRPr="006D7C6B">
        <w:rPr>
          <w:sz w:val="24"/>
          <w:szCs w:val="24"/>
        </w:rPr>
        <w:t>«ч</w:t>
      </w:r>
      <w:r w:rsidR="007F1E03" w:rsidRPr="006D7C6B">
        <w:rPr>
          <w:sz w:val="24"/>
          <w:szCs w:val="24"/>
        </w:rPr>
        <w:t>асовые и разведчики»,</w:t>
      </w:r>
      <w:r w:rsidR="008F7748" w:rsidRPr="006D7C6B">
        <w:rPr>
          <w:sz w:val="24"/>
          <w:szCs w:val="24"/>
        </w:rPr>
        <w:t xml:space="preserve"> «и</w:t>
      </w:r>
      <w:r w:rsidR="007F1E03" w:rsidRPr="006D7C6B">
        <w:rPr>
          <w:sz w:val="24"/>
          <w:szCs w:val="24"/>
        </w:rPr>
        <w:t>грай, играй мяч не теряй», «10 передач»,</w:t>
      </w:r>
      <w:r w:rsidR="008F7748" w:rsidRPr="006D7C6B">
        <w:rPr>
          <w:sz w:val="24"/>
          <w:szCs w:val="24"/>
        </w:rPr>
        <w:t xml:space="preserve"> «о</w:t>
      </w:r>
      <w:r w:rsidR="007F1E03" w:rsidRPr="006D7C6B">
        <w:rPr>
          <w:sz w:val="24"/>
          <w:szCs w:val="24"/>
        </w:rPr>
        <w:t xml:space="preserve">бгони мяч», </w:t>
      </w:r>
      <w:r w:rsidR="008F7748" w:rsidRPr="006D7C6B">
        <w:rPr>
          <w:sz w:val="24"/>
          <w:szCs w:val="24"/>
        </w:rPr>
        <w:t>«з</w:t>
      </w:r>
      <w:r w:rsidR="007F1E03" w:rsidRPr="006D7C6B">
        <w:rPr>
          <w:sz w:val="24"/>
          <w:szCs w:val="24"/>
        </w:rPr>
        <w:t xml:space="preserve">а мячом», </w:t>
      </w:r>
      <w:r w:rsidR="008F7748" w:rsidRPr="006D7C6B">
        <w:rPr>
          <w:sz w:val="24"/>
          <w:szCs w:val="24"/>
        </w:rPr>
        <w:t>«л</w:t>
      </w:r>
      <w:r w:rsidR="007F1E03" w:rsidRPr="006D7C6B">
        <w:rPr>
          <w:sz w:val="24"/>
          <w:szCs w:val="24"/>
        </w:rPr>
        <w:t xml:space="preserve">овец с мячом», </w:t>
      </w:r>
      <w:r w:rsidR="008F7748" w:rsidRPr="006D7C6B">
        <w:rPr>
          <w:sz w:val="24"/>
          <w:szCs w:val="24"/>
        </w:rPr>
        <w:t>«п</w:t>
      </w:r>
      <w:r w:rsidR="007F1E03" w:rsidRPr="006D7C6B">
        <w:rPr>
          <w:sz w:val="24"/>
          <w:szCs w:val="24"/>
        </w:rPr>
        <w:t>ять бросков».</w:t>
      </w:r>
      <w:r w:rsidR="008F7748" w:rsidRPr="006D7C6B">
        <w:rPr>
          <w:sz w:val="24"/>
          <w:szCs w:val="24"/>
        </w:rPr>
        <w:t>«м</w:t>
      </w:r>
      <w:r w:rsidR="007F1E03" w:rsidRPr="006D7C6B">
        <w:rPr>
          <w:sz w:val="24"/>
          <w:szCs w:val="24"/>
        </w:rPr>
        <w:t>яч капитану».</w:t>
      </w:r>
    </w:p>
    <w:p w:rsidR="006D318F" w:rsidRPr="006D7C6B" w:rsidRDefault="006D318F" w:rsidP="008F7748">
      <w:pPr>
        <w:pStyle w:val="1"/>
        <w:shd w:val="clear" w:color="auto" w:fill="auto"/>
        <w:tabs>
          <w:tab w:val="left" w:pos="765"/>
        </w:tabs>
        <w:spacing w:after="0" w:line="360" w:lineRule="auto"/>
        <w:ind w:firstLine="0"/>
        <w:contextualSpacing/>
        <w:jc w:val="both"/>
        <w:rPr>
          <w:sz w:val="24"/>
          <w:szCs w:val="24"/>
        </w:rPr>
      </w:pPr>
    </w:p>
    <w:p w:rsidR="0012270B" w:rsidRPr="006D7C6B" w:rsidRDefault="000B5862" w:rsidP="000B5862">
      <w:pPr>
        <w:pStyle w:val="a7"/>
        <w:shd w:val="clear" w:color="auto" w:fill="FFFFFF"/>
        <w:tabs>
          <w:tab w:val="left" w:pos="274"/>
        </w:tabs>
        <w:spacing w:line="360" w:lineRule="auto"/>
        <w:ind w:left="274" w:right="29"/>
        <w:jc w:val="center"/>
        <w:rPr>
          <w:rFonts w:ascii="Times New Roman" w:eastAsia="Calibri" w:hAnsi="Times New Roman" w:cs="Times New Roman"/>
          <w:b/>
          <w:lang w:eastAsia="ar-SA"/>
        </w:rPr>
      </w:pPr>
      <w:r w:rsidRPr="006D7C6B">
        <w:rPr>
          <w:rFonts w:ascii="Times New Roman" w:eastAsia="Calibri" w:hAnsi="Times New Roman" w:cs="Times New Roman"/>
          <w:b/>
          <w:lang w:eastAsia="ar-SA"/>
        </w:rPr>
        <w:t>Физическое совершенство</w:t>
      </w:r>
    </w:p>
    <w:p w:rsidR="006D318F" w:rsidRPr="006D7C6B" w:rsidRDefault="00B962D7" w:rsidP="00AB464F">
      <w:pPr>
        <w:pStyle w:val="Style17"/>
        <w:widowControl/>
        <w:spacing w:before="144" w:line="360" w:lineRule="auto"/>
        <w:ind w:left="274"/>
        <w:jc w:val="both"/>
      </w:pPr>
      <w:r w:rsidRPr="006D7C6B">
        <w:rPr>
          <w:rStyle w:val="FontStyle89"/>
          <w:sz w:val="24"/>
          <w:szCs w:val="24"/>
        </w:rPr>
        <w:t xml:space="preserve">      </w:t>
      </w:r>
      <w:r w:rsidR="006D318F" w:rsidRPr="006D7C6B">
        <w:rPr>
          <w:rStyle w:val="FontStyle89"/>
          <w:sz w:val="24"/>
          <w:szCs w:val="24"/>
        </w:rPr>
        <w:t>Спортивные соревнования, их планирование, организация и проведение. Значение спортивных соревнований для популяризации вида спорта. Спортивные соревнования как важнейшее средство роста спортивного мастерства. Положение о проведении соревнований по баскетболу на первенство города, лицея. Ознакомление с командным планом соревнований, с положением о соревнованиях. Правила соревнований по баскетболу. Судейство соревнований. Судейская бригада: главный судья соревнований, судьи в поле, секретарь, хронометрист. Их роль в организации и проведении соревнований.</w:t>
      </w:r>
    </w:p>
    <w:p w:rsidR="005B0DD2" w:rsidRPr="006D7C6B" w:rsidRDefault="005B0DD2" w:rsidP="00AB464F">
      <w:pPr>
        <w:pStyle w:val="a7"/>
        <w:shd w:val="clear" w:color="auto" w:fill="FFFFFF"/>
        <w:tabs>
          <w:tab w:val="left" w:pos="274"/>
        </w:tabs>
        <w:spacing w:line="360" w:lineRule="auto"/>
        <w:ind w:left="541" w:right="29"/>
        <w:jc w:val="center"/>
        <w:rPr>
          <w:rFonts w:ascii="Times New Roman" w:eastAsia="Calibri" w:hAnsi="Times New Roman" w:cs="Times New Roman"/>
          <w:lang w:eastAsia="ar-SA"/>
        </w:rPr>
      </w:pPr>
    </w:p>
    <w:p w:rsidR="005B0DD2" w:rsidRPr="006D7C6B" w:rsidRDefault="005B0DD2" w:rsidP="000B5862">
      <w:pPr>
        <w:pStyle w:val="a7"/>
        <w:shd w:val="clear" w:color="auto" w:fill="FFFFFF"/>
        <w:tabs>
          <w:tab w:val="left" w:pos="274"/>
        </w:tabs>
        <w:spacing w:line="360" w:lineRule="auto"/>
        <w:ind w:left="274" w:right="29"/>
        <w:jc w:val="center"/>
        <w:rPr>
          <w:rFonts w:ascii="Times New Roman" w:eastAsia="Calibri" w:hAnsi="Times New Roman" w:cs="Times New Roman"/>
          <w:lang w:eastAsia="ar-SA"/>
        </w:rPr>
      </w:pPr>
    </w:p>
    <w:p w:rsidR="009838D9" w:rsidRPr="006D7C6B" w:rsidRDefault="009838D9" w:rsidP="006D318F">
      <w:pPr>
        <w:shd w:val="clear" w:color="auto" w:fill="FFFFFF"/>
        <w:tabs>
          <w:tab w:val="left" w:pos="274"/>
        </w:tabs>
        <w:spacing w:line="360" w:lineRule="auto"/>
        <w:ind w:right="29"/>
        <w:rPr>
          <w:rFonts w:ascii="Times New Roman" w:eastAsia="Calibri" w:hAnsi="Times New Roman" w:cs="Times New Roman"/>
          <w:b/>
          <w:lang w:eastAsia="ar-SA"/>
        </w:rPr>
      </w:pPr>
    </w:p>
    <w:p w:rsidR="003049F7" w:rsidRDefault="003049F7" w:rsidP="00AB464F">
      <w:pPr>
        <w:shd w:val="clear" w:color="auto" w:fill="FFFFFF"/>
        <w:tabs>
          <w:tab w:val="left" w:pos="274"/>
        </w:tabs>
        <w:spacing w:line="360" w:lineRule="auto"/>
        <w:ind w:left="274" w:right="29" w:firstLine="709"/>
        <w:contextualSpacing/>
        <w:jc w:val="center"/>
        <w:rPr>
          <w:rFonts w:ascii="Times New Roman" w:eastAsia="Calibri" w:hAnsi="Times New Roman" w:cs="Times New Roman"/>
          <w:b/>
          <w:lang w:eastAsia="ar-SA"/>
        </w:rPr>
      </w:pPr>
    </w:p>
    <w:p w:rsidR="00CC3563" w:rsidRPr="006D7C6B" w:rsidRDefault="00E30657" w:rsidP="00AB464F">
      <w:pPr>
        <w:shd w:val="clear" w:color="auto" w:fill="FFFFFF"/>
        <w:tabs>
          <w:tab w:val="left" w:pos="274"/>
        </w:tabs>
        <w:spacing w:line="360" w:lineRule="auto"/>
        <w:ind w:left="274" w:right="29" w:firstLine="709"/>
        <w:contextualSpacing/>
        <w:jc w:val="center"/>
        <w:rPr>
          <w:rFonts w:ascii="Times New Roman" w:eastAsia="Calibri" w:hAnsi="Times New Roman" w:cs="Times New Roman"/>
          <w:b/>
          <w:lang w:eastAsia="ar-SA"/>
        </w:rPr>
      </w:pPr>
      <w:r w:rsidRPr="006D7C6B">
        <w:rPr>
          <w:rFonts w:ascii="Times New Roman" w:eastAsia="Calibri" w:hAnsi="Times New Roman" w:cs="Times New Roman"/>
          <w:b/>
          <w:lang w:eastAsia="ar-SA"/>
        </w:rPr>
        <w:lastRenderedPageBreak/>
        <w:t>5.</w:t>
      </w:r>
      <w:r w:rsidR="00CC3563" w:rsidRPr="006D7C6B">
        <w:rPr>
          <w:rFonts w:ascii="Times New Roman" w:eastAsia="Calibri" w:hAnsi="Times New Roman" w:cs="Times New Roman"/>
          <w:b/>
          <w:lang w:eastAsia="ar-SA"/>
        </w:rPr>
        <w:t xml:space="preserve"> Тематический план с определением основных видов внеурочной деятельности</w:t>
      </w:r>
    </w:p>
    <w:p w:rsidR="00CC3563" w:rsidRPr="006D7C6B" w:rsidRDefault="00CC3563" w:rsidP="001346FA">
      <w:pPr>
        <w:suppressAutoHyphens/>
        <w:spacing w:line="360" w:lineRule="auto"/>
        <w:ind w:left="708" w:firstLine="709"/>
        <w:contextualSpacing/>
        <w:jc w:val="both"/>
        <w:rPr>
          <w:rFonts w:ascii="Times New Roman" w:eastAsia="Calibri" w:hAnsi="Times New Roman" w:cs="Times New Roman"/>
          <w:lang w:eastAsia="ar-SA"/>
        </w:rPr>
      </w:pPr>
      <w:r w:rsidRPr="006D7C6B">
        <w:rPr>
          <w:rFonts w:ascii="Times New Roman" w:eastAsia="Calibri" w:hAnsi="Times New Roman" w:cs="Times New Roman"/>
          <w:lang w:eastAsia="ar-SA"/>
        </w:rPr>
        <w:t xml:space="preserve">Реализация данной программы в рамках внеурочной деятельности соответствует предельно допустимой нагрузке </w:t>
      </w:r>
      <w:r w:rsidR="00B962D7" w:rsidRPr="006D7C6B">
        <w:rPr>
          <w:rFonts w:ascii="Times New Roman" w:eastAsia="Calibri" w:hAnsi="Times New Roman" w:cs="Times New Roman"/>
          <w:lang w:eastAsia="ar-SA"/>
        </w:rPr>
        <w:t>об</w:t>
      </w:r>
      <w:r w:rsidRPr="006D7C6B">
        <w:rPr>
          <w:rFonts w:ascii="Times New Roman" w:eastAsia="Calibri" w:hAnsi="Times New Roman" w:cs="Times New Roman"/>
          <w:lang w:eastAsia="ar-SA"/>
        </w:rPr>
        <w:t>уча</w:t>
      </w:r>
      <w:r w:rsidR="00B962D7" w:rsidRPr="006D7C6B">
        <w:rPr>
          <w:rFonts w:ascii="Times New Roman" w:eastAsia="Calibri" w:hAnsi="Times New Roman" w:cs="Times New Roman"/>
          <w:lang w:eastAsia="ar-SA"/>
        </w:rPr>
        <w:t>ю</w:t>
      </w:r>
      <w:r w:rsidRPr="006D7C6B">
        <w:rPr>
          <w:rFonts w:ascii="Times New Roman" w:eastAsia="Calibri" w:hAnsi="Times New Roman" w:cs="Times New Roman"/>
          <w:lang w:eastAsia="ar-SA"/>
        </w:rPr>
        <w:t>щихся.</w:t>
      </w:r>
    </w:p>
    <w:p w:rsidR="00CC3563" w:rsidRPr="006D7C6B" w:rsidRDefault="00CC3563" w:rsidP="001346FA">
      <w:pPr>
        <w:suppressAutoHyphens/>
        <w:spacing w:line="360" w:lineRule="auto"/>
        <w:ind w:left="434"/>
        <w:contextualSpacing/>
        <w:rPr>
          <w:rFonts w:ascii="Times New Roman" w:eastAsia="Calibri" w:hAnsi="Times New Roman" w:cs="Times New Roman"/>
          <w:lang w:eastAsia="ar-SA"/>
        </w:rPr>
      </w:pPr>
      <w:r w:rsidRPr="006D7C6B">
        <w:rPr>
          <w:rFonts w:ascii="Times New Roman" w:eastAsia="Calibri" w:hAnsi="Times New Roman" w:cs="Times New Roman"/>
          <w:lang w:eastAsia="ar-SA"/>
        </w:rPr>
        <w:t>Таблица№2</w:t>
      </w:r>
    </w:p>
    <w:p w:rsidR="00CC3563" w:rsidRPr="006D7C6B" w:rsidRDefault="00CC3563" w:rsidP="00AB464F">
      <w:pPr>
        <w:suppressAutoHyphens/>
        <w:spacing w:line="360" w:lineRule="auto"/>
        <w:ind w:left="274" w:firstLine="709"/>
        <w:contextualSpacing/>
        <w:jc w:val="center"/>
        <w:rPr>
          <w:rFonts w:ascii="Times New Roman" w:eastAsia="Calibri" w:hAnsi="Times New Roman" w:cs="Times New Roman"/>
          <w:b/>
          <w:i/>
          <w:lang w:eastAsia="ar-SA"/>
        </w:rPr>
      </w:pPr>
      <w:r w:rsidRPr="006D7C6B">
        <w:rPr>
          <w:rFonts w:ascii="Times New Roman" w:eastAsia="Calibri" w:hAnsi="Times New Roman" w:cs="Times New Roman"/>
          <w:lang w:eastAsia="ar-SA"/>
        </w:rPr>
        <w:br/>
      </w:r>
      <w:r w:rsidR="009838D9" w:rsidRPr="006D7C6B">
        <w:rPr>
          <w:rFonts w:ascii="Times New Roman" w:eastAsia="Calibri" w:hAnsi="Times New Roman" w:cs="Times New Roman"/>
          <w:b/>
          <w:i/>
          <w:lang w:eastAsia="ar-SA"/>
        </w:rPr>
        <w:t>5</w:t>
      </w:r>
      <w:r w:rsidR="00D7533E" w:rsidRPr="006D7C6B">
        <w:rPr>
          <w:rFonts w:ascii="Times New Roman" w:eastAsia="Calibri" w:hAnsi="Times New Roman" w:cs="Times New Roman"/>
          <w:b/>
          <w:i/>
          <w:lang w:eastAsia="ar-SA"/>
        </w:rPr>
        <w:t>.1</w:t>
      </w:r>
      <w:r w:rsidR="009749F0" w:rsidRPr="006D7C6B">
        <w:rPr>
          <w:rFonts w:ascii="Times New Roman" w:eastAsia="Calibri" w:hAnsi="Times New Roman" w:cs="Times New Roman"/>
          <w:b/>
          <w:i/>
          <w:lang w:eastAsia="ar-SA"/>
        </w:rPr>
        <w:t xml:space="preserve"> </w:t>
      </w:r>
      <w:r w:rsidRPr="006D7C6B">
        <w:rPr>
          <w:rFonts w:ascii="Times New Roman" w:eastAsia="Calibri" w:hAnsi="Times New Roman" w:cs="Times New Roman"/>
          <w:b/>
          <w:i/>
          <w:lang w:eastAsia="ar-SA"/>
        </w:rPr>
        <w:t>Примерное распредел</w:t>
      </w:r>
      <w:r w:rsidR="00C67656" w:rsidRPr="006D7C6B">
        <w:rPr>
          <w:rFonts w:ascii="Times New Roman" w:eastAsia="Calibri" w:hAnsi="Times New Roman" w:cs="Times New Roman"/>
          <w:b/>
          <w:i/>
          <w:lang w:eastAsia="ar-SA"/>
        </w:rPr>
        <w:t>ение учебного материала по ба</w:t>
      </w:r>
      <w:r w:rsidRPr="006D7C6B">
        <w:rPr>
          <w:rFonts w:ascii="Times New Roman" w:eastAsia="Calibri" w:hAnsi="Times New Roman" w:cs="Times New Roman"/>
          <w:b/>
          <w:i/>
          <w:lang w:eastAsia="ar-SA"/>
        </w:rPr>
        <w:t xml:space="preserve">скетболу во внеурочной деятельности </w:t>
      </w:r>
      <w:r w:rsidR="00B962D7" w:rsidRPr="006D7C6B">
        <w:rPr>
          <w:rFonts w:ascii="Times New Roman" w:eastAsia="Calibri" w:hAnsi="Times New Roman" w:cs="Times New Roman"/>
          <w:b/>
          <w:i/>
          <w:lang w:eastAsia="ar-SA"/>
        </w:rPr>
        <w:t>об</w:t>
      </w:r>
      <w:r w:rsidRPr="006D7C6B">
        <w:rPr>
          <w:rFonts w:ascii="Times New Roman" w:eastAsia="Calibri" w:hAnsi="Times New Roman" w:cs="Times New Roman"/>
          <w:b/>
          <w:i/>
          <w:lang w:eastAsia="ar-SA"/>
        </w:rPr>
        <w:t>уча</w:t>
      </w:r>
      <w:r w:rsidR="00B962D7" w:rsidRPr="006D7C6B">
        <w:rPr>
          <w:rFonts w:ascii="Times New Roman" w:eastAsia="Calibri" w:hAnsi="Times New Roman" w:cs="Times New Roman"/>
          <w:b/>
          <w:i/>
          <w:lang w:eastAsia="ar-SA"/>
        </w:rPr>
        <w:t>ю</w:t>
      </w:r>
      <w:r w:rsidRPr="006D7C6B">
        <w:rPr>
          <w:rFonts w:ascii="Times New Roman" w:eastAsia="Calibri" w:hAnsi="Times New Roman" w:cs="Times New Roman"/>
          <w:b/>
          <w:i/>
          <w:lang w:eastAsia="ar-SA"/>
        </w:rPr>
        <w:t>щихся.</w:t>
      </w:r>
    </w:p>
    <w:tbl>
      <w:tblPr>
        <w:tblStyle w:val="aa"/>
        <w:tblW w:w="9190" w:type="dxa"/>
        <w:tblInd w:w="274" w:type="dxa"/>
        <w:tblLayout w:type="fixed"/>
        <w:tblLook w:val="04A0"/>
      </w:tblPr>
      <w:tblGrid>
        <w:gridCol w:w="773"/>
        <w:gridCol w:w="5131"/>
        <w:gridCol w:w="688"/>
        <w:gridCol w:w="662"/>
        <w:gridCol w:w="1936"/>
      </w:tblGrid>
      <w:tr w:rsidR="004D469D" w:rsidRPr="006D7C6B" w:rsidTr="001346FA">
        <w:tc>
          <w:tcPr>
            <w:tcW w:w="773" w:type="dxa"/>
            <w:vMerge w:val="restart"/>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w:t>
            </w:r>
            <w:r w:rsidRPr="006D7C6B">
              <w:rPr>
                <w:rFonts w:ascii="Times New Roman" w:eastAsia="Calibri" w:hAnsi="Times New Roman" w:cs="Times New Roman"/>
                <w:sz w:val="24"/>
                <w:szCs w:val="24"/>
                <w:lang w:eastAsia="ar-SA"/>
              </w:rPr>
              <w:br/>
              <w:t>п/п</w:t>
            </w:r>
          </w:p>
        </w:tc>
        <w:tc>
          <w:tcPr>
            <w:tcW w:w="5131" w:type="dxa"/>
            <w:vMerge w:val="restart"/>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Учебный материал</w:t>
            </w:r>
          </w:p>
        </w:tc>
        <w:tc>
          <w:tcPr>
            <w:tcW w:w="1350" w:type="dxa"/>
            <w:gridSpan w:val="2"/>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Классы</w:t>
            </w:r>
          </w:p>
        </w:tc>
        <w:tc>
          <w:tcPr>
            <w:tcW w:w="1936" w:type="dxa"/>
            <w:vMerge w:val="restart"/>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p>
        </w:tc>
      </w:tr>
      <w:tr w:rsidR="004D469D" w:rsidRPr="006D7C6B" w:rsidTr="001346FA">
        <w:tc>
          <w:tcPr>
            <w:tcW w:w="773" w:type="dxa"/>
            <w:vMerge/>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p>
        </w:tc>
        <w:tc>
          <w:tcPr>
            <w:tcW w:w="5131" w:type="dxa"/>
            <w:vMerge/>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p>
        </w:tc>
        <w:tc>
          <w:tcPr>
            <w:tcW w:w="688"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10</w:t>
            </w:r>
          </w:p>
        </w:tc>
        <w:tc>
          <w:tcPr>
            <w:tcW w:w="662"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11</w:t>
            </w:r>
          </w:p>
        </w:tc>
        <w:tc>
          <w:tcPr>
            <w:tcW w:w="1936" w:type="dxa"/>
            <w:vMerge/>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p>
        </w:tc>
      </w:tr>
      <w:tr w:rsidR="00CC3563" w:rsidRPr="006D7C6B" w:rsidTr="001346FA">
        <w:tc>
          <w:tcPr>
            <w:tcW w:w="7254" w:type="dxa"/>
            <w:gridSpan w:val="4"/>
          </w:tcPr>
          <w:p w:rsidR="00CC3563" w:rsidRPr="00A266C1" w:rsidRDefault="00CC3563" w:rsidP="00263B41">
            <w:pPr>
              <w:suppressAutoHyphens/>
              <w:contextualSpacing/>
              <w:jc w:val="center"/>
              <w:rPr>
                <w:rFonts w:ascii="Times New Roman" w:eastAsia="Calibri" w:hAnsi="Times New Roman" w:cs="Times New Roman"/>
                <w:b/>
                <w:sz w:val="24"/>
                <w:szCs w:val="24"/>
                <w:lang w:eastAsia="ar-SA"/>
              </w:rPr>
            </w:pPr>
            <w:r w:rsidRPr="00A266C1">
              <w:rPr>
                <w:rFonts w:ascii="Times New Roman" w:eastAsia="Calibri" w:hAnsi="Times New Roman" w:cs="Times New Roman"/>
                <w:b/>
                <w:sz w:val="24"/>
                <w:szCs w:val="24"/>
                <w:lang w:eastAsia="ar-SA"/>
              </w:rPr>
              <w:t>Основы знаний (в процессе учебно-тренировочных занятий)</w:t>
            </w:r>
          </w:p>
        </w:tc>
        <w:tc>
          <w:tcPr>
            <w:tcW w:w="1936" w:type="dxa"/>
          </w:tcPr>
          <w:p w:rsidR="00CC3563" w:rsidRPr="006D7C6B" w:rsidRDefault="00CC3563" w:rsidP="00263B41">
            <w:pPr>
              <w:suppressAutoHyphens/>
              <w:contextualSpacing/>
              <w:jc w:val="center"/>
              <w:rPr>
                <w:rFonts w:ascii="Times New Roman" w:eastAsia="Calibri" w:hAnsi="Times New Roman" w:cs="Times New Roman"/>
                <w:sz w:val="24"/>
                <w:szCs w:val="24"/>
                <w:lang w:eastAsia="ar-SA"/>
              </w:rPr>
            </w:pPr>
          </w:p>
        </w:tc>
      </w:tr>
      <w:tr w:rsidR="00CC3563" w:rsidRPr="006D7C6B" w:rsidTr="001346FA">
        <w:tc>
          <w:tcPr>
            <w:tcW w:w="773" w:type="dxa"/>
          </w:tcPr>
          <w:p w:rsidR="00CC3563" w:rsidRPr="006D7C6B" w:rsidRDefault="00CC3563" w:rsidP="00263B41">
            <w:pPr>
              <w:suppressAutoHyphens/>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1</w:t>
            </w:r>
          </w:p>
        </w:tc>
        <w:tc>
          <w:tcPr>
            <w:tcW w:w="5131" w:type="dxa"/>
          </w:tcPr>
          <w:p w:rsidR="00CC3563" w:rsidRPr="006D7C6B" w:rsidRDefault="00CC3563"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Правила безопасности и профилактики травматизма на занятиях по баскетболу</w:t>
            </w:r>
          </w:p>
        </w:tc>
        <w:tc>
          <w:tcPr>
            <w:tcW w:w="688" w:type="dxa"/>
          </w:tcPr>
          <w:p w:rsidR="00CC3563" w:rsidRPr="006D7C6B" w:rsidRDefault="00CC3563" w:rsidP="00263B41">
            <w:pPr>
              <w:suppressAutoHyphens/>
              <w:spacing w:line="360" w:lineRule="auto"/>
              <w:contextualSpacing/>
              <w:jc w:val="center"/>
              <w:rPr>
                <w:rFonts w:ascii="Times New Roman" w:eastAsia="Calibri" w:hAnsi="Times New Roman" w:cs="Times New Roman"/>
                <w:b/>
                <w:sz w:val="24"/>
                <w:szCs w:val="24"/>
                <w:lang w:eastAsia="ar-SA"/>
              </w:rPr>
            </w:pPr>
            <w:r w:rsidRPr="006D7C6B">
              <w:rPr>
                <w:rFonts w:ascii="Times New Roman" w:eastAsia="Calibri" w:hAnsi="Times New Roman" w:cs="Times New Roman"/>
                <w:b/>
                <w:sz w:val="24"/>
                <w:szCs w:val="24"/>
                <w:lang w:eastAsia="ar-SA"/>
              </w:rPr>
              <w:t>.</w:t>
            </w:r>
          </w:p>
        </w:tc>
        <w:tc>
          <w:tcPr>
            <w:tcW w:w="662" w:type="dxa"/>
          </w:tcPr>
          <w:p w:rsidR="00CC3563" w:rsidRPr="006D7C6B" w:rsidRDefault="00CC3563" w:rsidP="00263B41">
            <w:pPr>
              <w:suppressAutoHyphens/>
              <w:spacing w:line="360" w:lineRule="auto"/>
              <w:contextualSpacing/>
              <w:jc w:val="center"/>
              <w:rPr>
                <w:rFonts w:ascii="Times New Roman" w:eastAsia="Calibri" w:hAnsi="Times New Roman" w:cs="Times New Roman"/>
                <w:b/>
                <w:sz w:val="24"/>
                <w:szCs w:val="24"/>
                <w:lang w:eastAsia="ar-SA"/>
              </w:rPr>
            </w:pPr>
            <w:r w:rsidRPr="006D7C6B">
              <w:rPr>
                <w:rFonts w:ascii="Times New Roman" w:eastAsia="Calibri" w:hAnsi="Times New Roman" w:cs="Times New Roman"/>
                <w:b/>
                <w:sz w:val="24"/>
                <w:szCs w:val="24"/>
                <w:lang w:eastAsia="ar-SA"/>
              </w:rPr>
              <w:t>.</w:t>
            </w:r>
          </w:p>
        </w:tc>
        <w:tc>
          <w:tcPr>
            <w:tcW w:w="1936" w:type="dxa"/>
          </w:tcPr>
          <w:p w:rsidR="00CC3563" w:rsidRPr="006D7C6B" w:rsidRDefault="0070606F" w:rsidP="0070606F">
            <w:pPr>
              <w:suppressAutoHyphens/>
              <w:contextualSpacing/>
              <w:rPr>
                <w:rFonts w:ascii="Times New Roman" w:eastAsia="Calibri" w:hAnsi="Times New Roman" w:cs="Times New Roman"/>
                <w:b/>
                <w:sz w:val="24"/>
                <w:szCs w:val="24"/>
                <w:lang w:eastAsia="ar-SA"/>
              </w:rPr>
            </w:pPr>
            <w:r w:rsidRPr="006D7C6B">
              <w:rPr>
                <w:rFonts w:ascii="Times New Roman" w:eastAsia="Calibri" w:hAnsi="Times New Roman" w:cs="Times New Roman"/>
                <w:b/>
                <w:sz w:val="24"/>
                <w:szCs w:val="24"/>
                <w:lang w:eastAsia="ar-SA"/>
              </w:rPr>
              <w:t xml:space="preserve">Руководствоваться правилами по технике безопасности и </w:t>
            </w:r>
            <w:r w:rsidRPr="006D7C6B">
              <w:rPr>
                <w:rFonts w:ascii="Times New Roman" w:eastAsia="Calibri" w:hAnsi="Times New Roman" w:cs="Times New Roman"/>
                <w:sz w:val="24"/>
                <w:szCs w:val="24"/>
                <w:lang w:eastAsia="ar-SA"/>
              </w:rPr>
              <w:t xml:space="preserve"> профилактики травматизма на занятиях по баскетболу</w:t>
            </w:r>
          </w:p>
        </w:tc>
      </w:tr>
      <w:tr w:rsidR="00CC3563" w:rsidRPr="006D7C6B" w:rsidTr="001346FA">
        <w:tc>
          <w:tcPr>
            <w:tcW w:w="773" w:type="dxa"/>
          </w:tcPr>
          <w:p w:rsidR="00CC3563" w:rsidRPr="006D7C6B" w:rsidRDefault="00CC3563" w:rsidP="00263B41">
            <w:pPr>
              <w:suppressAutoHyphens/>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2</w:t>
            </w:r>
          </w:p>
        </w:tc>
        <w:tc>
          <w:tcPr>
            <w:tcW w:w="5131" w:type="dxa"/>
          </w:tcPr>
          <w:p w:rsidR="00CC3563" w:rsidRPr="006D7C6B" w:rsidRDefault="00CC3563"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Терминология в баскетболе. Техника выполнения игровых приемов</w:t>
            </w:r>
          </w:p>
        </w:tc>
        <w:tc>
          <w:tcPr>
            <w:tcW w:w="688" w:type="dxa"/>
          </w:tcPr>
          <w:p w:rsidR="00CC3563" w:rsidRPr="006D7C6B" w:rsidRDefault="00CC3563" w:rsidP="00263B41">
            <w:pPr>
              <w:suppressAutoHyphens/>
              <w:spacing w:line="360" w:lineRule="auto"/>
              <w:contextualSpacing/>
              <w:jc w:val="center"/>
              <w:rPr>
                <w:rFonts w:ascii="Times New Roman" w:eastAsia="Calibri" w:hAnsi="Times New Roman" w:cs="Times New Roman"/>
                <w:b/>
                <w:sz w:val="24"/>
                <w:szCs w:val="24"/>
                <w:lang w:eastAsia="ar-SA"/>
              </w:rPr>
            </w:pPr>
            <w:r w:rsidRPr="006D7C6B">
              <w:rPr>
                <w:rFonts w:ascii="Times New Roman" w:eastAsia="Calibri" w:hAnsi="Times New Roman" w:cs="Times New Roman"/>
                <w:b/>
                <w:sz w:val="24"/>
                <w:szCs w:val="24"/>
                <w:lang w:eastAsia="ar-SA"/>
              </w:rPr>
              <w:t>.</w:t>
            </w:r>
          </w:p>
        </w:tc>
        <w:tc>
          <w:tcPr>
            <w:tcW w:w="662" w:type="dxa"/>
          </w:tcPr>
          <w:p w:rsidR="00CC3563" w:rsidRPr="006D7C6B" w:rsidRDefault="00CC3563" w:rsidP="00263B41">
            <w:pPr>
              <w:suppressAutoHyphens/>
              <w:spacing w:line="360" w:lineRule="auto"/>
              <w:contextualSpacing/>
              <w:jc w:val="center"/>
              <w:rPr>
                <w:rFonts w:ascii="Times New Roman" w:eastAsia="Calibri" w:hAnsi="Times New Roman" w:cs="Times New Roman"/>
                <w:b/>
                <w:sz w:val="24"/>
                <w:szCs w:val="24"/>
                <w:lang w:eastAsia="ar-SA"/>
              </w:rPr>
            </w:pPr>
            <w:r w:rsidRPr="006D7C6B">
              <w:rPr>
                <w:rFonts w:ascii="Times New Roman" w:eastAsia="Calibri" w:hAnsi="Times New Roman" w:cs="Times New Roman"/>
                <w:b/>
                <w:sz w:val="24"/>
                <w:szCs w:val="24"/>
                <w:lang w:eastAsia="ar-SA"/>
              </w:rPr>
              <w:t>.</w:t>
            </w:r>
          </w:p>
        </w:tc>
        <w:tc>
          <w:tcPr>
            <w:tcW w:w="1936" w:type="dxa"/>
          </w:tcPr>
          <w:p w:rsidR="00CC3563" w:rsidRPr="006D7C6B" w:rsidRDefault="00725ED7" w:rsidP="00725ED7">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 xml:space="preserve">Владеть терминологией в баскетболе. Описывать технику выполнения игровых приемов </w:t>
            </w:r>
          </w:p>
        </w:tc>
      </w:tr>
      <w:tr w:rsidR="00CC3563" w:rsidRPr="006D7C6B" w:rsidTr="001346FA">
        <w:tc>
          <w:tcPr>
            <w:tcW w:w="773" w:type="dxa"/>
          </w:tcPr>
          <w:p w:rsidR="00CC3563" w:rsidRPr="006D7C6B" w:rsidRDefault="00CC3563" w:rsidP="00263B41">
            <w:pPr>
              <w:suppressAutoHyphens/>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3</w:t>
            </w:r>
          </w:p>
        </w:tc>
        <w:tc>
          <w:tcPr>
            <w:tcW w:w="5131" w:type="dxa"/>
          </w:tcPr>
          <w:p w:rsidR="00CC3563" w:rsidRPr="006D7C6B" w:rsidRDefault="00CC3563"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Тактические действия в баскетболе</w:t>
            </w:r>
          </w:p>
        </w:tc>
        <w:tc>
          <w:tcPr>
            <w:tcW w:w="688" w:type="dxa"/>
          </w:tcPr>
          <w:p w:rsidR="00C67656" w:rsidRPr="006D7C6B" w:rsidRDefault="00C67656" w:rsidP="00C67656">
            <w:pPr>
              <w:suppressAutoHyphens/>
              <w:spacing w:line="360" w:lineRule="auto"/>
              <w:contextualSpacing/>
              <w:jc w:val="center"/>
              <w:rPr>
                <w:rFonts w:ascii="Times New Roman" w:eastAsia="Calibri" w:hAnsi="Times New Roman" w:cs="Times New Roman"/>
                <w:b/>
                <w:sz w:val="24"/>
                <w:szCs w:val="24"/>
                <w:lang w:eastAsia="ar-SA"/>
              </w:rPr>
            </w:pPr>
            <w:r w:rsidRPr="006D7C6B">
              <w:rPr>
                <w:rFonts w:ascii="Times New Roman" w:eastAsia="Calibri" w:hAnsi="Times New Roman" w:cs="Times New Roman"/>
                <w:b/>
                <w:sz w:val="24"/>
                <w:szCs w:val="24"/>
                <w:lang w:eastAsia="ar-SA"/>
              </w:rPr>
              <w:t>.</w:t>
            </w:r>
          </w:p>
        </w:tc>
        <w:tc>
          <w:tcPr>
            <w:tcW w:w="662" w:type="dxa"/>
          </w:tcPr>
          <w:p w:rsidR="00CC3563" w:rsidRPr="006D7C6B" w:rsidRDefault="00C67656" w:rsidP="00263B41">
            <w:pPr>
              <w:suppressAutoHyphens/>
              <w:spacing w:line="360" w:lineRule="auto"/>
              <w:contextualSpacing/>
              <w:jc w:val="center"/>
              <w:rPr>
                <w:rFonts w:ascii="Times New Roman" w:eastAsia="Calibri" w:hAnsi="Times New Roman" w:cs="Times New Roman"/>
                <w:b/>
                <w:sz w:val="24"/>
                <w:szCs w:val="24"/>
                <w:lang w:eastAsia="ar-SA"/>
              </w:rPr>
            </w:pPr>
            <w:r w:rsidRPr="006D7C6B">
              <w:rPr>
                <w:rFonts w:ascii="Times New Roman" w:eastAsia="Calibri" w:hAnsi="Times New Roman" w:cs="Times New Roman"/>
                <w:b/>
                <w:sz w:val="24"/>
                <w:szCs w:val="24"/>
                <w:lang w:eastAsia="ar-SA"/>
              </w:rPr>
              <w:t>.</w:t>
            </w:r>
          </w:p>
        </w:tc>
        <w:tc>
          <w:tcPr>
            <w:tcW w:w="1936" w:type="dxa"/>
          </w:tcPr>
          <w:p w:rsidR="00CC3563" w:rsidRPr="006D7C6B" w:rsidRDefault="00725ED7" w:rsidP="00725ED7">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Знать тактические действия в баскетболе</w:t>
            </w:r>
          </w:p>
        </w:tc>
      </w:tr>
      <w:tr w:rsidR="00725ED7" w:rsidRPr="006D7C6B" w:rsidTr="001346FA">
        <w:tc>
          <w:tcPr>
            <w:tcW w:w="773" w:type="dxa"/>
          </w:tcPr>
          <w:p w:rsidR="00725ED7" w:rsidRPr="006D7C6B" w:rsidRDefault="00725ED7" w:rsidP="00263B41">
            <w:pPr>
              <w:suppressAutoHyphens/>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4</w:t>
            </w:r>
          </w:p>
        </w:tc>
        <w:tc>
          <w:tcPr>
            <w:tcW w:w="5131" w:type="dxa"/>
          </w:tcPr>
          <w:p w:rsidR="00725ED7" w:rsidRPr="006D7C6B" w:rsidRDefault="00725ED7"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Правила соревнований по баскетболу. Жесты судей</w:t>
            </w:r>
          </w:p>
        </w:tc>
        <w:tc>
          <w:tcPr>
            <w:tcW w:w="688" w:type="dxa"/>
          </w:tcPr>
          <w:p w:rsidR="00725ED7" w:rsidRPr="006D7C6B" w:rsidRDefault="00725ED7" w:rsidP="00263B41">
            <w:pPr>
              <w:suppressAutoHyphens/>
              <w:spacing w:line="360" w:lineRule="auto"/>
              <w:contextualSpacing/>
              <w:jc w:val="center"/>
              <w:rPr>
                <w:rFonts w:ascii="Times New Roman" w:eastAsia="Calibri" w:hAnsi="Times New Roman" w:cs="Times New Roman"/>
                <w:b/>
                <w:sz w:val="24"/>
                <w:szCs w:val="24"/>
                <w:lang w:eastAsia="ar-SA"/>
              </w:rPr>
            </w:pPr>
            <w:r w:rsidRPr="006D7C6B">
              <w:rPr>
                <w:rFonts w:ascii="Times New Roman" w:eastAsia="Calibri" w:hAnsi="Times New Roman" w:cs="Times New Roman"/>
                <w:b/>
                <w:sz w:val="24"/>
                <w:szCs w:val="24"/>
                <w:lang w:eastAsia="ar-SA"/>
              </w:rPr>
              <w:t>.</w:t>
            </w:r>
          </w:p>
        </w:tc>
        <w:tc>
          <w:tcPr>
            <w:tcW w:w="662" w:type="dxa"/>
          </w:tcPr>
          <w:p w:rsidR="00725ED7" w:rsidRPr="006D7C6B" w:rsidRDefault="00725ED7" w:rsidP="00263B41">
            <w:pPr>
              <w:suppressAutoHyphens/>
              <w:spacing w:line="360" w:lineRule="auto"/>
              <w:contextualSpacing/>
              <w:jc w:val="center"/>
              <w:rPr>
                <w:rFonts w:ascii="Times New Roman" w:eastAsia="Calibri" w:hAnsi="Times New Roman" w:cs="Times New Roman"/>
                <w:b/>
                <w:sz w:val="24"/>
                <w:szCs w:val="24"/>
                <w:lang w:eastAsia="ar-SA"/>
              </w:rPr>
            </w:pPr>
            <w:r w:rsidRPr="006D7C6B">
              <w:rPr>
                <w:rFonts w:ascii="Times New Roman" w:eastAsia="Calibri" w:hAnsi="Times New Roman" w:cs="Times New Roman"/>
                <w:b/>
                <w:sz w:val="24"/>
                <w:szCs w:val="24"/>
                <w:lang w:eastAsia="ar-SA"/>
              </w:rPr>
              <w:t>.</w:t>
            </w:r>
          </w:p>
        </w:tc>
        <w:tc>
          <w:tcPr>
            <w:tcW w:w="1936" w:type="dxa"/>
          </w:tcPr>
          <w:p w:rsidR="00725ED7" w:rsidRPr="006D7C6B" w:rsidRDefault="00725ED7"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Знать правила соревнований по баскетболу. Жесты судей</w:t>
            </w:r>
          </w:p>
        </w:tc>
      </w:tr>
      <w:tr w:rsidR="00C67656" w:rsidRPr="006D7C6B" w:rsidTr="001346FA">
        <w:tc>
          <w:tcPr>
            <w:tcW w:w="773" w:type="dxa"/>
          </w:tcPr>
          <w:p w:rsidR="00C67656" w:rsidRPr="006D7C6B" w:rsidRDefault="00C67656" w:rsidP="00263B41">
            <w:pPr>
              <w:suppressAutoHyphens/>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5</w:t>
            </w:r>
          </w:p>
        </w:tc>
        <w:tc>
          <w:tcPr>
            <w:tcW w:w="5131" w:type="dxa"/>
          </w:tcPr>
          <w:p w:rsidR="00C67656" w:rsidRPr="006D7C6B" w:rsidRDefault="007E5A04" w:rsidP="00263B41">
            <w:pPr>
              <w:suppressAutoHyphens/>
              <w:contextualSpacing/>
              <w:rPr>
                <w:rFonts w:ascii="Times New Roman" w:eastAsia="Calibri" w:hAnsi="Times New Roman" w:cs="Times New Roman"/>
                <w:sz w:val="24"/>
                <w:szCs w:val="24"/>
                <w:lang w:eastAsia="ar-SA"/>
              </w:rPr>
            </w:pPr>
            <w:r w:rsidRPr="006D7C6B">
              <w:rPr>
                <w:rFonts w:ascii="Times New Roman" w:hAnsi="Times New Roman" w:cs="Times New Roman"/>
                <w:sz w:val="24"/>
                <w:szCs w:val="24"/>
              </w:rPr>
              <w:t>Проектно-исследовательская деятельность</w:t>
            </w:r>
          </w:p>
        </w:tc>
        <w:tc>
          <w:tcPr>
            <w:tcW w:w="688" w:type="dxa"/>
          </w:tcPr>
          <w:p w:rsidR="00C67656" w:rsidRPr="006D7C6B" w:rsidRDefault="007E5A04" w:rsidP="00263B41">
            <w:pPr>
              <w:suppressAutoHyphens/>
              <w:spacing w:line="360" w:lineRule="auto"/>
              <w:contextualSpacing/>
              <w:jc w:val="center"/>
              <w:rPr>
                <w:rFonts w:ascii="Times New Roman" w:eastAsia="Calibri" w:hAnsi="Times New Roman" w:cs="Times New Roman"/>
                <w:b/>
                <w:sz w:val="24"/>
                <w:szCs w:val="24"/>
                <w:lang w:eastAsia="ar-SA"/>
              </w:rPr>
            </w:pPr>
            <w:r w:rsidRPr="006D7C6B">
              <w:rPr>
                <w:rFonts w:ascii="Times New Roman" w:eastAsia="Calibri" w:hAnsi="Times New Roman" w:cs="Times New Roman"/>
                <w:b/>
                <w:sz w:val="24"/>
                <w:szCs w:val="24"/>
                <w:lang w:eastAsia="ar-SA"/>
              </w:rPr>
              <w:t>.</w:t>
            </w:r>
          </w:p>
        </w:tc>
        <w:tc>
          <w:tcPr>
            <w:tcW w:w="662" w:type="dxa"/>
          </w:tcPr>
          <w:p w:rsidR="00C67656" w:rsidRPr="006D7C6B" w:rsidRDefault="007E5A04" w:rsidP="00263B41">
            <w:pPr>
              <w:suppressAutoHyphens/>
              <w:spacing w:line="360" w:lineRule="auto"/>
              <w:contextualSpacing/>
              <w:jc w:val="center"/>
              <w:rPr>
                <w:rFonts w:ascii="Times New Roman" w:eastAsia="Calibri" w:hAnsi="Times New Roman" w:cs="Times New Roman"/>
                <w:b/>
                <w:sz w:val="24"/>
                <w:szCs w:val="24"/>
                <w:lang w:eastAsia="ar-SA"/>
              </w:rPr>
            </w:pPr>
            <w:r w:rsidRPr="006D7C6B">
              <w:rPr>
                <w:rFonts w:ascii="Times New Roman" w:eastAsia="Calibri" w:hAnsi="Times New Roman" w:cs="Times New Roman"/>
                <w:b/>
                <w:sz w:val="24"/>
                <w:szCs w:val="24"/>
                <w:lang w:eastAsia="ar-SA"/>
              </w:rPr>
              <w:t>.</w:t>
            </w:r>
          </w:p>
        </w:tc>
        <w:tc>
          <w:tcPr>
            <w:tcW w:w="1936" w:type="dxa"/>
          </w:tcPr>
          <w:p w:rsidR="00C67656" w:rsidRPr="006D7C6B" w:rsidRDefault="007E5A04"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Уметь выполнять проектно-исследовательскую работу и защищать ее</w:t>
            </w:r>
          </w:p>
        </w:tc>
      </w:tr>
      <w:tr w:rsidR="00725ED7" w:rsidRPr="006D7C6B" w:rsidTr="001346FA">
        <w:tc>
          <w:tcPr>
            <w:tcW w:w="7254" w:type="dxa"/>
            <w:gridSpan w:val="4"/>
          </w:tcPr>
          <w:p w:rsidR="00725ED7" w:rsidRPr="00A266C1" w:rsidRDefault="00725ED7" w:rsidP="000E512F">
            <w:pPr>
              <w:suppressAutoHyphens/>
              <w:contextualSpacing/>
              <w:jc w:val="center"/>
              <w:rPr>
                <w:rFonts w:ascii="Times New Roman" w:eastAsia="Calibri" w:hAnsi="Times New Roman" w:cs="Times New Roman"/>
                <w:b/>
                <w:sz w:val="24"/>
                <w:szCs w:val="24"/>
                <w:lang w:eastAsia="ar-SA"/>
              </w:rPr>
            </w:pPr>
            <w:r w:rsidRPr="00A266C1">
              <w:rPr>
                <w:rFonts w:ascii="Times New Roman" w:eastAsia="Calibri" w:hAnsi="Times New Roman" w:cs="Times New Roman"/>
                <w:b/>
                <w:sz w:val="24"/>
                <w:szCs w:val="24"/>
                <w:lang w:eastAsia="ar-SA"/>
              </w:rPr>
              <w:t>Передвижения и остановки без мяча</w:t>
            </w:r>
            <w:r w:rsidR="003A6960" w:rsidRPr="00A266C1">
              <w:rPr>
                <w:rFonts w:ascii="Times New Roman" w:eastAsia="Calibri" w:hAnsi="Times New Roman" w:cs="Times New Roman"/>
                <w:b/>
                <w:sz w:val="24"/>
                <w:szCs w:val="24"/>
                <w:lang w:eastAsia="ar-SA"/>
              </w:rPr>
              <w:t xml:space="preserve"> </w:t>
            </w:r>
            <w:r w:rsidR="00A266C1" w:rsidRPr="00A266C1">
              <w:rPr>
                <w:rFonts w:ascii="Times New Roman" w:eastAsia="Calibri" w:hAnsi="Times New Roman" w:cs="Times New Roman"/>
                <w:b/>
                <w:sz w:val="24"/>
                <w:szCs w:val="24"/>
                <w:lang w:eastAsia="ar-SA"/>
              </w:rPr>
              <w:t>(в процессе учебно-тренировочных занятий)</w:t>
            </w:r>
          </w:p>
        </w:tc>
        <w:tc>
          <w:tcPr>
            <w:tcW w:w="1936" w:type="dxa"/>
          </w:tcPr>
          <w:p w:rsidR="00725ED7" w:rsidRPr="006D7C6B" w:rsidRDefault="00725ED7" w:rsidP="00263B41">
            <w:pPr>
              <w:suppressAutoHyphens/>
              <w:contextualSpacing/>
              <w:jc w:val="center"/>
              <w:rPr>
                <w:rFonts w:ascii="Times New Roman" w:eastAsia="Calibri" w:hAnsi="Times New Roman" w:cs="Times New Roman"/>
                <w:sz w:val="24"/>
                <w:szCs w:val="24"/>
                <w:lang w:eastAsia="ar-SA"/>
              </w:rPr>
            </w:pPr>
          </w:p>
        </w:tc>
      </w:tr>
      <w:tr w:rsidR="004D469D" w:rsidRPr="006D7C6B" w:rsidTr="001346FA">
        <w:tc>
          <w:tcPr>
            <w:tcW w:w="773" w:type="dxa"/>
          </w:tcPr>
          <w:p w:rsidR="004D469D" w:rsidRPr="006D7C6B" w:rsidRDefault="004D469D" w:rsidP="00263B41">
            <w:pPr>
              <w:suppressAutoHyphens/>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1</w:t>
            </w:r>
          </w:p>
        </w:tc>
        <w:tc>
          <w:tcPr>
            <w:tcW w:w="5131" w:type="dxa"/>
          </w:tcPr>
          <w:p w:rsidR="004D469D" w:rsidRPr="006D7C6B" w:rsidRDefault="004D469D"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Стойка игрока. Перемещение в защитной стойке: вперед, назад, вправо, влево</w:t>
            </w:r>
          </w:p>
        </w:tc>
        <w:tc>
          <w:tcPr>
            <w:tcW w:w="688"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tc>
        <w:tc>
          <w:tcPr>
            <w:tcW w:w="662"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tc>
        <w:tc>
          <w:tcPr>
            <w:tcW w:w="1936" w:type="dxa"/>
            <w:vMerge w:val="restart"/>
          </w:tcPr>
          <w:p w:rsidR="004D469D" w:rsidRPr="006D7C6B" w:rsidRDefault="004D469D" w:rsidP="004D469D">
            <w:pPr>
              <w:suppressAutoHyphens/>
              <w:contextualSpacing/>
              <w:rPr>
                <w:rFonts w:ascii="Times New Roman" w:eastAsia="Calibri" w:hAnsi="Times New Roman" w:cs="Times New Roman"/>
                <w:sz w:val="24"/>
                <w:szCs w:val="24"/>
                <w:lang w:eastAsia="ar-SA"/>
              </w:rPr>
            </w:pPr>
            <w:r w:rsidRPr="006D7C6B">
              <w:rPr>
                <w:rFonts w:ascii="Times New Roman" w:hAnsi="Times New Roman" w:cs="Times New Roman"/>
                <w:sz w:val="24"/>
                <w:szCs w:val="24"/>
              </w:rPr>
              <w:t xml:space="preserve">Описывать </w:t>
            </w:r>
            <w:r w:rsidR="007E5A04" w:rsidRPr="006D7C6B">
              <w:rPr>
                <w:rFonts w:ascii="Times New Roman" w:hAnsi="Times New Roman" w:cs="Times New Roman"/>
                <w:sz w:val="24"/>
                <w:szCs w:val="24"/>
              </w:rPr>
              <w:t xml:space="preserve">и выполнять </w:t>
            </w:r>
            <w:r w:rsidRPr="006D7C6B">
              <w:rPr>
                <w:rFonts w:ascii="Times New Roman" w:hAnsi="Times New Roman" w:cs="Times New Roman"/>
                <w:sz w:val="24"/>
                <w:szCs w:val="24"/>
              </w:rPr>
              <w:lastRenderedPageBreak/>
              <w:t>технику передвижения в стоке баскетболиста и использовать ее в процессе игровой деятельности.</w:t>
            </w:r>
          </w:p>
        </w:tc>
      </w:tr>
      <w:tr w:rsidR="004D469D" w:rsidRPr="006D7C6B" w:rsidTr="001346FA">
        <w:tc>
          <w:tcPr>
            <w:tcW w:w="773" w:type="dxa"/>
          </w:tcPr>
          <w:p w:rsidR="004D469D" w:rsidRPr="006D7C6B" w:rsidRDefault="004D469D" w:rsidP="00263B41">
            <w:pPr>
              <w:suppressAutoHyphens/>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lastRenderedPageBreak/>
              <w:t>2</w:t>
            </w:r>
          </w:p>
        </w:tc>
        <w:tc>
          <w:tcPr>
            <w:tcW w:w="5131" w:type="dxa"/>
          </w:tcPr>
          <w:p w:rsidR="004D469D" w:rsidRPr="006D7C6B" w:rsidRDefault="004D469D"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Бег: лицом вперед, приставными шагами в стороны, вперед и назад, спиной в перед. Скоростные рывки из различных исходных положений.</w:t>
            </w:r>
          </w:p>
        </w:tc>
        <w:tc>
          <w:tcPr>
            <w:tcW w:w="688"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tc>
        <w:tc>
          <w:tcPr>
            <w:tcW w:w="662"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tc>
        <w:tc>
          <w:tcPr>
            <w:tcW w:w="1936" w:type="dxa"/>
            <w:vMerge/>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p>
        </w:tc>
      </w:tr>
      <w:tr w:rsidR="004D469D" w:rsidRPr="006D7C6B" w:rsidTr="001346FA">
        <w:tc>
          <w:tcPr>
            <w:tcW w:w="773" w:type="dxa"/>
          </w:tcPr>
          <w:p w:rsidR="004D469D" w:rsidRPr="006D7C6B" w:rsidRDefault="004D469D" w:rsidP="00263B41">
            <w:pPr>
              <w:suppressAutoHyphens/>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lastRenderedPageBreak/>
              <w:t>3</w:t>
            </w:r>
          </w:p>
        </w:tc>
        <w:tc>
          <w:tcPr>
            <w:tcW w:w="5131" w:type="dxa"/>
          </w:tcPr>
          <w:p w:rsidR="004D469D" w:rsidRPr="006D7C6B" w:rsidRDefault="004D469D"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Остановки: двумя шагами, прыжком</w:t>
            </w:r>
          </w:p>
        </w:tc>
        <w:tc>
          <w:tcPr>
            <w:tcW w:w="688"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w:t>
            </w:r>
          </w:p>
        </w:tc>
        <w:tc>
          <w:tcPr>
            <w:tcW w:w="662"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w:t>
            </w:r>
          </w:p>
        </w:tc>
        <w:tc>
          <w:tcPr>
            <w:tcW w:w="1936" w:type="dxa"/>
            <w:vMerge/>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p>
        </w:tc>
      </w:tr>
      <w:tr w:rsidR="004D469D" w:rsidRPr="006D7C6B" w:rsidTr="001346FA">
        <w:tc>
          <w:tcPr>
            <w:tcW w:w="773" w:type="dxa"/>
          </w:tcPr>
          <w:p w:rsidR="004D469D" w:rsidRPr="006D7C6B" w:rsidRDefault="004D469D" w:rsidP="00263B41">
            <w:pPr>
              <w:suppressAutoHyphens/>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4</w:t>
            </w:r>
          </w:p>
        </w:tc>
        <w:tc>
          <w:tcPr>
            <w:tcW w:w="5131" w:type="dxa"/>
          </w:tcPr>
          <w:p w:rsidR="004D469D" w:rsidRPr="006D7C6B" w:rsidRDefault="004D469D"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Прыжки, повороты вперед, назад</w:t>
            </w:r>
          </w:p>
        </w:tc>
        <w:tc>
          <w:tcPr>
            <w:tcW w:w="688"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w:t>
            </w:r>
          </w:p>
        </w:tc>
        <w:tc>
          <w:tcPr>
            <w:tcW w:w="662"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w:t>
            </w:r>
          </w:p>
        </w:tc>
        <w:tc>
          <w:tcPr>
            <w:tcW w:w="1936" w:type="dxa"/>
            <w:vMerge/>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p>
        </w:tc>
      </w:tr>
      <w:tr w:rsidR="004D469D" w:rsidRPr="006D7C6B" w:rsidTr="001346FA">
        <w:tc>
          <w:tcPr>
            <w:tcW w:w="773" w:type="dxa"/>
          </w:tcPr>
          <w:p w:rsidR="004D469D" w:rsidRPr="006D7C6B" w:rsidRDefault="004D469D" w:rsidP="00263B41">
            <w:pPr>
              <w:suppressAutoHyphens/>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5</w:t>
            </w:r>
          </w:p>
        </w:tc>
        <w:tc>
          <w:tcPr>
            <w:tcW w:w="5131" w:type="dxa"/>
          </w:tcPr>
          <w:p w:rsidR="004D469D" w:rsidRPr="006D7C6B" w:rsidRDefault="004D469D"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Сочетание способов передвижений (бег, остановки, прыжки, повороты, рывки)</w:t>
            </w:r>
          </w:p>
        </w:tc>
        <w:tc>
          <w:tcPr>
            <w:tcW w:w="688"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w:t>
            </w:r>
          </w:p>
        </w:tc>
        <w:tc>
          <w:tcPr>
            <w:tcW w:w="662"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w:t>
            </w:r>
          </w:p>
        </w:tc>
        <w:tc>
          <w:tcPr>
            <w:tcW w:w="1936" w:type="dxa"/>
            <w:vMerge/>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p>
        </w:tc>
      </w:tr>
      <w:tr w:rsidR="00725ED7" w:rsidRPr="006D7C6B" w:rsidTr="001346FA">
        <w:tc>
          <w:tcPr>
            <w:tcW w:w="7254" w:type="dxa"/>
            <w:gridSpan w:val="4"/>
          </w:tcPr>
          <w:p w:rsidR="00725ED7" w:rsidRPr="006D7C6B" w:rsidRDefault="00725ED7" w:rsidP="00263B41">
            <w:pPr>
              <w:suppressAutoHyphens/>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Ловля мяча</w:t>
            </w:r>
            <w:r w:rsidR="000E512F">
              <w:rPr>
                <w:rFonts w:ascii="Times New Roman" w:eastAsia="Calibri" w:hAnsi="Times New Roman" w:cs="Times New Roman"/>
                <w:sz w:val="24"/>
                <w:szCs w:val="24"/>
                <w:lang w:eastAsia="ar-SA"/>
              </w:rPr>
              <w:t xml:space="preserve"> </w:t>
            </w:r>
            <w:r w:rsidR="00A266C1">
              <w:rPr>
                <w:rFonts w:ascii="Times New Roman" w:eastAsia="Calibri" w:hAnsi="Times New Roman" w:cs="Times New Roman"/>
                <w:sz w:val="24"/>
                <w:szCs w:val="24"/>
                <w:lang w:eastAsia="ar-SA"/>
              </w:rPr>
              <w:t>(</w:t>
            </w:r>
            <w:r w:rsidR="00A266C1" w:rsidRPr="006D7C6B">
              <w:rPr>
                <w:rFonts w:ascii="Times New Roman" w:eastAsia="Calibri" w:hAnsi="Times New Roman" w:cs="Times New Roman"/>
                <w:sz w:val="24"/>
                <w:szCs w:val="24"/>
                <w:lang w:eastAsia="ar-SA"/>
              </w:rPr>
              <w:t>в процессе учебно-тренировочных занятий</w:t>
            </w:r>
            <w:r w:rsidR="00A266C1">
              <w:rPr>
                <w:rFonts w:ascii="Times New Roman" w:eastAsia="Calibri" w:hAnsi="Times New Roman" w:cs="Times New Roman"/>
                <w:sz w:val="24"/>
                <w:szCs w:val="24"/>
                <w:lang w:eastAsia="ar-SA"/>
              </w:rPr>
              <w:t>)</w:t>
            </w:r>
          </w:p>
        </w:tc>
        <w:tc>
          <w:tcPr>
            <w:tcW w:w="1936" w:type="dxa"/>
          </w:tcPr>
          <w:p w:rsidR="00725ED7" w:rsidRPr="006D7C6B" w:rsidRDefault="00725ED7" w:rsidP="00263B41">
            <w:pPr>
              <w:suppressAutoHyphens/>
              <w:contextualSpacing/>
              <w:jc w:val="center"/>
              <w:rPr>
                <w:rFonts w:ascii="Times New Roman" w:eastAsia="Calibri" w:hAnsi="Times New Roman" w:cs="Times New Roman"/>
                <w:sz w:val="24"/>
                <w:szCs w:val="24"/>
                <w:lang w:eastAsia="ar-SA"/>
              </w:rPr>
            </w:pPr>
          </w:p>
        </w:tc>
      </w:tr>
      <w:tr w:rsidR="00725ED7" w:rsidRPr="006D7C6B" w:rsidTr="001346FA">
        <w:tc>
          <w:tcPr>
            <w:tcW w:w="773" w:type="dxa"/>
          </w:tcPr>
          <w:p w:rsidR="00725ED7" w:rsidRPr="006D7C6B" w:rsidRDefault="00725ED7" w:rsidP="00263B41">
            <w:pPr>
              <w:suppressAutoHyphens/>
              <w:contextualSpacing/>
              <w:rPr>
                <w:rFonts w:ascii="Times New Roman" w:eastAsia="Calibri" w:hAnsi="Times New Roman" w:cs="Times New Roman"/>
                <w:sz w:val="24"/>
                <w:szCs w:val="24"/>
                <w:lang w:eastAsia="ar-SA"/>
              </w:rPr>
            </w:pPr>
          </w:p>
        </w:tc>
        <w:tc>
          <w:tcPr>
            <w:tcW w:w="5131" w:type="dxa"/>
          </w:tcPr>
          <w:p w:rsidR="00725ED7" w:rsidRPr="006D7C6B" w:rsidRDefault="00725ED7"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Ловля мяча:</w:t>
            </w:r>
            <w:r w:rsidRPr="006D7C6B">
              <w:rPr>
                <w:rFonts w:ascii="Times New Roman" w:eastAsia="Calibri" w:hAnsi="Times New Roman" w:cs="Times New Roman"/>
                <w:sz w:val="24"/>
                <w:szCs w:val="24"/>
                <w:lang w:eastAsia="ar-SA"/>
              </w:rPr>
              <w:br/>
              <w:t>- двумя руками на уровне груди;</w:t>
            </w:r>
            <w:r w:rsidRPr="006D7C6B">
              <w:rPr>
                <w:rFonts w:ascii="Times New Roman" w:eastAsia="Calibri" w:hAnsi="Times New Roman" w:cs="Times New Roman"/>
                <w:sz w:val="24"/>
                <w:szCs w:val="24"/>
                <w:lang w:eastAsia="ar-SA"/>
              </w:rPr>
              <w:br/>
              <w:t>- двумя руками «высокого» мяча (в прыжке)</w:t>
            </w:r>
          </w:p>
        </w:tc>
        <w:tc>
          <w:tcPr>
            <w:tcW w:w="688" w:type="dxa"/>
          </w:tcPr>
          <w:p w:rsidR="00725ED7" w:rsidRPr="006D7C6B" w:rsidRDefault="00725ED7"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w:t>
            </w:r>
          </w:p>
          <w:p w:rsidR="00725ED7" w:rsidRPr="006D7C6B" w:rsidRDefault="00725ED7"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tc>
        <w:tc>
          <w:tcPr>
            <w:tcW w:w="662" w:type="dxa"/>
          </w:tcPr>
          <w:p w:rsidR="00725ED7" w:rsidRPr="006D7C6B" w:rsidRDefault="00725ED7"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w:t>
            </w:r>
          </w:p>
          <w:p w:rsidR="00725ED7" w:rsidRPr="006D7C6B" w:rsidRDefault="00725ED7"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tc>
        <w:tc>
          <w:tcPr>
            <w:tcW w:w="1936" w:type="dxa"/>
          </w:tcPr>
          <w:p w:rsidR="00725ED7" w:rsidRPr="006D7C6B" w:rsidRDefault="00725ED7" w:rsidP="00725ED7">
            <w:pPr>
              <w:suppressAutoHyphens/>
              <w:contextualSpacing/>
              <w:rPr>
                <w:rFonts w:ascii="Times New Roman" w:eastAsia="Calibri" w:hAnsi="Times New Roman" w:cs="Times New Roman"/>
                <w:sz w:val="24"/>
                <w:szCs w:val="24"/>
                <w:lang w:eastAsia="ar-SA"/>
              </w:rPr>
            </w:pPr>
            <w:r w:rsidRPr="006D7C6B">
              <w:rPr>
                <w:rFonts w:ascii="Times New Roman" w:hAnsi="Times New Roman" w:cs="Times New Roman"/>
                <w:sz w:val="24"/>
                <w:szCs w:val="24"/>
              </w:rPr>
              <w:t>. Описывать</w:t>
            </w:r>
            <w:r w:rsidR="007E5A04" w:rsidRPr="006D7C6B">
              <w:rPr>
                <w:rFonts w:ascii="Times New Roman" w:hAnsi="Times New Roman" w:cs="Times New Roman"/>
                <w:sz w:val="24"/>
                <w:szCs w:val="24"/>
              </w:rPr>
              <w:t xml:space="preserve"> и выполнять </w:t>
            </w:r>
            <w:r w:rsidRPr="006D7C6B">
              <w:rPr>
                <w:rFonts w:ascii="Times New Roman" w:hAnsi="Times New Roman" w:cs="Times New Roman"/>
                <w:sz w:val="24"/>
                <w:szCs w:val="24"/>
              </w:rPr>
              <w:t xml:space="preserve"> технику ловли мяча после отскока от пола и демонстрировать ее в процессе игровой деятельности.</w:t>
            </w:r>
          </w:p>
        </w:tc>
      </w:tr>
      <w:tr w:rsidR="00725ED7" w:rsidRPr="006D7C6B" w:rsidTr="001346FA">
        <w:tc>
          <w:tcPr>
            <w:tcW w:w="7254" w:type="dxa"/>
            <w:gridSpan w:val="4"/>
          </w:tcPr>
          <w:p w:rsidR="00725ED7" w:rsidRPr="00A266C1" w:rsidRDefault="00725ED7" w:rsidP="00263B41">
            <w:pPr>
              <w:suppressAutoHyphens/>
              <w:contextualSpacing/>
              <w:jc w:val="center"/>
              <w:rPr>
                <w:rFonts w:ascii="Times New Roman" w:eastAsia="Calibri" w:hAnsi="Times New Roman" w:cs="Times New Roman"/>
                <w:b/>
                <w:sz w:val="24"/>
                <w:szCs w:val="24"/>
                <w:lang w:eastAsia="ar-SA"/>
              </w:rPr>
            </w:pPr>
            <w:r w:rsidRPr="00A266C1">
              <w:rPr>
                <w:rFonts w:ascii="Times New Roman" w:eastAsia="Calibri" w:hAnsi="Times New Roman" w:cs="Times New Roman"/>
                <w:b/>
                <w:sz w:val="24"/>
                <w:szCs w:val="24"/>
                <w:lang w:eastAsia="ar-SA"/>
              </w:rPr>
              <w:t>Передача мяча</w:t>
            </w:r>
            <w:r w:rsidR="003A6960" w:rsidRPr="00A266C1">
              <w:rPr>
                <w:rFonts w:ascii="Times New Roman" w:eastAsia="Calibri" w:hAnsi="Times New Roman" w:cs="Times New Roman"/>
                <w:b/>
                <w:sz w:val="24"/>
                <w:szCs w:val="24"/>
                <w:lang w:eastAsia="ar-SA"/>
              </w:rPr>
              <w:t xml:space="preserve"> </w:t>
            </w:r>
            <w:r w:rsidR="00A266C1" w:rsidRPr="00A266C1">
              <w:rPr>
                <w:rFonts w:ascii="Times New Roman" w:eastAsia="Calibri" w:hAnsi="Times New Roman" w:cs="Times New Roman"/>
                <w:b/>
                <w:sz w:val="24"/>
                <w:szCs w:val="24"/>
                <w:lang w:eastAsia="ar-SA"/>
              </w:rPr>
              <w:t>(в процессе учебно-тренировочных занятий)</w:t>
            </w:r>
          </w:p>
        </w:tc>
        <w:tc>
          <w:tcPr>
            <w:tcW w:w="1936" w:type="dxa"/>
          </w:tcPr>
          <w:p w:rsidR="00725ED7" w:rsidRPr="006D7C6B" w:rsidRDefault="00725ED7" w:rsidP="00263B41">
            <w:pPr>
              <w:suppressAutoHyphens/>
              <w:contextualSpacing/>
              <w:jc w:val="center"/>
              <w:rPr>
                <w:rFonts w:ascii="Times New Roman" w:eastAsia="Calibri" w:hAnsi="Times New Roman" w:cs="Times New Roman"/>
                <w:sz w:val="24"/>
                <w:szCs w:val="24"/>
                <w:lang w:eastAsia="ar-SA"/>
              </w:rPr>
            </w:pPr>
          </w:p>
        </w:tc>
      </w:tr>
      <w:tr w:rsidR="004D469D" w:rsidRPr="006D7C6B" w:rsidTr="001346FA">
        <w:tc>
          <w:tcPr>
            <w:tcW w:w="773" w:type="dxa"/>
          </w:tcPr>
          <w:p w:rsidR="004D469D" w:rsidRPr="006D7C6B" w:rsidRDefault="004D469D" w:rsidP="00263B41">
            <w:pPr>
              <w:suppressAutoHyphens/>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1</w:t>
            </w:r>
          </w:p>
        </w:tc>
        <w:tc>
          <w:tcPr>
            <w:tcW w:w="5131" w:type="dxa"/>
          </w:tcPr>
          <w:p w:rsidR="004D469D" w:rsidRPr="006D7C6B" w:rsidRDefault="004D469D"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Передача мяча двумя руками на месте и в движении</w:t>
            </w:r>
          </w:p>
        </w:tc>
        <w:tc>
          <w:tcPr>
            <w:tcW w:w="688"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tc>
        <w:tc>
          <w:tcPr>
            <w:tcW w:w="662"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tc>
        <w:tc>
          <w:tcPr>
            <w:tcW w:w="1936" w:type="dxa"/>
            <w:vMerge w:val="restart"/>
          </w:tcPr>
          <w:p w:rsidR="004D469D" w:rsidRPr="006D7C6B" w:rsidRDefault="004D469D" w:rsidP="004D469D">
            <w:pPr>
              <w:suppressAutoHyphens/>
              <w:contextualSpacing/>
              <w:rPr>
                <w:rFonts w:ascii="Times New Roman" w:eastAsia="Calibri" w:hAnsi="Times New Roman" w:cs="Times New Roman"/>
                <w:sz w:val="24"/>
                <w:szCs w:val="24"/>
                <w:lang w:eastAsia="ar-SA"/>
              </w:rPr>
            </w:pPr>
            <w:r w:rsidRPr="006D7C6B">
              <w:rPr>
                <w:rFonts w:ascii="Times New Roman" w:hAnsi="Times New Roman" w:cs="Times New Roman"/>
                <w:sz w:val="24"/>
                <w:szCs w:val="24"/>
              </w:rPr>
              <w:t>. Описывать</w:t>
            </w:r>
            <w:r w:rsidR="007E5A04" w:rsidRPr="006D7C6B">
              <w:rPr>
                <w:rFonts w:ascii="Times New Roman" w:hAnsi="Times New Roman" w:cs="Times New Roman"/>
                <w:sz w:val="24"/>
                <w:szCs w:val="24"/>
              </w:rPr>
              <w:t xml:space="preserve"> и выполнять</w:t>
            </w:r>
            <w:r w:rsidRPr="006D7C6B">
              <w:rPr>
                <w:rFonts w:ascii="Times New Roman" w:hAnsi="Times New Roman" w:cs="Times New Roman"/>
                <w:sz w:val="24"/>
                <w:szCs w:val="24"/>
              </w:rPr>
              <w:t xml:space="preserve"> технику передачи мяча и демонстрировать ее в процессе игровой деятельности.</w:t>
            </w:r>
          </w:p>
        </w:tc>
      </w:tr>
      <w:tr w:rsidR="004D469D" w:rsidRPr="006D7C6B" w:rsidTr="001346FA">
        <w:tc>
          <w:tcPr>
            <w:tcW w:w="773" w:type="dxa"/>
          </w:tcPr>
          <w:p w:rsidR="004D469D" w:rsidRPr="006D7C6B" w:rsidRDefault="004D469D" w:rsidP="00263B41">
            <w:pPr>
              <w:suppressAutoHyphens/>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2</w:t>
            </w:r>
          </w:p>
        </w:tc>
        <w:tc>
          <w:tcPr>
            <w:tcW w:w="5131" w:type="dxa"/>
          </w:tcPr>
          <w:p w:rsidR="004D469D" w:rsidRPr="006D7C6B" w:rsidRDefault="004D469D"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Передача одной рукой от плеча</w:t>
            </w:r>
          </w:p>
        </w:tc>
        <w:tc>
          <w:tcPr>
            <w:tcW w:w="688"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З</w:t>
            </w:r>
          </w:p>
        </w:tc>
        <w:tc>
          <w:tcPr>
            <w:tcW w:w="662"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tc>
        <w:tc>
          <w:tcPr>
            <w:tcW w:w="1936" w:type="dxa"/>
            <w:vMerge/>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p>
        </w:tc>
      </w:tr>
      <w:tr w:rsidR="004D469D" w:rsidRPr="006D7C6B" w:rsidTr="001346FA">
        <w:tc>
          <w:tcPr>
            <w:tcW w:w="773" w:type="dxa"/>
          </w:tcPr>
          <w:p w:rsidR="004D469D" w:rsidRPr="006D7C6B" w:rsidRDefault="004D469D" w:rsidP="00263B41">
            <w:pPr>
              <w:suppressAutoHyphens/>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3</w:t>
            </w:r>
          </w:p>
        </w:tc>
        <w:tc>
          <w:tcPr>
            <w:tcW w:w="5131" w:type="dxa"/>
          </w:tcPr>
          <w:p w:rsidR="004D469D" w:rsidRPr="006D7C6B" w:rsidRDefault="004D469D"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Передача мяча двумя руками с отскоком от пола</w:t>
            </w:r>
          </w:p>
        </w:tc>
        <w:tc>
          <w:tcPr>
            <w:tcW w:w="688"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Р, З</w:t>
            </w:r>
          </w:p>
        </w:tc>
        <w:tc>
          <w:tcPr>
            <w:tcW w:w="662"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tc>
        <w:tc>
          <w:tcPr>
            <w:tcW w:w="1936" w:type="dxa"/>
            <w:vMerge/>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p>
        </w:tc>
      </w:tr>
      <w:tr w:rsidR="004D469D" w:rsidRPr="006D7C6B" w:rsidTr="001346FA">
        <w:tc>
          <w:tcPr>
            <w:tcW w:w="773" w:type="dxa"/>
          </w:tcPr>
          <w:p w:rsidR="004D469D" w:rsidRPr="006D7C6B" w:rsidRDefault="004D469D" w:rsidP="00263B41">
            <w:pPr>
              <w:suppressAutoHyphens/>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4</w:t>
            </w:r>
          </w:p>
        </w:tc>
        <w:tc>
          <w:tcPr>
            <w:tcW w:w="5131" w:type="dxa"/>
          </w:tcPr>
          <w:p w:rsidR="004D469D" w:rsidRPr="006D7C6B" w:rsidRDefault="004D469D"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Передача мяча двумя руками сверху</w:t>
            </w:r>
          </w:p>
        </w:tc>
        <w:tc>
          <w:tcPr>
            <w:tcW w:w="688"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Р, З</w:t>
            </w:r>
          </w:p>
        </w:tc>
        <w:tc>
          <w:tcPr>
            <w:tcW w:w="662"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tc>
        <w:tc>
          <w:tcPr>
            <w:tcW w:w="1936" w:type="dxa"/>
            <w:vMerge/>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p>
        </w:tc>
      </w:tr>
      <w:tr w:rsidR="004D469D" w:rsidRPr="006D7C6B" w:rsidTr="001346FA">
        <w:tc>
          <w:tcPr>
            <w:tcW w:w="773" w:type="dxa"/>
          </w:tcPr>
          <w:p w:rsidR="004D469D" w:rsidRPr="006D7C6B" w:rsidRDefault="004D469D" w:rsidP="00263B41">
            <w:pPr>
              <w:suppressAutoHyphens/>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5</w:t>
            </w:r>
          </w:p>
        </w:tc>
        <w:tc>
          <w:tcPr>
            <w:tcW w:w="5131" w:type="dxa"/>
          </w:tcPr>
          <w:p w:rsidR="004D469D" w:rsidRPr="006D7C6B" w:rsidRDefault="004D469D"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Передача мяча одной рукой снизу вперед</w:t>
            </w:r>
          </w:p>
        </w:tc>
        <w:tc>
          <w:tcPr>
            <w:tcW w:w="688"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Р, З</w:t>
            </w:r>
          </w:p>
        </w:tc>
        <w:tc>
          <w:tcPr>
            <w:tcW w:w="662"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tc>
        <w:tc>
          <w:tcPr>
            <w:tcW w:w="1936" w:type="dxa"/>
            <w:vMerge/>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p>
        </w:tc>
      </w:tr>
      <w:tr w:rsidR="004D469D" w:rsidRPr="006D7C6B" w:rsidTr="001346FA">
        <w:tc>
          <w:tcPr>
            <w:tcW w:w="773" w:type="dxa"/>
          </w:tcPr>
          <w:p w:rsidR="004D469D" w:rsidRPr="006D7C6B" w:rsidRDefault="004D469D" w:rsidP="00263B41">
            <w:pPr>
              <w:suppressAutoHyphens/>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6</w:t>
            </w:r>
          </w:p>
        </w:tc>
        <w:tc>
          <w:tcPr>
            <w:tcW w:w="5131" w:type="dxa"/>
          </w:tcPr>
          <w:p w:rsidR="004D469D" w:rsidRPr="006D7C6B" w:rsidRDefault="004D469D"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Передача мяча одной рукой снизу назад</w:t>
            </w:r>
          </w:p>
        </w:tc>
        <w:tc>
          <w:tcPr>
            <w:tcW w:w="688"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Р, З</w:t>
            </w:r>
          </w:p>
        </w:tc>
        <w:tc>
          <w:tcPr>
            <w:tcW w:w="662"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tc>
        <w:tc>
          <w:tcPr>
            <w:tcW w:w="1936" w:type="dxa"/>
            <w:vMerge/>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p>
        </w:tc>
      </w:tr>
      <w:tr w:rsidR="004D469D" w:rsidRPr="006D7C6B" w:rsidTr="001346FA">
        <w:tc>
          <w:tcPr>
            <w:tcW w:w="773" w:type="dxa"/>
          </w:tcPr>
          <w:p w:rsidR="004D469D" w:rsidRPr="006D7C6B" w:rsidRDefault="004D469D" w:rsidP="00263B41">
            <w:pPr>
              <w:suppressAutoHyphens/>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7</w:t>
            </w:r>
          </w:p>
        </w:tc>
        <w:tc>
          <w:tcPr>
            <w:tcW w:w="5131" w:type="dxa"/>
          </w:tcPr>
          <w:p w:rsidR="004D469D" w:rsidRPr="006D7C6B" w:rsidRDefault="004D469D"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Передача мяча одной рукой из-за спины</w:t>
            </w:r>
          </w:p>
        </w:tc>
        <w:tc>
          <w:tcPr>
            <w:tcW w:w="688"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Р, З</w:t>
            </w:r>
          </w:p>
        </w:tc>
        <w:tc>
          <w:tcPr>
            <w:tcW w:w="662"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tc>
        <w:tc>
          <w:tcPr>
            <w:tcW w:w="1936" w:type="dxa"/>
            <w:vMerge/>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p>
        </w:tc>
      </w:tr>
      <w:tr w:rsidR="004D469D" w:rsidRPr="006D7C6B" w:rsidTr="001346FA">
        <w:tc>
          <w:tcPr>
            <w:tcW w:w="7254" w:type="dxa"/>
            <w:gridSpan w:val="4"/>
          </w:tcPr>
          <w:p w:rsidR="004D469D" w:rsidRPr="006D7C6B" w:rsidRDefault="004D469D" w:rsidP="000E512F">
            <w:pPr>
              <w:suppressAutoHyphens/>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Ведение мяча</w:t>
            </w:r>
            <w:r w:rsidR="003A6960">
              <w:rPr>
                <w:rFonts w:ascii="Times New Roman" w:eastAsia="Calibri" w:hAnsi="Times New Roman" w:cs="Times New Roman"/>
                <w:sz w:val="24"/>
                <w:szCs w:val="24"/>
                <w:lang w:eastAsia="ar-SA"/>
              </w:rPr>
              <w:t xml:space="preserve"> </w:t>
            </w:r>
            <w:r w:rsidR="000E512F">
              <w:rPr>
                <w:rFonts w:ascii="Times New Roman" w:eastAsia="Calibri" w:hAnsi="Times New Roman" w:cs="Times New Roman"/>
                <w:sz w:val="24"/>
                <w:szCs w:val="24"/>
                <w:lang w:eastAsia="ar-SA"/>
              </w:rPr>
              <w:t>(</w:t>
            </w:r>
            <w:r w:rsidR="000E512F" w:rsidRPr="006D7C6B">
              <w:rPr>
                <w:rFonts w:ascii="Times New Roman" w:eastAsia="Calibri" w:hAnsi="Times New Roman" w:cs="Times New Roman"/>
                <w:sz w:val="24"/>
                <w:szCs w:val="24"/>
                <w:lang w:eastAsia="ar-SA"/>
              </w:rPr>
              <w:t>в процессе учебно-тренировочных занятий</w:t>
            </w:r>
            <w:r w:rsidR="000E512F">
              <w:rPr>
                <w:rFonts w:ascii="Times New Roman" w:eastAsia="Calibri" w:hAnsi="Times New Roman" w:cs="Times New Roman"/>
                <w:sz w:val="24"/>
                <w:szCs w:val="24"/>
                <w:lang w:eastAsia="ar-SA"/>
              </w:rPr>
              <w:t>)</w:t>
            </w:r>
          </w:p>
        </w:tc>
        <w:tc>
          <w:tcPr>
            <w:tcW w:w="1936" w:type="dxa"/>
          </w:tcPr>
          <w:p w:rsidR="004D469D" w:rsidRPr="006D7C6B" w:rsidRDefault="004D469D" w:rsidP="00263B41">
            <w:pPr>
              <w:suppressAutoHyphens/>
              <w:contextualSpacing/>
              <w:jc w:val="center"/>
              <w:rPr>
                <w:rFonts w:ascii="Times New Roman" w:eastAsia="Calibri" w:hAnsi="Times New Roman" w:cs="Times New Roman"/>
                <w:sz w:val="24"/>
                <w:szCs w:val="24"/>
                <w:lang w:eastAsia="ar-SA"/>
              </w:rPr>
            </w:pPr>
          </w:p>
        </w:tc>
      </w:tr>
      <w:tr w:rsidR="004D469D" w:rsidRPr="006D7C6B" w:rsidTr="001346FA">
        <w:tc>
          <w:tcPr>
            <w:tcW w:w="773" w:type="dxa"/>
          </w:tcPr>
          <w:p w:rsidR="004D469D" w:rsidRPr="006D7C6B" w:rsidRDefault="004D469D" w:rsidP="00263B41">
            <w:pPr>
              <w:suppressAutoHyphens/>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1</w:t>
            </w:r>
          </w:p>
        </w:tc>
        <w:tc>
          <w:tcPr>
            <w:tcW w:w="5131" w:type="dxa"/>
          </w:tcPr>
          <w:p w:rsidR="004D469D" w:rsidRPr="006D7C6B" w:rsidRDefault="004D469D"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Ведение мяча правой и левой рукой с высоким и низким отскоком (на месте и в движении)</w:t>
            </w:r>
          </w:p>
        </w:tc>
        <w:tc>
          <w:tcPr>
            <w:tcW w:w="688"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tc>
        <w:tc>
          <w:tcPr>
            <w:tcW w:w="662"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tc>
        <w:tc>
          <w:tcPr>
            <w:tcW w:w="1936" w:type="dxa"/>
            <w:vMerge w:val="restart"/>
          </w:tcPr>
          <w:p w:rsidR="004D469D" w:rsidRPr="006D7C6B" w:rsidRDefault="004D469D" w:rsidP="00525E82">
            <w:pPr>
              <w:suppressAutoHyphens/>
              <w:contextualSpacing/>
              <w:rPr>
                <w:rFonts w:ascii="Times New Roman" w:eastAsia="Calibri" w:hAnsi="Times New Roman" w:cs="Times New Roman"/>
                <w:sz w:val="24"/>
                <w:szCs w:val="24"/>
                <w:lang w:eastAsia="ar-SA"/>
              </w:rPr>
            </w:pPr>
            <w:r w:rsidRPr="006D7C6B">
              <w:rPr>
                <w:rFonts w:ascii="Times New Roman" w:hAnsi="Times New Roman" w:cs="Times New Roman"/>
                <w:sz w:val="24"/>
                <w:szCs w:val="24"/>
              </w:rPr>
              <w:t>Демонстрировать технику ведения мяча различными способами. Использовать ведение мяча с изменением направления движения в условиях игровой деятельности.</w:t>
            </w:r>
          </w:p>
        </w:tc>
      </w:tr>
      <w:tr w:rsidR="004D469D" w:rsidRPr="006D7C6B" w:rsidTr="001346FA">
        <w:tc>
          <w:tcPr>
            <w:tcW w:w="773" w:type="dxa"/>
          </w:tcPr>
          <w:p w:rsidR="004D469D" w:rsidRPr="006D7C6B" w:rsidRDefault="004D469D" w:rsidP="00263B41">
            <w:pPr>
              <w:suppressAutoHyphens/>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2</w:t>
            </w:r>
          </w:p>
        </w:tc>
        <w:tc>
          <w:tcPr>
            <w:tcW w:w="5131" w:type="dxa"/>
          </w:tcPr>
          <w:p w:rsidR="004D469D" w:rsidRPr="006D7C6B" w:rsidRDefault="004D469D"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Ведение мяча с изменением скорости передвижения</w:t>
            </w:r>
          </w:p>
        </w:tc>
        <w:tc>
          <w:tcPr>
            <w:tcW w:w="688"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tc>
        <w:tc>
          <w:tcPr>
            <w:tcW w:w="662"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tc>
        <w:tc>
          <w:tcPr>
            <w:tcW w:w="1936" w:type="dxa"/>
            <w:vMerge/>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p>
        </w:tc>
      </w:tr>
      <w:tr w:rsidR="004D469D" w:rsidRPr="006D7C6B" w:rsidTr="001346FA">
        <w:tc>
          <w:tcPr>
            <w:tcW w:w="773" w:type="dxa"/>
          </w:tcPr>
          <w:p w:rsidR="004D469D" w:rsidRPr="006D7C6B" w:rsidRDefault="004D469D" w:rsidP="00263B41">
            <w:pPr>
              <w:suppressAutoHyphens/>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3</w:t>
            </w:r>
          </w:p>
        </w:tc>
        <w:tc>
          <w:tcPr>
            <w:tcW w:w="5131" w:type="dxa"/>
          </w:tcPr>
          <w:p w:rsidR="004D469D" w:rsidRPr="006D7C6B" w:rsidRDefault="004D469D"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Ведение мяча с изменением высоты отскока (на месте и в движении)</w:t>
            </w:r>
          </w:p>
        </w:tc>
        <w:tc>
          <w:tcPr>
            <w:tcW w:w="688"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tc>
        <w:tc>
          <w:tcPr>
            <w:tcW w:w="662"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tc>
        <w:tc>
          <w:tcPr>
            <w:tcW w:w="1936" w:type="dxa"/>
            <w:vMerge/>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p>
        </w:tc>
      </w:tr>
      <w:tr w:rsidR="004D469D" w:rsidRPr="006D7C6B" w:rsidTr="001346FA">
        <w:tc>
          <w:tcPr>
            <w:tcW w:w="773" w:type="dxa"/>
          </w:tcPr>
          <w:p w:rsidR="004D469D" w:rsidRPr="006D7C6B" w:rsidRDefault="004D469D" w:rsidP="00263B41">
            <w:pPr>
              <w:suppressAutoHyphens/>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4</w:t>
            </w:r>
          </w:p>
        </w:tc>
        <w:tc>
          <w:tcPr>
            <w:tcW w:w="5131" w:type="dxa"/>
          </w:tcPr>
          <w:p w:rsidR="004D469D" w:rsidRPr="006D7C6B" w:rsidRDefault="004D469D"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Ведение мяча в движении с переводом на другую руку</w:t>
            </w:r>
          </w:p>
        </w:tc>
        <w:tc>
          <w:tcPr>
            <w:tcW w:w="688"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tc>
        <w:tc>
          <w:tcPr>
            <w:tcW w:w="662"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tc>
        <w:tc>
          <w:tcPr>
            <w:tcW w:w="1936" w:type="dxa"/>
            <w:vMerge/>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p>
        </w:tc>
      </w:tr>
      <w:tr w:rsidR="004D469D" w:rsidRPr="006D7C6B" w:rsidTr="001346FA">
        <w:tc>
          <w:tcPr>
            <w:tcW w:w="773" w:type="dxa"/>
          </w:tcPr>
          <w:p w:rsidR="004D469D" w:rsidRPr="006D7C6B" w:rsidRDefault="004D469D" w:rsidP="00263B41">
            <w:pPr>
              <w:suppressAutoHyphens/>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5</w:t>
            </w:r>
          </w:p>
        </w:tc>
        <w:tc>
          <w:tcPr>
            <w:tcW w:w="5131" w:type="dxa"/>
          </w:tcPr>
          <w:p w:rsidR="004D469D" w:rsidRPr="006D7C6B" w:rsidRDefault="004D469D"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Ведение мяча с изменением направления движения</w:t>
            </w:r>
          </w:p>
        </w:tc>
        <w:tc>
          <w:tcPr>
            <w:tcW w:w="688"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tc>
        <w:tc>
          <w:tcPr>
            <w:tcW w:w="662"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tc>
        <w:tc>
          <w:tcPr>
            <w:tcW w:w="1936" w:type="dxa"/>
          </w:tcPr>
          <w:p w:rsidR="004D469D" w:rsidRPr="006D7C6B" w:rsidRDefault="004D469D" w:rsidP="003C3819">
            <w:pPr>
              <w:suppressAutoHyphens/>
              <w:contextualSpacing/>
              <w:rPr>
                <w:rFonts w:ascii="Times New Roman" w:eastAsia="Calibri" w:hAnsi="Times New Roman" w:cs="Times New Roman"/>
                <w:sz w:val="24"/>
                <w:szCs w:val="24"/>
                <w:lang w:eastAsia="ar-SA"/>
              </w:rPr>
            </w:pPr>
            <w:r w:rsidRPr="006D7C6B">
              <w:rPr>
                <w:rFonts w:ascii="Times New Roman" w:hAnsi="Times New Roman" w:cs="Times New Roman"/>
                <w:sz w:val="24"/>
                <w:szCs w:val="24"/>
              </w:rPr>
              <w:t xml:space="preserve">Использовать ведение мяча с изменением направления движения в </w:t>
            </w:r>
            <w:r w:rsidRPr="006D7C6B">
              <w:rPr>
                <w:rFonts w:ascii="Times New Roman" w:hAnsi="Times New Roman" w:cs="Times New Roman"/>
                <w:sz w:val="24"/>
                <w:szCs w:val="24"/>
              </w:rPr>
              <w:lastRenderedPageBreak/>
              <w:t>условиях игровой деятельности</w:t>
            </w:r>
          </w:p>
        </w:tc>
      </w:tr>
      <w:tr w:rsidR="004D469D" w:rsidRPr="006D7C6B" w:rsidTr="001346FA">
        <w:tc>
          <w:tcPr>
            <w:tcW w:w="773" w:type="dxa"/>
          </w:tcPr>
          <w:p w:rsidR="004D469D" w:rsidRPr="006D7C6B" w:rsidRDefault="004D469D" w:rsidP="00263B41">
            <w:pPr>
              <w:suppressAutoHyphens/>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lastRenderedPageBreak/>
              <w:t>6</w:t>
            </w:r>
          </w:p>
        </w:tc>
        <w:tc>
          <w:tcPr>
            <w:tcW w:w="5131" w:type="dxa"/>
          </w:tcPr>
          <w:p w:rsidR="004D469D" w:rsidRPr="006D7C6B" w:rsidRDefault="004D469D"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Ведение мяча с обводкой препятствий</w:t>
            </w:r>
          </w:p>
        </w:tc>
        <w:tc>
          <w:tcPr>
            <w:tcW w:w="688"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tc>
        <w:tc>
          <w:tcPr>
            <w:tcW w:w="662"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tc>
        <w:tc>
          <w:tcPr>
            <w:tcW w:w="1936"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p>
        </w:tc>
      </w:tr>
      <w:tr w:rsidR="004D469D" w:rsidRPr="006D7C6B" w:rsidTr="001346FA">
        <w:tc>
          <w:tcPr>
            <w:tcW w:w="7254" w:type="dxa"/>
            <w:gridSpan w:val="4"/>
          </w:tcPr>
          <w:p w:rsidR="004D469D" w:rsidRPr="00A266C1" w:rsidRDefault="004D469D" w:rsidP="00263B41">
            <w:pPr>
              <w:suppressAutoHyphens/>
              <w:contextualSpacing/>
              <w:jc w:val="center"/>
              <w:rPr>
                <w:rFonts w:ascii="Times New Roman" w:eastAsia="Calibri" w:hAnsi="Times New Roman" w:cs="Times New Roman"/>
                <w:b/>
                <w:sz w:val="24"/>
                <w:szCs w:val="24"/>
                <w:lang w:eastAsia="ar-SA"/>
              </w:rPr>
            </w:pPr>
            <w:r w:rsidRPr="00A266C1">
              <w:rPr>
                <w:rFonts w:ascii="Times New Roman" w:eastAsia="Calibri" w:hAnsi="Times New Roman" w:cs="Times New Roman"/>
                <w:b/>
                <w:sz w:val="24"/>
                <w:szCs w:val="24"/>
                <w:lang w:eastAsia="ar-SA"/>
              </w:rPr>
              <w:t>Броски мяча</w:t>
            </w:r>
            <w:r w:rsidR="003A6960" w:rsidRPr="00A266C1">
              <w:rPr>
                <w:rFonts w:ascii="Times New Roman" w:eastAsia="Calibri" w:hAnsi="Times New Roman" w:cs="Times New Roman"/>
                <w:b/>
                <w:sz w:val="24"/>
                <w:szCs w:val="24"/>
                <w:lang w:eastAsia="ar-SA"/>
              </w:rPr>
              <w:t xml:space="preserve"> </w:t>
            </w:r>
            <w:r w:rsidR="000E512F" w:rsidRPr="00A266C1">
              <w:rPr>
                <w:rFonts w:ascii="Times New Roman" w:eastAsia="Calibri" w:hAnsi="Times New Roman" w:cs="Times New Roman"/>
                <w:b/>
                <w:sz w:val="24"/>
                <w:szCs w:val="24"/>
                <w:lang w:eastAsia="ar-SA"/>
              </w:rPr>
              <w:t xml:space="preserve"> </w:t>
            </w:r>
            <w:r w:rsidR="00A266C1" w:rsidRPr="00A266C1">
              <w:rPr>
                <w:rFonts w:ascii="Times New Roman" w:eastAsia="Calibri" w:hAnsi="Times New Roman" w:cs="Times New Roman"/>
                <w:b/>
                <w:sz w:val="24"/>
                <w:szCs w:val="24"/>
                <w:lang w:eastAsia="ar-SA"/>
              </w:rPr>
              <w:t>(в процессе учебно-тренировочных занятий)</w:t>
            </w:r>
          </w:p>
        </w:tc>
        <w:tc>
          <w:tcPr>
            <w:tcW w:w="1936" w:type="dxa"/>
          </w:tcPr>
          <w:p w:rsidR="004D469D" w:rsidRPr="006D7C6B" w:rsidRDefault="004D469D" w:rsidP="00263B41">
            <w:pPr>
              <w:suppressAutoHyphens/>
              <w:contextualSpacing/>
              <w:jc w:val="center"/>
              <w:rPr>
                <w:rFonts w:ascii="Times New Roman" w:eastAsia="Calibri" w:hAnsi="Times New Roman" w:cs="Times New Roman"/>
                <w:sz w:val="24"/>
                <w:szCs w:val="24"/>
                <w:lang w:eastAsia="ar-SA"/>
              </w:rPr>
            </w:pPr>
          </w:p>
        </w:tc>
      </w:tr>
      <w:tr w:rsidR="004D469D" w:rsidRPr="006D7C6B" w:rsidTr="001346FA">
        <w:tc>
          <w:tcPr>
            <w:tcW w:w="773" w:type="dxa"/>
          </w:tcPr>
          <w:p w:rsidR="004D469D" w:rsidRPr="006D7C6B" w:rsidRDefault="004D469D" w:rsidP="00263B41">
            <w:pPr>
              <w:suppressAutoHyphens/>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1</w:t>
            </w:r>
          </w:p>
        </w:tc>
        <w:tc>
          <w:tcPr>
            <w:tcW w:w="5131" w:type="dxa"/>
          </w:tcPr>
          <w:p w:rsidR="004D469D" w:rsidRPr="006D7C6B" w:rsidRDefault="004D469D"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Бросок двумя руками от груди с места</w:t>
            </w:r>
          </w:p>
        </w:tc>
        <w:tc>
          <w:tcPr>
            <w:tcW w:w="688"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tc>
        <w:tc>
          <w:tcPr>
            <w:tcW w:w="662"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tc>
        <w:tc>
          <w:tcPr>
            <w:tcW w:w="1936" w:type="dxa"/>
            <w:vMerge w:val="restart"/>
          </w:tcPr>
          <w:p w:rsidR="004D469D" w:rsidRPr="006D7C6B" w:rsidRDefault="004D469D" w:rsidP="003C3819">
            <w:pPr>
              <w:suppressAutoHyphens/>
              <w:contextualSpacing/>
              <w:rPr>
                <w:rFonts w:ascii="Times New Roman" w:eastAsia="Calibri" w:hAnsi="Times New Roman" w:cs="Times New Roman"/>
                <w:sz w:val="24"/>
                <w:szCs w:val="24"/>
                <w:lang w:eastAsia="ar-SA"/>
              </w:rPr>
            </w:pPr>
            <w:r w:rsidRPr="006D7C6B">
              <w:rPr>
                <w:rFonts w:ascii="Times New Roman" w:hAnsi="Times New Roman" w:cs="Times New Roman"/>
                <w:sz w:val="24"/>
                <w:szCs w:val="24"/>
              </w:rPr>
              <w:t>Описывать</w:t>
            </w:r>
            <w:r w:rsidR="007E5A04" w:rsidRPr="006D7C6B">
              <w:rPr>
                <w:rFonts w:ascii="Times New Roman" w:hAnsi="Times New Roman" w:cs="Times New Roman"/>
                <w:sz w:val="24"/>
                <w:szCs w:val="24"/>
              </w:rPr>
              <w:t xml:space="preserve"> и выполнять</w:t>
            </w:r>
            <w:r w:rsidRPr="006D7C6B">
              <w:rPr>
                <w:rFonts w:ascii="Times New Roman" w:hAnsi="Times New Roman" w:cs="Times New Roman"/>
                <w:sz w:val="24"/>
                <w:szCs w:val="24"/>
              </w:rPr>
              <w:t xml:space="preserve"> технику выполнения бросков мяча в корзину , анализировать правильность выполнения , находить ошибки и способы их исправления. Демонстрировать технику и результативность бросков мяча в корзину.</w:t>
            </w:r>
          </w:p>
        </w:tc>
      </w:tr>
      <w:tr w:rsidR="004D469D" w:rsidRPr="006D7C6B" w:rsidTr="001346FA">
        <w:tc>
          <w:tcPr>
            <w:tcW w:w="773" w:type="dxa"/>
          </w:tcPr>
          <w:p w:rsidR="004D469D" w:rsidRPr="006D7C6B" w:rsidRDefault="004D469D" w:rsidP="00263B41">
            <w:pPr>
              <w:suppressAutoHyphens/>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2</w:t>
            </w:r>
          </w:p>
        </w:tc>
        <w:tc>
          <w:tcPr>
            <w:tcW w:w="5131" w:type="dxa"/>
          </w:tcPr>
          <w:p w:rsidR="004D469D" w:rsidRPr="006D7C6B" w:rsidRDefault="004D469D"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Бросок одной рукой от плеча с места</w:t>
            </w:r>
          </w:p>
        </w:tc>
        <w:tc>
          <w:tcPr>
            <w:tcW w:w="688"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tc>
        <w:tc>
          <w:tcPr>
            <w:tcW w:w="662"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tc>
        <w:tc>
          <w:tcPr>
            <w:tcW w:w="1936" w:type="dxa"/>
            <w:vMerge/>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p>
        </w:tc>
      </w:tr>
      <w:tr w:rsidR="004D469D" w:rsidRPr="006D7C6B" w:rsidTr="001346FA">
        <w:tc>
          <w:tcPr>
            <w:tcW w:w="773" w:type="dxa"/>
          </w:tcPr>
          <w:p w:rsidR="004D469D" w:rsidRPr="006D7C6B" w:rsidRDefault="004D469D" w:rsidP="00263B41">
            <w:pPr>
              <w:suppressAutoHyphens/>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3</w:t>
            </w:r>
          </w:p>
        </w:tc>
        <w:tc>
          <w:tcPr>
            <w:tcW w:w="5131" w:type="dxa"/>
          </w:tcPr>
          <w:p w:rsidR="004D469D" w:rsidRPr="006D7C6B" w:rsidRDefault="004D469D"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Бросок одной рукой от плеча в движении после ведения</w:t>
            </w:r>
          </w:p>
        </w:tc>
        <w:tc>
          <w:tcPr>
            <w:tcW w:w="688"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tc>
        <w:tc>
          <w:tcPr>
            <w:tcW w:w="662"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tc>
        <w:tc>
          <w:tcPr>
            <w:tcW w:w="1936" w:type="dxa"/>
            <w:vMerge/>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p>
        </w:tc>
      </w:tr>
      <w:tr w:rsidR="004D469D" w:rsidRPr="006D7C6B" w:rsidTr="001346FA">
        <w:tc>
          <w:tcPr>
            <w:tcW w:w="773" w:type="dxa"/>
          </w:tcPr>
          <w:p w:rsidR="004D469D" w:rsidRPr="006D7C6B" w:rsidRDefault="004D469D" w:rsidP="00263B41">
            <w:pPr>
              <w:suppressAutoHyphens/>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4</w:t>
            </w:r>
          </w:p>
        </w:tc>
        <w:tc>
          <w:tcPr>
            <w:tcW w:w="5131" w:type="dxa"/>
          </w:tcPr>
          <w:p w:rsidR="004D469D" w:rsidRPr="006D7C6B" w:rsidRDefault="004D469D"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Бросок в кольцо одной рукой сверху в прыжке</w:t>
            </w:r>
          </w:p>
        </w:tc>
        <w:tc>
          <w:tcPr>
            <w:tcW w:w="688"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З</w:t>
            </w:r>
          </w:p>
        </w:tc>
        <w:tc>
          <w:tcPr>
            <w:tcW w:w="662"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tc>
        <w:tc>
          <w:tcPr>
            <w:tcW w:w="1936" w:type="dxa"/>
            <w:vMerge/>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p>
        </w:tc>
      </w:tr>
      <w:tr w:rsidR="004D469D" w:rsidRPr="006D7C6B" w:rsidTr="001346FA">
        <w:tc>
          <w:tcPr>
            <w:tcW w:w="773" w:type="dxa"/>
          </w:tcPr>
          <w:p w:rsidR="004D469D" w:rsidRPr="006D7C6B" w:rsidRDefault="004D469D" w:rsidP="00263B41">
            <w:pPr>
              <w:suppressAutoHyphens/>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5</w:t>
            </w:r>
          </w:p>
        </w:tc>
        <w:tc>
          <w:tcPr>
            <w:tcW w:w="5131" w:type="dxa"/>
          </w:tcPr>
          <w:p w:rsidR="004D469D" w:rsidRPr="006D7C6B" w:rsidRDefault="004D469D"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Штрафной бросок</w:t>
            </w:r>
          </w:p>
        </w:tc>
        <w:tc>
          <w:tcPr>
            <w:tcW w:w="688"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tc>
        <w:tc>
          <w:tcPr>
            <w:tcW w:w="662"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tc>
        <w:tc>
          <w:tcPr>
            <w:tcW w:w="1936" w:type="dxa"/>
            <w:vMerge/>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p>
        </w:tc>
      </w:tr>
      <w:tr w:rsidR="004D469D" w:rsidRPr="006D7C6B" w:rsidTr="001346FA">
        <w:tc>
          <w:tcPr>
            <w:tcW w:w="7254" w:type="dxa"/>
            <w:gridSpan w:val="4"/>
          </w:tcPr>
          <w:p w:rsidR="004D469D" w:rsidRPr="00A266C1" w:rsidRDefault="004D469D" w:rsidP="00263B41">
            <w:pPr>
              <w:suppressAutoHyphens/>
              <w:contextualSpacing/>
              <w:jc w:val="center"/>
              <w:rPr>
                <w:rFonts w:ascii="Times New Roman" w:eastAsia="Calibri" w:hAnsi="Times New Roman" w:cs="Times New Roman"/>
                <w:b/>
                <w:sz w:val="24"/>
                <w:szCs w:val="24"/>
                <w:lang w:eastAsia="ar-SA"/>
              </w:rPr>
            </w:pPr>
            <w:r w:rsidRPr="00A266C1">
              <w:rPr>
                <w:rFonts w:ascii="Times New Roman" w:eastAsia="Calibri" w:hAnsi="Times New Roman" w:cs="Times New Roman"/>
                <w:b/>
                <w:sz w:val="24"/>
                <w:szCs w:val="24"/>
                <w:lang w:eastAsia="ar-SA"/>
              </w:rPr>
              <w:t>Отбор мяча</w:t>
            </w:r>
            <w:r w:rsidR="003A6960" w:rsidRPr="00A266C1">
              <w:rPr>
                <w:rFonts w:ascii="Times New Roman" w:eastAsia="Calibri" w:hAnsi="Times New Roman" w:cs="Times New Roman"/>
                <w:b/>
                <w:sz w:val="24"/>
                <w:szCs w:val="24"/>
                <w:lang w:eastAsia="ar-SA"/>
              </w:rPr>
              <w:t xml:space="preserve"> </w:t>
            </w:r>
            <w:r w:rsidR="00A266C1" w:rsidRPr="00A266C1">
              <w:rPr>
                <w:rFonts w:ascii="Times New Roman" w:eastAsia="Calibri" w:hAnsi="Times New Roman" w:cs="Times New Roman"/>
                <w:b/>
                <w:sz w:val="24"/>
                <w:szCs w:val="24"/>
                <w:lang w:eastAsia="ar-SA"/>
              </w:rPr>
              <w:t>( в процессе учебно-тренировочных занятий)</w:t>
            </w:r>
            <w:r w:rsidR="000E512F" w:rsidRPr="00A266C1">
              <w:rPr>
                <w:rFonts w:ascii="Times New Roman" w:eastAsia="Calibri" w:hAnsi="Times New Roman" w:cs="Times New Roman"/>
                <w:b/>
                <w:sz w:val="24"/>
                <w:szCs w:val="24"/>
                <w:lang w:eastAsia="ar-SA"/>
              </w:rPr>
              <w:t xml:space="preserve"> </w:t>
            </w:r>
            <w:r w:rsidR="003A6960" w:rsidRPr="00A266C1">
              <w:rPr>
                <w:rFonts w:ascii="Times New Roman" w:eastAsia="Calibri" w:hAnsi="Times New Roman" w:cs="Times New Roman"/>
                <w:b/>
                <w:sz w:val="24"/>
                <w:szCs w:val="24"/>
                <w:lang w:eastAsia="ar-SA"/>
              </w:rPr>
              <w:t xml:space="preserve"> </w:t>
            </w:r>
          </w:p>
        </w:tc>
        <w:tc>
          <w:tcPr>
            <w:tcW w:w="1936" w:type="dxa"/>
          </w:tcPr>
          <w:p w:rsidR="004D469D" w:rsidRPr="006D7C6B" w:rsidRDefault="004D469D" w:rsidP="00263B41">
            <w:pPr>
              <w:suppressAutoHyphens/>
              <w:contextualSpacing/>
              <w:jc w:val="center"/>
              <w:rPr>
                <w:rFonts w:ascii="Times New Roman" w:eastAsia="Calibri" w:hAnsi="Times New Roman" w:cs="Times New Roman"/>
                <w:sz w:val="24"/>
                <w:szCs w:val="24"/>
                <w:lang w:eastAsia="ar-SA"/>
              </w:rPr>
            </w:pPr>
          </w:p>
        </w:tc>
      </w:tr>
      <w:tr w:rsidR="004D469D" w:rsidRPr="006D7C6B" w:rsidTr="001346FA">
        <w:tc>
          <w:tcPr>
            <w:tcW w:w="773" w:type="dxa"/>
          </w:tcPr>
          <w:p w:rsidR="004D469D" w:rsidRPr="006D7C6B" w:rsidRDefault="004D469D" w:rsidP="00263B41">
            <w:pPr>
              <w:suppressAutoHyphens/>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1</w:t>
            </w:r>
          </w:p>
        </w:tc>
        <w:tc>
          <w:tcPr>
            <w:tcW w:w="5131" w:type="dxa"/>
          </w:tcPr>
          <w:p w:rsidR="004D469D" w:rsidRPr="006D7C6B" w:rsidRDefault="004D469D"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Выбивание мяча из рук соперника, выбивание мяча при ведении</w:t>
            </w:r>
          </w:p>
        </w:tc>
        <w:tc>
          <w:tcPr>
            <w:tcW w:w="688"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tc>
        <w:tc>
          <w:tcPr>
            <w:tcW w:w="662"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tc>
        <w:tc>
          <w:tcPr>
            <w:tcW w:w="1936" w:type="dxa"/>
            <w:vMerge w:val="restart"/>
          </w:tcPr>
          <w:p w:rsidR="004D469D" w:rsidRPr="006D7C6B" w:rsidRDefault="004D469D" w:rsidP="003C3819">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 xml:space="preserve">Описывать </w:t>
            </w:r>
            <w:r w:rsidR="007E5A04" w:rsidRPr="006D7C6B">
              <w:rPr>
                <w:rFonts w:ascii="Times New Roman" w:eastAsia="Calibri" w:hAnsi="Times New Roman" w:cs="Times New Roman"/>
                <w:sz w:val="24"/>
                <w:szCs w:val="24"/>
                <w:lang w:eastAsia="ar-SA"/>
              </w:rPr>
              <w:t xml:space="preserve">и </w:t>
            </w:r>
            <w:r w:rsidR="007E5A04" w:rsidRPr="006D7C6B">
              <w:rPr>
                <w:rFonts w:ascii="Times New Roman" w:hAnsi="Times New Roman" w:cs="Times New Roman"/>
                <w:sz w:val="24"/>
                <w:szCs w:val="24"/>
              </w:rPr>
              <w:t>выполнять</w:t>
            </w:r>
            <w:r w:rsidRPr="006D7C6B">
              <w:rPr>
                <w:rFonts w:ascii="Times New Roman" w:eastAsia="Calibri" w:hAnsi="Times New Roman" w:cs="Times New Roman"/>
                <w:sz w:val="24"/>
                <w:szCs w:val="24"/>
                <w:lang w:eastAsia="ar-SA"/>
              </w:rPr>
              <w:t>технику выполнения отбора мяча, выявлять и устранять типичные ошибки</w:t>
            </w:r>
          </w:p>
        </w:tc>
      </w:tr>
      <w:tr w:rsidR="004D469D" w:rsidRPr="006D7C6B" w:rsidTr="001346FA">
        <w:tc>
          <w:tcPr>
            <w:tcW w:w="773" w:type="dxa"/>
          </w:tcPr>
          <w:p w:rsidR="004D469D" w:rsidRPr="006D7C6B" w:rsidRDefault="004D469D" w:rsidP="00263B41">
            <w:pPr>
              <w:suppressAutoHyphens/>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2</w:t>
            </w:r>
          </w:p>
        </w:tc>
        <w:tc>
          <w:tcPr>
            <w:tcW w:w="5131" w:type="dxa"/>
          </w:tcPr>
          <w:p w:rsidR="004D469D" w:rsidRPr="006D7C6B" w:rsidRDefault="004D469D"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Вырывание мяча из рук соперника</w:t>
            </w:r>
          </w:p>
        </w:tc>
        <w:tc>
          <w:tcPr>
            <w:tcW w:w="688"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tc>
        <w:tc>
          <w:tcPr>
            <w:tcW w:w="662"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tc>
        <w:tc>
          <w:tcPr>
            <w:tcW w:w="1936" w:type="dxa"/>
            <w:vMerge/>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p>
        </w:tc>
      </w:tr>
      <w:tr w:rsidR="004D469D" w:rsidRPr="006D7C6B" w:rsidTr="001346FA">
        <w:tc>
          <w:tcPr>
            <w:tcW w:w="773" w:type="dxa"/>
          </w:tcPr>
          <w:p w:rsidR="004D469D" w:rsidRPr="006D7C6B" w:rsidRDefault="004D469D" w:rsidP="00263B41">
            <w:pPr>
              <w:suppressAutoHyphens/>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3</w:t>
            </w:r>
          </w:p>
        </w:tc>
        <w:tc>
          <w:tcPr>
            <w:tcW w:w="5131" w:type="dxa"/>
          </w:tcPr>
          <w:p w:rsidR="004D469D" w:rsidRPr="006D7C6B" w:rsidRDefault="004D469D"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Накрывание мяча при броске</w:t>
            </w:r>
          </w:p>
        </w:tc>
        <w:tc>
          <w:tcPr>
            <w:tcW w:w="688"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tc>
        <w:tc>
          <w:tcPr>
            <w:tcW w:w="662"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tc>
        <w:tc>
          <w:tcPr>
            <w:tcW w:w="1936" w:type="dxa"/>
            <w:vMerge/>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p>
        </w:tc>
      </w:tr>
      <w:tr w:rsidR="004D469D" w:rsidRPr="006D7C6B" w:rsidTr="001346FA">
        <w:tc>
          <w:tcPr>
            <w:tcW w:w="7254" w:type="dxa"/>
            <w:gridSpan w:val="4"/>
          </w:tcPr>
          <w:p w:rsidR="004D469D" w:rsidRPr="00A266C1" w:rsidRDefault="004D469D" w:rsidP="00263B41">
            <w:pPr>
              <w:suppressAutoHyphens/>
              <w:contextualSpacing/>
              <w:jc w:val="center"/>
              <w:rPr>
                <w:rFonts w:ascii="Times New Roman" w:eastAsia="Calibri" w:hAnsi="Times New Roman" w:cs="Times New Roman"/>
                <w:b/>
                <w:sz w:val="24"/>
                <w:szCs w:val="24"/>
                <w:lang w:eastAsia="ar-SA"/>
              </w:rPr>
            </w:pPr>
            <w:r w:rsidRPr="00A266C1">
              <w:rPr>
                <w:rFonts w:ascii="Times New Roman" w:eastAsia="Calibri" w:hAnsi="Times New Roman" w:cs="Times New Roman"/>
                <w:b/>
                <w:sz w:val="24"/>
                <w:szCs w:val="24"/>
                <w:lang w:eastAsia="ar-SA"/>
              </w:rPr>
              <w:t>Отвлекающие приемы (финты)</w:t>
            </w:r>
            <w:r w:rsidR="003A6960" w:rsidRPr="00A266C1">
              <w:rPr>
                <w:rFonts w:ascii="Times New Roman" w:eastAsia="Calibri" w:hAnsi="Times New Roman" w:cs="Times New Roman"/>
                <w:b/>
                <w:sz w:val="24"/>
                <w:szCs w:val="24"/>
                <w:lang w:eastAsia="ar-SA"/>
              </w:rPr>
              <w:t xml:space="preserve"> </w:t>
            </w:r>
            <w:r w:rsidR="000E512F" w:rsidRPr="00A266C1">
              <w:rPr>
                <w:rFonts w:ascii="Times New Roman" w:eastAsia="Calibri" w:hAnsi="Times New Roman" w:cs="Times New Roman"/>
                <w:b/>
                <w:sz w:val="24"/>
                <w:szCs w:val="24"/>
                <w:lang w:eastAsia="ar-SA"/>
              </w:rPr>
              <w:t>–</w:t>
            </w:r>
            <w:r w:rsidR="003A6960" w:rsidRPr="00A266C1">
              <w:rPr>
                <w:rFonts w:ascii="Times New Roman" w:eastAsia="Calibri" w:hAnsi="Times New Roman" w:cs="Times New Roman"/>
                <w:b/>
                <w:sz w:val="24"/>
                <w:szCs w:val="24"/>
                <w:lang w:eastAsia="ar-SA"/>
              </w:rPr>
              <w:t xml:space="preserve"> </w:t>
            </w:r>
            <w:r w:rsidR="00A266C1" w:rsidRPr="00A266C1">
              <w:rPr>
                <w:rFonts w:ascii="Times New Roman" w:eastAsia="Calibri" w:hAnsi="Times New Roman" w:cs="Times New Roman"/>
                <w:b/>
                <w:sz w:val="24"/>
                <w:szCs w:val="24"/>
                <w:lang w:eastAsia="ar-SA"/>
              </w:rPr>
              <w:t>10</w:t>
            </w:r>
            <w:r w:rsidR="000E512F" w:rsidRPr="00A266C1">
              <w:rPr>
                <w:rFonts w:ascii="Times New Roman" w:eastAsia="Calibri" w:hAnsi="Times New Roman" w:cs="Times New Roman"/>
                <w:b/>
                <w:sz w:val="24"/>
                <w:szCs w:val="24"/>
                <w:lang w:eastAsia="ar-SA"/>
              </w:rPr>
              <w:t>ч.</w:t>
            </w:r>
          </w:p>
        </w:tc>
        <w:tc>
          <w:tcPr>
            <w:tcW w:w="1936" w:type="dxa"/>
          </w:tcPr>
          <w:p w:rsidR="004D469D" w:rsidRPr="006D7C6B" w:rsidRDefault="004D469D" w:rsidP="00263B41">
            <w:pPr>
              <w:suppressAutoHyphens/>
              <w:contextualSpacing/>
              <w:jc w:val="center"/>
              <w:rPr>
                <w:rFonts w:ascii="Times New Roman" w:eastAsia="Calibri" w:hAnsi="Times New Roman" w:cs="Times New Roman"/>
                <w:sz w:val="24"/>
                <w:szCs w:val="24"/>
                <w:lang w:eastAsia="ar-SA"/>
              </w:rPr>
            </w:pPr>
          </w:p>
        </w:tc>
      </w:tr>
      <w:tr w:rsidR="004D469D" w:rsidRPr="006D7C6B" w:rsidTr="001346FA">
        <w:tc>
          <w:tcPr>
            <w:tcW w:w="773" w:type="dxa"/>
          </w:tcPr>
          <w:p w:rsidR="004D469D" w:rsidRPr="006D7C6B" w:rsidRDefault="004D469D" w:rsidP="00263B41">
            <w:pPr>
              <w:suppressAutoHyphens/>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1</w:t>
            </w:r>
          </w:p>
        </w:tc>
        <w:tc>
          <w:tcPr>
            <w:tcW w:w="5131" w:type="dxa"/>
          </w:tcPr>
          <w:p w:rsidR="004D469D" w:rsidRPr="006D7C6B" w:rsidRDefault="004D469D"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Финты без мяча</w:t>
            </w:r>
          </w:p>
        </w:tc>
        <w:tc>
          <w:tcPr>
            <w:tcW w:w="688"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tc>
        <w:tc>
          <w:tcPr>
            <w:tcW w:w="662"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tc>
        <w:tc>
          <w:tcPr>
            <w:tcW w:w="1936" w:type="dxa"/>
            <w:vMerge w:val="restart"/>
          </w:tcPr>
          <w:p w:rsidR="004D469D" w:rsidRPr="006D7C6B" w:rsidRDefault="004D469D" w:rsidP="003C3819">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Выполнять отвлекающие приемы, уважительно относится к сопернику и управлять своими эмоциями</w:t>
            </w:r>
          </w:p>
        </w:tc>
      </w:tr>
      <w:tr w:rsidR="004D469D" w:rsidRPr="006D7C6B" w:rsidTr="001346FA">
        <w:tc>
          <w:tcPr>
            <w:tcW w:w="773" w:type="dxa"/>
          </w:tcPr>
          <w:p w:rsidR="004D469D" w:rsidRPr="006D7C6B" w:rsidRDefault="004D469D" w:rsidP="00263B41">
            <w:pPr>
              <w:suppressAutoHyphens/>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2</w:t>
            </w:r>
          </w:p>
        </w:tc>
        <w:tc>
          <w:tcPr>
            <w:tcW w:w="5131" w:type="dxa"/>
          </w:tcPr>
          <w:p w:rsidR="004D469D" w:rsidRPr="006D7C6B" w:rsidRDefault="004D469D"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Финты с мячом</w:t>
            </w:r>
          </w:p>
        </w:tc>
        <w:tc>
          <w:tcPr>
            <w:tcW w:w="688"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З</w:t>
            </w:r>
          </w:p>
        </w:tc>
        <w:tc>
          <w:tcPr>
            <w:tcW w:w="662"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tc>
        <w:tc>
          <w:tcPr>
            <w:tcW w:w="1936" w:type="dxa"/>
            <w:vMerge/>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p>
        </w:tc>
      </w:tr>
      <w:tr w:rsidR="004D469D" w:rsidRPr="006D7C6B" w:rsidTr="001346FA">
        <w:tc>
          <w:tcPr>
            <w:tcW w:w="7254" w:type="dxa"/>
            <w:gridSpan w:val="4"/>
          </w:tcPr>
          <w:p w:rsidR="004D469D" w:rsidRPr="00A266C1" w:rsidRDefault="004D469D" w:rsidP="00263B41">
            <w:pPr>
              <w:suppressAutoHyphens/>
              <w:contextualSpacing/>
              <w:rPr>
                <w:rFonts w:ascii="Times New Roman" w:eastAsia="Calibri" w:hAnsi="Times New Roman" w:cs="Times New Roman"/>
                <w:b/>
                <w:sz w:val="24"/>
                <w:szCs w:val="24"/>
                <w:lang w:eastAsia="ar-SA"/>
              </w:rPr>
            </w:pPr>
            <w:r w:rsidRPr="00A266C1">
              <w:rPr>
                <w:rFonts w:ascii="Times New Roman" w:eastAsia="Calibri" w:hAnsi="Times New Roman" w:cs="Times New Roman"/>
                <w:b/>
                <w:sz w:val="24"/>
                <w:szCs w:val="24"/>
                <w:lang w:eastAsia="ar-SA"/>
              </w:rPr>
              <w:t xml:space="preserve">Выполнение комбинаций из основных элементов техники перемещений и владения мячом </w:t>
            </w:r>
            <w:r w:rsidR="003A6960" w:rsidRPr="00A266C1">
              <w:rPr>
                <w:rFonts w:ascii="Times New Roman" w:eastAsia="Calibri" w:hAnsi="Times New Roman" w:cs="Times New Roman"/>
                <w:b/>
                <w:sz w:val="24"/>
                <w:szCs w:val="24"/>
                <w:lang w:eastAsia="ar-SA"/>
              </w:rPr>
              <w:t xml:space="preserve"> - </w:t>
            </w:r>
            <w:r w:rsidR="000E512F" w:rsidRPr="00A266C1">
              <w:rPr>
                <w:rFonts w:ascii="Times New Roman" w:eastAsia="Calibri" w:hAnsi="Times New Roman" w:cs="Times New Roman"/>
                <w:b/>
                <w:sz w:val="24"/>
                <w:szCs w:val="24"/>
                <w:lang w:eastAsia="ar-SA"/>
              </w:rPr>
              <w:t>2</w:t>
            </w:r>
            <w:r w:rsidR="00A266C1" w:rsidRPr="00A266C1">
              <w:rPr>
                <w:rFonts w:ascii="Times New Roman" w:eastAsia="Calibri" w:hAnsi="Times New Roman" w:cs="Times New Roman"/>
                <w:b/>
                <w:sz w:val="24"/>
                <w:szCs w:val="24"/>
                <w:lang w:eastAsia="ar-SA"/>
              </w:rPr>
              <w:t>5</w:t>
            </w:r>
            <w:r w:rsidR="000E512F" w:rsidRPr="00A266C1">
              <w:rPr>
                <w:rFonts w:ascii="Times New Roman" w:eastAsia="Calibri" w:hAnsi="Times New Roman" w:cs="Times New Roman"/>
                <w:b/>
                <w:sz w:val="24"/>
                <w:szCs w:val="24"/>
                <w:lang w:eastAsia="ar-SA"/>
              </w:rPr>
              <w:t>ч.</w:t>
            </w:r>
          </w:p>
        </w:tc>
        <w:tc>
          <w:tcPr>
            <w:tcW w:w="1936" w:type="dxa"/>
          </w:tcPr>
          <w:p w:rsidR="004D469D" w:rsidRPr="006D7C6B" w:rsidRDefault="004D469D" w:rsidP="00263B41">
            <w:pPr>
              <w:suppressAutoHyphens/>
              <w:contextualSpacing/>
              <w:rPr>
                <w:rFonts w:ascii="Times New Roman" w:eastAsia="Calibri" w:hAnsi="Times New Roman" w:cs="Times New Roman"/>
                <w:sz w:val="24"/>
                <w:szCs w:val="24"/>
                <w:lang w:eastAsia="ar-SA"/>
              </w:rPr>
            </w:pPr>
          </w:p>
        </w:tc>
      </w:tr>
      <w:tr w:rsidR="004D469D" w:rsidRPr="006D7C6B" w:rsidTr="001346FA">
        <w:tc>
          <w:tcPr>
            <w:tcW w:w="773" w:type="dxa"/>
          </w:tcPr>
          <w:p w:rsidR="004D469D" w:rsidRPr="006D7C6B" w:rsidRDefault="004D469D" w:rsidP="00263B41">
            <w:pPr>
              <w:suppressAutoHyphens/>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1</w:t>
            </w:r>
          </w:p>
        </w:tc>
        <w:tc>
          <w:tcPr>
            <w:tcW w:w="5131" w:type="dxa"/>
          </w:tcPr>
          <w:p w:rsidR="004D469D" w:rsidRPr="006D7C6B" w:rsidRDefault="004D469D"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Сочетание приемов без бросков мяча в кольцо</w:t>
            </w:r>
          </w:p>
        </w:tc>
        <w:tc>
          <w:tcPr>
            <w:tcW w:w="688"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w:t>
            </w:r>
          </w:p>
        </w:tc>
        <w:tc>
          <w:tcPr>
            <w:tcW w:w="662"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w:t>
            </w:r>
          </w:p>
        </w:tc>
        <w:tc>
          <w:tcPr>
            <w:tcW w:w="1936" w:type="dxa"/>
          </w:tcPr>
          <w:p w:rsidR="004D469D" w:rsidRPr="006D7C6B" w:rsidRDefault="004D469D" w:rsidP="00C707B7">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 xml:space="preserve">Выполнять сочетание приемов без бросков мяча в кольцо , уважительно относится к </w:t>
            </w:r>
            <w:r w:rsidRPr="006D7C6B">
              <w:rPr>
                <w:rFonts w:ascii="Times New Roman" w:eastAsia="Calibri" w:hAnsi="Times New Roman" w:cs="Times New Roman"/>
                <w:sz w:val="24"/>
                <w:szCs w:val="24"/>
                <w:lang w:eastAsia="ar-SA"/>
              </w:rPr>
              <w:lastRenderedPageBreak/>
              <w:t>сопернику и управлять своими эмоциями</w:t>
            </w:r>
          </w:p>
        </w:tc>
      </w:tr>
      <w:tr w:rsidR="004D469D" w:rsidRPr="006D7C6B" w:rsidTr="001346FA">
        <w:tc>
          <w:tcPr>
            <w:tcW w:w="773" w:type="dxa"/>
          </w:tcPr>
          <w:p w:rsidR="004D469D" w:rsidRPr="006D7C6B" w:rsidRDefault="004D469D" w:rsidP="00263B41">
            <w:pPr>
              <w:suppressAutoHyphens/>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lastRenderedPageBreak/>
              <w:t>2</w:t>
            </w:r>
          </w:p>
        </w:tc>
        <w:tc>
          <w:tcPr>
            <w:tcW w:w="5131" w:type="dxa"/>
          </w:tcPr>
          <w:p w:rsidR="004D469D" w:rsidRPr="006D7C6B" w:rsidRDefault="004D469D"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Сочетание приемов с броском мяча в кольцо</w:t>
            </w:r>
          </w:p>
        </w:tc>
        <w:tc>
          <w:tcPr>
            <w:tcW w:w="688"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w:t>
            </w:r>
          </w:p>
        </w:tc>
        <w:tc>
          <w:tcPr>
            <w:tcW w:w="662"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w:t>
            </w:r>
          </w:p>
        </w:tc>
        <w:tc>
          <w:tcPr>
            <w:tcW w:w="1936" w:type="dxa"/>
          </w:tcPr>
          <w:p w:rsidR="004D469D" w:rsidRPr="006D7C6B" w:rsidRDefault="004D469D"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Выполнять сочетание приемов с броском мяча в кольцо , уважительно относится к сопернику и управлять своими эмоциями</w:t>
            </w:r>
          </w:p>
        </w:tc>
      </w:tr>
      <w:tr w:rsidR="004D469D" w:rsidRPr="006D7C6B" w:rsidTr="001346FA">
        <w:tc>
          <w:tcPr>
            <w:tcW w:w="7254" w:type="dxa"/>
            <w:gridSpan w:val="4"/>
          </w:tcPr>
          <w:p w:rsidR="004D469D" w:rsidRPr="00A266C1" w:rsidRDefault="004D469D" w:rsidP="00263B41">
            <w:pPr>
              <w:suppressAutoHyphens/>
              <w:contextualSpacing/>
              <w:jc w:val="center"/>
              <w:rPr>
                <w:rFonts w:ascii="Times New Roman" w:eastAsia="Calibri" w:hAnsi="Times New Roman" w:cs="Times New Roman"/>
                <w:b/>
                <w:sz w:val="24"/>
                <w:szCs w:val="24"/>
                <w:lang w:eastAsia="ar-SA"/>
              </w:rPr>
            </w:pPr>
            <w:r w:rsidRPr="00A266C1">
              <w:rPr>
                <w:rFonts w:ascii="Times New Roman" w:eastAsia="Calibri" w:hAnsi="Times New Roman" w:cs="Times New Roman"/>
                <w:b/>
                <w:sz w:val="24"/>
                <w:szCs w:val="24"/>
                <w:lang w:eastAsia="ar-SA"/>
              </w:rPr>
              <w:t>Тактика игры</w:t>
            </w:r>
            <w:r w:rsidR="003A6960" w:rsidRPr="00A266C1">
              <w:rPr>
                <w:rFonts w:ascii="Times New Roman" w:eastAsia="Calibri" w:hAnsi="Times New Roman" w:cs="Times New Roman"/>
                <w:b/>
                <w:sz w:val="24"/>
                <w:szCs w:val="24"/>
                <w:lang w:eastAsia="ar-SA"/>
              </w:rPr>
              <w:t xml:space="preserve"> </w:t>
            </w:r>
            <w:r w:rsidR="000E512F" w:rsidRPr="00A266C1">
              <w:rPr>
                <w:rFonts w:ascii="Times New Roman" w:eastAsia="Calibri" w:hAnsi="Times New Roman" w:cs="Times New Roman"/>
                <w:b/>
                <w:sz w:val="24"/>
                <w:szCs w:val="24"/>
                <w:lang w:eastAsia="ar-SA"/>
              </w:rPr>
              <w:t xml:space="preserve">– </w:t>
            </w:r>
            <w:r w:rsidR="00A266C1" w:rsidRPr="00A266C1">
              <w:rPr>
                <w:rFonts w:ascii="Times New Roman" w:eastAsia="Calibri" w:hAnsi="Times New Roman" w:cs="Times New Roman"/>
                <w:b/>
                <w:sz w:val="24"/>
                <w:szCs w:val="24"/>
                <w:lang w:eastAsia="ar-SA"/>
              </w:rPr>
              <w:t>25</w:t>
            </w:r>
            <w:r w:rsidR="000E512F" w:rsidRPr="00A266C1">
              <w:rPr>
                <w:rFonts w:ascii="Times New Roman" w:eastAsia="Calibri" w:hAnsi="Times New Roman" w:cs="Times New Roman"/>
                <w:b/>
                <w:sz w:val="24"/>
                <w:szCs w:val="24"/>
                <w:lang w:eastAsia="ar-SA"/>
              </w:rPr>
              <w:t>ч.</w:t>
            </w:r>
            <w:r w:rsidR="003A6960" w:rsidRPr="00A266C1">
              <w:rPr>
                <w:rFonts w:ascii="Times New Roman" w:eastAsia="Calibri" w:hAnsi="Times New Roman" w:cs="Times New Roman"/>
                <w:b/>
                <w:sz w:val="24"/>
                <w:szCs w:val="24"/>
                <w:lang w:eastAsia="ar-SA"/>
              </w:rPr>
              <w:t xml:space="preserve"> </w:t>
            </w:r>
          </w:p>
        </w:tc>
        <w:tc>
          <w:tcPr>
            <w:tcW w:w="1936" w:type="dxa"/>
          </w:tcPr>
          <w:p w:rsidR="004D469D" w:rsidRPr="006D7C6B" w:rsidRDefault="004D469D" w:rsidP="00263B41">
            <w:pPr>
              <w:suppressAutoHyphens/>
              <w:contextualSpacing/>
              <w:jc w:val="center"/>
              <w:rPr>
                <w:rFonts w:ascii="Times New Roman" w:eastAsia="Calibri" w:hAnsi="Times New Roman" w:cs="Times New Roman"/>
                <w:sz w:val="24"/>
                <w:szCs w:val="24"/>
                <w:lang w:eastAsia="ar-SA"/>
              </w:rPr>
            </w:pPr>
          </w:p>
        </w:tc>
      </w:tr>
      <w:tr w:rsidR="004D469D" w:rsidRPr="006D7C6B" w:rsidTr="001346FA">
        <w:tc>
          <w:tcPr>
            <w:tcW w:w="773" w:type="dxa"/>
          </w:tcPr>
          <w:p w:rsidR="004D469D" w:rsidRPr="006D7C6B" w:rsidRDefault="004D469D" w:rsidP="00263B41">
            <w:pPr>
              <w:suppressAutoHyphens/>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1</w:t>
            </w:r>
          </w:p>
        </w:tc>
        <w:tc>
          <w:tcPr>
            <w:tcW w:w="5131" w:type="dxa"/>
          </w:tcPr>
          <w:p w:rsidR="004D469D" w:rsidRPr="006D7C6B" w:rsidRDefault="004D469D"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Индивидуальные действия в нападении и защите</w:t>
            </w:r>
          </w:p>
        </w:tc>
        <w:tc>
          <w:tcPr>
            <w:tcW w:w="688"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tc>
        <w:tc>
          <w:tcPr>
            <w:tcW w:w="662"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tc>
        <w:tc>
          <w:tcPr>
            <w:tcW w:w="1936" w:type="dxa"/>
            <w:vMerge w:val="restart"/>
          </w:tcPr>
          <w:p w:rsidR="004D469D" w:rsidRPr="006D7C6B" w:rsidRDefault="004D469D" w:rsidP="004D469D">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Моделировать тактику групповых действий, соблюдать правила безопасности</w:t>
            </w:r>
          </w:p>
        </w:tc>
      </w:tr>
      <w:tr w:rsidR="004D469D" w:rsidRPr="006D7C6B" w:rsidTr="001346FA">
        <w:tc>
          <w:tcPr>
            <w:tcW w:w="773" w:type="dxa"/>
          </w:tcPr>
          <w:p w:rsidR="004D469D" w:rsidRPr="006D7C6B" w:rsidRDefault="004D469D" w:rsidP="00263B41">
            <w:pPr>
              <w:suppressAutoHyphens/>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2</w:t>
            </w:r>
          </w:p>
        </w:tc>
        <w:tc>
          <w:tcPr>
            <w:tcW w:w="5131" w:type="dxa"/>
          </w:tcPr>
          <w:p w:rsidR="004D469D" w:rsidRPr="006D7C6B" w:rsidRDefault="004D469D"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Групповые действия в нападении и защите:</w:t>
            </w:r>
          </w:p>
          <w:p w:rsidR="004D469D" w:rsidRPr="006D7C6B" w:rsidRDefault="004D469D"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 взаимодействие двух игроков;</w:t>
            </w:r>
          </w:p>
          <w:p w:rsidR="004D469D" w:rsidRPr="006D7C6B" w:rsidRDefault="004D469D" w:rsidP="00263B41">
            <w:pPr>
              <w:suppressAutoHyphens/>
              <w:contextualSpacing/>
              <w:rPr>
                <w:rFonts w:ascii="Times New Roman" w:eastAsia="Calibri" w:hAnsi="Times New Roman" w:cs="Times New Roman"/>
                <w:sz w:val="24"/>
                <w:szCs w:val="24"/>
                <w:lang w:eastAsia="ar-SA"/>
              </w:rPr>
            </w:pPr>
          </w:p>
          <w:p w:rsidR="004D469D" w:rsidRPr="006D7C6B" w:rsidRDefault="004D469D"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 взаимодействие двух нападающих против одного защитника (2Х1);</w:t>
            </w:r>
          </w:p>
          <w:p w:rsidR="004D469D" w:rsidRPr="006D7C6B" w:rsidRDefault="004D469D" w:rsidP="00263B41">
            <w:pPr>
              <w:suppressAutoHyphens/>
              <w:contextualSpacing/>
              <w:rPr>
                <w:rFonts w:ascii="Times New Roman" w:eastAsia="Calibri" w:hAnsi="Times New Roman" w:cs="Times New Roman"/>
                <w:sz w:val="24"/>
                <w:szCs w:val="24"/>
                <w:lang w:eastAsia="ar-SA"/>
              </w:rPr>
            </w:pPr>
          </w:p>
          <w:p w:rsidR="004D469D" w:rsidRPr="006D7C6B" w:rsidRDefault="004D469D"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 взаимодействие двух нападающих против двух защитников (2Х2);</w:t>
            </w:r>
          </w:p>
          <w:p w:rsidR="004D469D" w:rsidRPr="006D7C6B" w:rsidRDefault="004D469D" w:rsidP="00263B41">
            <w:pPr>
              <w:suppressAutoHyphens/>
              <w:contextualSpacing/>
              <w:rPr>
                <w:rFonts w:ascii="Times New Roman" w:eastAsia="Calibri" w:hAnsi="Times New Roman" w:cs="Times New Roman"/>
                <w:sz w:val="24"/>
                <w:szCs w:val="24"/>
                <w:lang w:eastAsia="ar-SA"/>
              </w:rPr>
            </w:pPr>
          </w:p>
          <w:p w:rsidR="004D469D" w:rsidRPr="006D7C6B" w:rsidRDefault="004D469D" w:rsidP="00263B41">
            <w:pPr>
              <w:suppressAutoHyphens/>
              <w:contextualSpacing/>
              <w:rPr>
                <w:rFonts w:ascii="Times New Roman" w:eastAsia="Calibri" w:hAnsi="Times New Roman" w:cs="Times New Roman"/>
                <w:sz w:val="24"/>
                <w:szCs w:val="24"/>
                <w:lang w:eastAsia="ar-SA"/>
              </w:rPr>
            </w:pPr>
          </w:p>
          <w:p w:rsidR="004D469D" w:rsidRPr="006D7C6B" w:rsidRDefault="004D469D"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 взаимодействие двух игроков в нападении через «заслон»;</w:t>
            </w:r>
          </w:p>
          <w:p w:rsidR="004D469D" w:rsidRPr="006D7C6B" w:rsidRDefault="004D469D" w:rsidP="00263B41">
            <w:pPr>
              <w:suppressAutoHyphens/>
              <w:contextualSpacing/>
              <w:rPr>
                <w:rFonts w:ascii="Times New Roman" w:eastAsia="Calibri" w:hAnsi="Times New Roman" w:cs="Times New Roman"/>
                <w:sz w:val="24"/>
                <w:szCs w:val="24"/>
                <w:lang w:eastAsia="ar-SA"/>
              </w:rPr>
            </w:pPr>
          </w:p>
          <w:p w:rsidR="004D469D" w:rsidRPr="006D7C6B" w:rsidRDefault="004D469D" w:rsidP="00263B41">
            <w:pPr>
              <w:suppressAutoHyphens/>
              <w:contextualSpacing/>
              <w:rPr>
                <w:rFonts w:ascii="Times New Roman" w:eastAsia="Calibri" w:hAnsi="Times New Roman" w:cs="Times New Roman"/>
                <w:sz w:val="24"/>
                <w:szCs w:val="24"/>
                <w:lang w:eastAsia="ar-SA"/>
              </w:rPr>
            </w:pPr>
          </w:p>
          <w:p w:rsidR="004D469D" w:rsidRPr="006D7C6B" w:rsidRDefault="004D469D"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 взаимодействие трех нападающих против двух защитников (3Х2);</w:t>
            </w:r>
          </w:p>
          <w:p w:rsidR="004D469D" w:rsidRPr="006D7C6B" w:rsidRDefault="004D469D" w:rsidP="00263B41">
            <w:pPr>
              <w:suppressAutoHyphens/>
              <w:contextualSpacing/>
              <w:rPr>
                <w:rFonts w:ascii="Times New Roman" w:eastAsia="Calibri" w:hAnsi="Times New Roman" w:cs="Times New Roman"/>
                <w:sz w:val="24"/>
                <w:szCs w:val="24"/>
                <w:lang w:eastAsia="ar-SA"/>
              </w:rPr>
            </w:pPr>
          </w:p>
          <w:p w:rsidR="004D469D" w:rsidRPr="006D7C6B" w:rsidRDefault="004D469D" w:rsidP="00263B41">
            <w:pPr>
              <w:suppressAutoHyphens/>
              <w:contextualSpacing/>
              <w:rPr>
                <w:rFonts w:ascii="Times New Roman" w:eastAsia="Calibri" w:hAnsi="Times New Roman" w:cs="Times New Roman"/>
                <w:sz w:val="24"/>
                <w:szCs w:val="24"/>
                <w:lang w:eastAsia="ar-SA"/>
              </w:rPr>
            </w:pPr>
          </w:p>
          <w:p w:rsidR="004D469D" w:rsidRPr="006D7C6B" w:rsidRDefault="004D469D"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 взаимодействие в нападении с участием двух игроков («передай мяч и выйди на свободное место»);</w:t>
            </w:r>
          </w:p>
          <w:p w:rsidR="004D469D" w:rsidRPr="006D7C6B" w:rsidRDefault="004D469D" w:rsidP="00263B41">
            <w:pPr>
              <w:suppressAutoHyphens/>
              <w:contextualSpacing/>
              <w:rPr>
                <w:rFonts w:ascii="Times New Roman" w:eastAsia="Calibri" w:hAnsi="Times New Roman" w:cs="Times New Roman"/>
                <w:sz w:val="24"/>
                <w:szCs w:val="24"/>
                <w:lang w:eastAsia="ar-SA"/>
              </w:rPr>
            </w:pPr>
          </w:p>
          <w:p w:rsidR="004D469D" w:rsidRPr="006D7C6B" w:rsidRDefault="004D469D"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 взаимодействие в нападении с участием трех игроков («тройка»);</w:t>
            </w:r>
          </w:p>
          <w:p w:rsidR="004D469D" w:rsidRPr="006D7C6B" w:rsidRDefault="004D469D" w:rsidP="00263B41">
            <w:pPr>
              <w:suppressAutoHyphens/>
              <w:contextualSpacing/>
              <w:rPr>
                <w:rFonts w:ascii="Times New Roman" w:eastAsia="Calibri" w:hAnsi="Times New Roman" w:cs="Times New Roman"/>
                <w:sz w:val="24"/>
                <w:szCs w:val="24"/>
                <w:lang w:eastAsia="ar-SA"/>
              </w:rPr>
            </w:pPr>
          </w:p>
          <w:p w:rsidR="004D469D" w:rsidRPr="006D7C6B" w:rsidRDefault="004D469D" w:rsidP="00263B41">
            <w:pPr>
              <w:suppressAutoHyphens/>
              <w:contextualSpacing/>
              <w:rPr>
                <w:rFonts w:ascii="Times New Roman" w:eastAsia="Calibri" w:hAnsi="Times New Roman" w:cs="Times New Roman"/>
                <w:sz w:val="24"/>
                <w:szCs w:val="24"/>
                <w:lang w:eastAsia="ar-SA"/>
              </w:rPr>
            </w:pPr>
          </w:p>
          <w:p w:rsidR="004D469D" w:rsidRPr="006D7C6B" w:rsidRDefault="004D469D"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 взаимодействие в нападении с участием трех игроков («малая восьмерка»)</w:t>
            </w:r>
          </w:p>
        </w:tc>
        <w:tc>
          <w:tcPr>
            <w:tcW w:w="688" w:type="dxa"/>
          </w:tcPr>
          <w:p w:rsidR="004D469D" w:rsidRPr="006D7C6B" w:rsidRDefault="004D469D" w:rsidP="00263B41">
            <w:pPr>
              <w:suppressAutoHyphens/>
              <w:spacing w:line="360" w:lineRule="auto"/>
              <w:contextualSpacing/>
              <w:rPr>
                <w:rFonts w:ascii="Times New Roman" w:eastAsia="Calibri" w:hAnsi="Times New Roman" w:cs="Times New Roman"/>
                <w:sz w:val="24"/>
                <w:szCs w:val="24"/>
                <w:lang w:eastAsia="ar-SA"/>
              </w:rPr>
            </w:pPr>
          </w:p>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p>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p>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p>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p>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p>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З</w:t>
            </w:r>
          </w:p>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p>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З</w:t>
            </w:r>
          </w:p>
          <w:p w:rsidR="004D469D" w:rsidRPr="006D7C6B" w:rsidRDefault="004D469D" w:rsidP="00263B41">
            <w:pPr>
              <w:suppressAutoHyphens/>
              <w:spacing w:line="360" w:lineRule="auto"/>
              <w:contextualSpacing/>
              <w:rPr>
                <w:rFonts w:ascii="Times New Roman" w:eastAsia="Calibri" w:hAnsi="Times New Roman" w:cs="Times New Roman"/>
                <w:sz w:val="24"/>
                <w:szCs w:val="24"/>
                <w:lang w:eastAsia="ar-SA"/>
              </w:rPr>
            </w:pPr>
          </w:p>
        </w:tc>
        <w:tc>
          <w:tcPr>
            <w:tcW w:w="662"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p>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p>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p>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p>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p>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p>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p>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tc>
        <w:tc>
          <w:tcPr>
            <w:tcW w:w="1936" w:type="dxa"/>
            <w:vMerge/>
          </w:tcPr>
          <w:p w:rsidR="004D469D" w:rsidRPr="006D7C6B" w:rsidRDefault="004D469D" w:rsidP="00C707B7">
            <w:pPr>
              <w:suppressAutoHyphens/>
              <w:spacing w:line="360" w:lineRule="auto"/>
              <w:contextualSpacing/>
              <w:rPr>
                <w:rFonts w:ascii="Times New Roman" w:eastAsia="Calibri" w:hAnsi="Times New Roman" w:cs="Times New Roman"/>
                <w:sz w:val="24"/>
                <w:szCs w:val="24"/>
                <w:lang w:eastAsia="ar-SA"/>
              </w:rPr>
            </w:pPr>
          </w:p>
        </w:tc>
      </w:tr>
      <w:tr w:rsidR="004D469D" w:rsidRPr="006D7C6B" w:rsidTr="001346FA">
        <w:tc>
          <w:tcPr>
            <w:tcW w:w="773" w:type="dxa"/>
          </w:tcPr>
          <w:p w:rsidR="004D469D" w:rsidRPr="006D7C6B" w:rsidRDefault="004D469D" w:rsidP="00263B41">
            <w:pPr>
              <w:suppressAutoHyphens/>
              <w:contextualSpacing/>
              <w:rPr>
                <w:rFonts w:ascii="Times New Roman" w:eastAsia="Calibri" w:hAnsi="Times New Roman" w:cs="Times New Roman"/>
                <w:sz w:val="24"/>
                <w:szCs w:val="24"/>
                <w:lang w:eastAsia="ar-SA"/>
              </w:rPr>
            </w:pPr>
          </w:p>
        </w:tc>
        <w:tc>
          <w:tcPr>
            <w:tcW w:w="5131" w:type="dxa"/>
          </w:tcPr>
          <w:p w:rsidR="004D469D" w:rsidRPr="006D7C6B" w:rsidRDefault="004D469D"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Командные действия в нападении и защите:</w:t>
            </w:r>
            <w:r w:rsidRPr="006D7C6B">
              <w:rPr>
                <w:rFonts w:ascii="Times New Roman" w:eastAsia="Calibri" w:hAnsi="Times New Roman" w:cs="Times New Roman"/>
                <w:sz w:val="24"/>
                <w:szCs w:val="24"/>
                <w:lang w:eastAsia="ar-SA"/>
              </w:rPr>
              <w:br/>
              <w:t>- позиционное нападение;</w:t>
            </w:r>
            <w:r w:rsidRPr="006D7C6B">
              <w:rPr>
                <w:rFonts w:ascii="Times New Roman" w:eastAsia="Calibri" w:hAnsi="Times New Roman" w:cs="Times New Roman"/>
                <w:sz w:val="24"/>
                <w:szCs w:val="24"/>
                <w:lang w:eastAsia="ar-SA"/>
              </w:rPr>
              <w:br/>
              <w:t>- зонная защита</w:t>
            </w:r>
          </w:p>
        </w:tc>
        <w:tc>
          <w:tcPr>
            <w:tcW w:w="688"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Р, З</w:t>
            </w:r>
          </w:p>
        </w:tc>
        <w:tc>
          <w:tcPr>
            <w:tcW w:w="662"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w:t>
            </w:r>
          </w:p>
        </w:tc>
        <w:tc>
          <w:tcPr>
            <w:tcW w:w="1936" w:type="dxa"/>
            <w:tcBorders>
              <w:top w:val="nil"/>
            </w:tcBorders>
          </w:tcPr>
          <w:p w:rsidR="004D469D" w:rsidRPr="006D7C6B" w:rsidRDefault="00E51DB3" w:rsidP="00672D0D">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 xml:space="preserve">Выполнять командные действия в нападении и защиты в игре, моделировать </w:t>
            </w:r>
            <w:r w:rsidRPr="006D7C6B">
              <w:rPr>
                <w:rFonts w:ascii="Times New Roman" w:eastAsia="Calibri" w:hAnsi="Times New Roman" w:cs="Times New Roman"/>
                <w:sz w:val="24"/>
                <w:szCs w:val="24"/>
                <w:lang w:eastAsia="ar-SA"/>
              </w:rPr>
              <w:lastRenderedPageBreak/>
              <w:t>технику и</w:t>
            </w:r>
            <w:r w:rsidR="00672D0D" w:rsidRPr="006D7C6B">
              <w:rPr>
                <w:rFonts w:ascii="Times New Roman" w:eastAsia="Calibri" w:hAnsi="Times New Roman" w:cs="Times New Roman"/>
                <w:sz w:val="24"/>
                <w:szCs w:val="24"/>
                <w:lang w:eastAsia="ar-SA"/>
              </w:rPr>
              <w:t>гровых действий и приемов, варьи</w:t>
            </w:r>
            <w:r w:rsidRPr="006D7C6B">
              <w:rPr>
                <w:rFonts w:ascii="Times New Roman" w:eastAsia="Calibri" w:hAnsi="Times New Roman" w:cs="Times New Roman"/>
                <w:sz w:val="24"/>
                <w:szCs w:val="24"/>
                <w:lang w:eastAsia="ar-SA"/>
              </w:rPr>
              <w:t>ровать ее в зависимости от ситуации и условий, возникающей в процессе игровой деятельности</w:t>
            </w:r>
          </w:p>
        </w:tc>
      </w:tr>
      <w:tr w:rsidR="004D469D" w:rsidRPr="006D7C6B" w:rsidTr="001346FA">
        <w:tc>
          <w:tcPr>
            <w:tcW w:w="773" w:type="dxa"/>
          </w:tcPr>
          <w:p w:rsidR="004D469D" w:rsidRPr="006D7C6B" w:rsidRDefault="004D469D" w:rsidP="00263B41">
            <w:pPr>
              <w:suppressAutoHyphens/>
              <w:contextualSpacing/>
              <w:rPr>
                <w:rFonts w:ascii="Times New Roman" w:eastAsia="Calibri" w:hAnsi="Times New Roman" w:cs="Times New Roman"/>
                <w:sz w:val="24"/>
                <w:szCs w:val="24"/>
                <w:lang w:eastAsia="ar-SA"/>
              </w:rPr>
            </w:pPr>
          </w:p>
        </w:tc>
        <w:tc>
          <w:tcPr>
            <w:tcW w:w="5131" w:type="dxa"/>
          </w:tcPr>
          <w:p w:rsidR="004D469D" w:rsidRPr="006D7C6B" w:rsidRDefault="004D469D"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Двухсторонняя учебная игра</w:t>
            </w:r>
          </w:p>
        </w:tc>
        <w:tc>
          <w:tcPr>
            <w:tcW w:w="688"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w:t>
            </w:r>
          </w:p>
        </w:tc>
        <w:tc>
          <w:tcPr>
            <w:tcW w:w="662"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w:t>
            </w:r>
          </w:p>
        </w:tc>
        <w:tc>
          <w:tcPr>
            <w:tcW w:w="1936" w:type="dxa"/>
          </w:tcPr>
          <w:p w:rsidR="004D469D" w:rsidRPr="006D7C6B" w:rsidRDefault="004D469D" w:rsidP="00263B41">
            <w:pPr>
              <w:suppressAutoHyphens/>
              <w:contextualSpacing/>
              <w:rPr>
                <w:rFonts w:ascii="Times New Roman" w:eastAsia="Calibri" w:hAnsi="Times New Roman" w:cs="Times New Roman"/>
                <w:sz w:val="24"/>
                <w:szCs w:val="24"/>
                <w:lang w:eastAsia="ar-SA"/>
              </w:rPr>
            </w:pPr>
            <w:r w:rsidRPr="006D7C6B">
              <w:rPr>
                <w:rFonts w:ascii="Times New Roman" w:hAnsi="Times New Roman" w:cs="Times New Roman"/>
                <w:sz w:val="24"/>
                <w:szCs w:val="24"/>
              </w:rPr>
              <w:t>Выполнять правила игры в баскетбол в процессе соревновательной деятельности.</w:t>
            </w:r>
          </w:p>
        </w:tc>
      </w:tr>
      <w:tr w:rsidR="004D469D" w:rsidRPr="006D7C6B" w:rsidTr="001346FA">
        <w:tc>
          <w:tcPr>
            <w:tcW w:w="7254" w:type="dxa"/>
            <w:gridSpan w:val="4"/>
          </w:tcPr>
          <w:p w:rsidR="004D469D" w:rsidRPr="00A266C1" w:rsidRDefault="004D469D" w:rsidP="00263B41">
            <w:pPr>
              <w:suppressAutoHyphens/>
              <w:contextualSpacing/>
              <w:jc w:val="center"/>
              <w:rPr>
                <w:rFonts w:ascii="Times New Roman" w:eastAsia="Calibri" w:hAnsi="Times New Roman" w:cs="Times New Roman"/>
                <w:b/>
                <w:sz w:val="24"/>
                <w:szCs w:val="24"/>
                <w:lang w:eastAsia="ar-SA"/>
              </w:rPr>
            </w:pPr>
            <w:r w:rsidRPr="00A266C1">
              <w:rPr>
                <w:rFonts w:ascii="Times New Roman" w:eastAsia="Calibri" w:hAnsi="Times New Roman" w:cs="Times New Roman"/>
                <w:b/>
                <w:sz w:val="24"/>
                <w:szCs w:val="24"/>
                <w:lang w:eastAsia="ar-SA"/>
              </w:rPr>
              <w:t>Подвижные игры и эстафеты</w:t>
            </w:r>
            <w:r w:rsidR="003A6960" w:rsidRPr="00A266C1">
              <w:rPr>
                <w:rFonts w:ascii="Times New Roman" w:eastAsia="Calibri" w:hAnsi="Times New Roman" w:cs="Times New Roman"/>
                <w:b/>
                <w:sz w:val="24"/>
                <w:szCs w:val="24"/>
                <w:lang w:eastAsia="ar-SA"/>
              </w:rPr>
              <w:t xml:space="preserve"> –</w:t>
            </w:r>
            <w:r w:rsidR="000E512F" w:rsidRPr="00A266C1">
              <w:rPr>
                <w:rFonts w:ascii="Times New Roman" w:eastAsia="Calibri" w:hAnsi="Times New Roman" w:cs="Times New Roman"/>
                <w:b/>
                <w:sz w:val="24"/>
                <w:szCs w:val="24"/>
                <w:lang w:eastAsia="ar-SA"/>
              </w:rPr>
              <w:t xml:space="preserve"> 2</w:t>
            </w:r>
            <w:r w:rsidR="003A6960" w:rsidRPr="00A266C1">
              <w:rPr>
                <w:rFonts w:ascii="Times New Roman" w:eastAsia="Calibri" w:hAnsi="Times New Roman" w:cs="Times New Roman"/>
                <w:b/>
                <w:sz w:val="24"/>
                <w:szCs w:val="24"/>
                <w:lang w:eastAsia="ar-SA"/>
              </w:rPr>
              <w:t>ч.</w:t>
            </w:r>
          </w:p>
        </w:tc>
        <w:tc>
          <w:tcPr>
            <w:tcW w:w="1936" w:type="dxa"/>
          </w:tcPr>
          <w:p w:rsidR="004D469D" w:rsidRPr="006D7C6B" w:rsidRDefault="004D469D" w:rsidP="00263B41">
            <w:pPr>
              <w:suppressAutoHyphens/>
              <w:contextualSpacing/>
              <w:jc w:val="center"/>
              <w:rPr>
                <w:rFonts w:ascii="Times New Roman" w:eastAsia="Calibri" w:hAnsi="Times New Roman" w:cs="Times New Roman"/>
                <w:sz w:val="24"/>
                <w:szCs w:val="24"/>
                <w:lang w:eastAsia="ar-SA"/>
              </w:rPr>
            </w:pPr>
          </w:p>
        </w:tc>
      </w:tr>
      <w:tr w:rsidR="004D469D" w:rsidRPr="006D7C6B" w:rsidTr="001346FA">
        <w:tc>
          <w:tcPr>
            <w:tcW w:w="773" w:type="dxa"/>
          </w:tcPr>
          <w:p w:rsidR="004D469D" w:rsidRPr="006D7C6B" w:rsidRDefault="004D469D" w:rsidP="00263B41">
            <w:pPr>
              <w:suppressAutoHyphens/>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1</w:t>
            </w:r>
          </w:p>
        </w:tc>
        <w:tc>
          <w:tcPr>
            <w:tcW w:w="5131" w:type="dxa"/>
          </w:tcPr>
          <w:p w:rsidR="004D469D" w:rsidRPr="006D7C6B" w:rsidRDefault="004D469D"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Игра и эстафеты на закрепление и совершенствование технических приемов и тактических действий</w:t>
            </w:r>
          </w:p>
        </w:tc>
        <w:tc>
          <w:tcPr>
            <w:tcW w:w="688"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w:t>
            </w:r>
          </w:p>
        </w:tc>
        <w:tc>
          <w:tcPr>
            <w:tcW w:w="662"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w:t>
            </w:r>
          </w:p>
        </w:tc>
        <w:tc>
          <w:tcPr>
            <w:tcW w:w="1936" w:type="dxa"/>
            <w:vMerge w:val="restart"/>
          </w:tcPr>
          <w:p w:rsidR="004D469D" w:rsidRPr="006D7C6B" w:rsidRDefault="004D469D" w:rsidP="00C707B7">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 xml:space="preserve">Организовывать совместные занятия с </w:t>
            </w:r>
            <w:r w:rsidR="009749F0" w:rsidRPr="006D7C6B">
              <w:rPr>
                <w:rFonts w:ascii="Times New Roman" w:eastAsia="Calibri" w:hAnsi="Times New Roman" w:cs="Times New Roman"/>
                <w:sz w:val="24"/>
                <w:szCs w:val="24"/>
                <w:lang w:eastAsia="ar-SA"/>
              </w:rPr>
              <w:t>об</w:t>
            </w:r>
            <w:r w:rsidRPr="006D7C6B">
              <w:rPr>
                <w:rFonts w:ascii="Times New Roman" w:eastAsia="Calibri" w:hAnsi="Times New Roman" w:cs="Times New Roman"/>
                <w:sz w:val="24"/>
                <w:szCs w:val="24"/>
                <w:lang w:eastAsia="ar-SA"/>
              </w:rPr>
              <w:t>уча</w:t>
            </w:r>
            <w:r w:rsidR="009749F0" w:rsidRPr="006D7C6B">
              <w:rPr>
                <w:rFonts w:ascii="Times New Roman" w:eastAsia="Calibri" w:hAnsi="Times New Roman" w:cs="Times New Roman"/>
                <w:sz w:val="24"/>
                <w:szCs w:val="24"/>
                <w:lang w:eastAsia="ar-SA"/>
              </w:rPr>
              <w:t>ю</w:t>
            </w:r>
            <w:r w:rsidRPr="006D7C6B">
              <w:rPr>
                <w:rFonts w:ascii="Times New Roman" w:eastAsia="Calibri" w:hAnsi="Times New Roman" w:cs="Times New Roman"/>
                <w:sz w:val="24"/>
                <w:szCs w:val="24"/>
                <w:lang w:eastAsia="ar-SA"/>
              </w:rPr>
              <w:t>щимися</w:t>
            </w:r>
          </w:p>
        </w:tc>
      </w:tr>
      <w:tr w:rsidR="004D469D" w:rsidRPr="006D7C6B" w:rsidTr="001346FA">
        <w:tc>
          <w:tcPr>
            <w:tcW w:w="773" w:type="dxa"/>
          </w:tcPr>
          <w:p w:rsidR="004D469D" w:rsidRPr="006D7C6B" w:rsidRDefault="004D469D" w:rsidP="00263B41">
            <w:pPr>
              <w:suppressAutoHyphens/>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2</w:t>
            </w:r>
          </w:p>
        </w:tc>
        <w:tc>
          <w:tcPr>
            <w:tcW w:w="5131" w:type="dxa"/>
          </w:tcPr>
          <w:p w:rsidR="004D469D" w:rsidRPr="006D7C6B" w:rsidRDefault="004D469D"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Игры, развивающие физические способности</w:t>
            </w:r>
          </w:p>
        </w:tc>
        <w:tc>
          <w:tcPr>
            <w:tcW w:w="688"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w:t>
            </w:r>
          </w:p>
        </w:tc>
        <w:tc>
          <w:tcPr>
            <w:tcW w:w="662"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w:t>
            </w:r>
          </w:p>
        </w:tc>
        <w:tc>
          <w:tcPr>
            <w:tcW w:w="1936" w:type="dxa"/>
            <w:vMerge/>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p>
        </w:tc>
      </w:tr>
      <w:tr w:rsidR="004D469D" w:rsidRPr="006D7C6B" w:rsidTr="001346FA">
        <w:tc>
          <w:tcPr>
            <w:tcW w:w="7254" w:type="dxa"/>
            <w:gridSpan w:val="4"/>
          </w:tcPr>
          <w:p w:rsidR="004D469D" w:rsidRPr="00A266C1" w:rsidRDefault="004D469D" w:rsidP="00263B41">
            <w:pPr>
              <w:suppressAutoHyphens/>
              <w:contextualSpacing/>
              <w:jc w:val="center"/>
              <w:rPr>
                <w:rFonts w:ascii="Times New Roman" w:eastAsia="Calibri" w:hAnsi="Times New Roman" w:cs="Times New Roman"/>
                <w:b/>
                <w:sz w:val="24"/>
                <w:szCs w:val="24"/>
                <w:lang w:eastAsia="ar-SA"/>
              </w:rPr>
            </w:pPr>
            <w:r w:rsidRPr="00A266C1">
              <w:rPr>
                <w:rFonts w:ascii="Times New Roman" w:eastAsia="Calibri" w:hAnsi="Times New Roman" w:cs="Times New Roman"/>
                <w:b/>
                <w:sz w:val="24"/>
                <w:szCs w:val="24"/>
                <w:lang w:eastAsia="ar-SA"/>
              </w:rPr>
              <w:t>Физическая подготовка</w:t>
            </w:r>
            <w:r w:rsidR="003A6960" w:rsidRPr="00A266C1">
              <w:rPr>
                <w:rFonts w:ascii="Times New Roman" w:eastAsia="Calibri" w:hAnsi="Times New Roman" w:cs="Times New Roman"/>
                <w:b/>
                <w:sz w:val="24"/>
                <w:szCs w:val="24"/>
                <w:lang w:eastAsia="ar-SA"/>
              </w:rPr>
              <w:t xml:space="preserve"> </w:t>
            </w:r>
            <w:r w:rsidR="000E512F" w:rsidRPr="00A266C1">
              <w:rPr>
                <w:rFonts w:ascii="Times New Roman" w:eastAsia="Calibri" w:hAnsi="Times New Roman" w:cs="Times New Roman"/>
                <w:b/>
                <w:sz w:val="24"/>
                <w:szCs w:val="24"/>
                <w:lang w:eastAsia="ar-SA"/>
              </w:rPr>
              <w:t>– 8ч.</w:t>
            </w:r>
          </w:p>
        </w:tc>
        <w:tc>
          <w:tcPr>
            <w:tcW w:w="1936" w:type="dxa"/>
          </w:tcPr>
          <w:p w:rsidR="004D469D" w:rsidRPr="006D7C6B" w:rsidRDefault="004D469D" w:rsidP="00263B41">
            <w:pPr>
              <w:suppressAutoHyphens/>
              <w:contextualSpacing/>
              <w:jc w:val="center"/>
              <w:rPr>
                <w:rFonts w:ascii="Times New Roman" w:eastAsia="Calibri" w:hAnsi="Times New Roman" w:cs="Times New Roman"/>
                <w:sz w:val="24"/>
                <w:szCs w:val="24"/>
                <w:lang w:eastAsia="ar-SA"/>
              </w:rPr>
            </w:pPr>
          </w:p>
        </w:tc>
      </w:tr>
      <w:tr w:rsidR="004D469D" w:rsidRPr="006D7C6B" w:rsidTr="001346FA">
        <w:tc>
          <w:tcPr>
            <w:tcW w:w="773" w:type="dxa"/>
          </w:tcPr>
          <w:p w:rsidR="004D469D" w:rsidRPr="006D7C6B" w:rsidRDefault="00EA1BEA"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 xml:space="preserve">  1</w:t>
            </w:r>
          </w:p>
        </w:tc>
        <w:tc>
          <w:tcPr>
            <w:tcW w:w="5131" w:type="dxa"/>
          </w:tcPr>
          <w:p w:rsidR="004D469D" w:rsidRPr="006D7C6B" w:rsidRDefault="004D469D"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Развитие скоростных, силовых, скоростно-силовых, координационных способности, гибкости</w:t>
            </w:r>
          </w:p>
        </w:tc>
        <w:tc>
          <w:tcPr>
            <w:tcW w:w="688"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w:t>
            </w:r>
          </w:p>
        </w:tc>
        <w:tc>
          <w:tcPr>
            <w:tcW w:w="662"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w:t>
            </w:r>
          </w:p>
        </w:tc>
        <w:tc>
          <w:tcPr>
            <w:tcW w:w="1936" w:type="dxa"/>
          </w:tcPr>
          <w:p w:rsidR="004D469D" w:rsidRPr="006D7C6B" w:rsidRDefault="004D469D" w:rsidP="00C707B7">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Определять степень утомления организма во время физической нагрузки использовать игровые дейс</w:t>
            </w:r>
            <w:r w:rsidR="009749F0" w:rsidRPr="006D7C6B">
              <w:rPr>
                <w:rFonts w:ascii="Times New Roman" w:eastAsia="Calibri" w:hAnsi="Times New Roman" w:cs="Times New Roman"/>
                <w:sz w:val="24"/>
                <w:szCs w:val="24"/>
                <w:lang w:eastAsia="ar-SA"/>
              </w:rPr>
              <w:t>т</w:t>
            </w:r>
            <w:r w:rsidRPr="006D7C6B">
              <w:rPr>
                <w:rFonts w:ascii="Times New Roman" w:eastAsia="Calibri" w:hAnsi="Times New Roman" w:cs="Times New Roman"/>
                <w:sz w:val="24"/>
                <w:szCs w:val="24"/>
                <w:lang w:eastAsia="ar-SA"/>
              </w:rPr>
              <w:t>вия баскетбола для развития физических качеств</w:t>
            </w:r>
          </w:p>
        </w:tc>
      </w:tr>
      <w:tr w:rsidR="004D469D" w:rsidRPr="006D7C6B" w:rsidTr="001346FA">
        <w:tc>
          <w:tcPr>
            <w:tcW w:w="7254" w:type="dxa"/>
            <w:gridSpan w:val="4"/>
          </w:tcPr>
          <w:p w:rsidR="004D469D" w:rsidRPr="00A266C1" w:rsidRDefault="004D469D" w:rsidP="00263B41">
            <w:pPr>
              <w:suppressAutoHyphens/>
              <w:contextualSpacing/>
              <w:jc w:val="center"/>
              <w:rPr>
                <w:rFonts w:ascii="Times New Roman" w:eastAsia="Calibri" w:hAnsi="Times New Roman" w:cs="Times New Roman"/>
                <w:b/>
                <w:sz w:val="24"/>
                <w:szCs w:val="24"/>
                <w:lang w:eastAsia="ar-SA"/>
              </w:rPr>
            </w:pPr>
            <w:r w:rsidRPr="00A266C1">
              <w:rPr>
                <w:rFonts w:ascii="Times New Roman" w:eastAsia="Calibri" w:hAnsi="Times New Roman" w:cs="Times New Roman"/>
                <w:b/>
                <w:sz w:val="24"/>
                <w:szCs w:val="24"/>
                <w:lang w:eastAsia="ar-SA"/>
              </w:rPr>
              <w:t>Судейская практика</w:t>
            </w:r>
            <w:r w:rsidR="003A6960" w:rsidRPr="00A266C1">
              <w:rPr>
                <w:rFonts w:ascii="Times New Roman" w:eastAsia="Calibri" w:hAnsi="Times New Roman" w:cs="Times New Roman"/>
                <w:b/>
                <w:sz w:val="24"/>
                <w:szCs w:val="24"/>
                <w:lang w:eastAsia="ar-SA"/>
              </w:rPr>
              <w:t xml:space="preserve"> (</w:t>
            </w:r>
            <w:r w:rsidR="000E512F" w:rsidRPr="00A266C1">
              <w:rPr>
                <w:rFonts w:ascii="Times New Roman" w:eastAsia="Calibri" w:hAnsi="Times New Roman" w:cs="Times New Roman"/>
                <w:b/>
                <w:sz w:val="24"/>
                <w:szCs w:val="24"/>
                <w:lang w:eastAsia="ar-SA"/>
              </w:rPr>
              <w:t>в процессе учебно-тренировочных занятий</w:t>
            </w:r>
            <w:r w:rsidR="003A6960" w:rsidRPr="00A266C1">
              <w:rPr>
                <w:rFonts w:ascii="Times New Roman" w:eastAsia="Calibri" w:hAnsi="Times New Roman" w:cs="Times New Roman"/>
                <w:b/>
                <w:sz w:val="24"/>
                <w:szCs w:val="24"/>
                <w:lang w:eastAsia="ar-SA"/>
              </w:rPr>
              <w:t>)</w:t>
            </w:r>
          </w:p>
        </w:tc>
        <w:tc>
          <w:tcPr>
            <w:tcW w:w="1936" w:type="dxa"/>
          </w:tcPr>
          <w:p w:rsidR="004D469D" w:rsidRPr="006D7C6B" w:rsidRDefault="004D469D" w:rsidP="00263B41">
            <w:pPr>
              <w:suppressAutoHyphens/>
              <w:contextualSpacing/>
              <w:jc w:val="center"/>
              <w:rPr>
                <w:rFonts w:ascii="Times New Roman" w:eastAsia="Calibri" w:hAnsi="Times New Roman" w:cs="Times New Roman"/>
                <w:sz w:val="24"/>
                <w:szCs w:val="24"/>
                <w:lang w:eastAsia="ar-SA"/>
              </w:rPr>
            </w:pPr>
          </w:p>
        </w:tc>
      </w:tr>
      <w:tr w:rsidR="004D469D" w:rsidRPr="006D7C6B" w:rsidTr="001346FA">
        <w:tc>
          <w:tcPr>
            <w:tcW w:w="773" w:type="dxa"/>
          </w:tcPr>
          <w:p w:rsidR="004D469D" w:rsidRPr="006D7C6B" w:rsidRDefault="00EA1BEA"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 xml:space="preserve">   1</w:t>
            </w:r>
          </w:p>
        </w:tc>
        <w:tc>
          <w:tcPr>
            <w:tcW w:w="5131" w:type="dxa"/>
          </w:tcPr>
          <w:p w:rsidR="004D469D" w:rsidRPr="006D7C6B" w:rsidRDefault="004D469D" w:rsidP="00263B41">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Судейство игры в баскетбол</w:t>
            </w:r>
          </w:p>
        </w:tc>
        <w:tc>
          <w:tcPr>
            <w:tcW w:w="688"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w:t>
            </w:r>
          </w:p>
        </w:tc>
        <w:tc>
          <w:tcPr>
            <w:tcW w:w="662" w:type="dxa"/>
          </w:tcPr>
          <w:p w:rsidR="004D469D" w:rsidRPr="006D7C6B" w:rsidRDefault="004D469D" w:rsidP="00263B41">
            <w:pPr>
              <w:suppressAutoHyphens/>
              <w:spacing w:line="360" w:lineRule="auto"/>
              <w:contextualSpacing/>
              <w:jc w:val="center"/>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w:t>
            </w:r>
          </w:p>
        </w:tc>
        <w:tc>
          <w:tcPr>
            <w:tcW w:w="1936" w:type="dxa"/>
          </w:tcPr>
          <w:p w:rsidR="004D469D" w:rsidRPr="006D7C6B" w:rsidRDefault="004D469D" w:rsidP="00725ED7">
            <w:pPr>
              <w:suppressAutoHyphens/>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Осуществлять судейство игры</w:t>
            </w:r>
          </w:p>
        </w:tc>
      </w:tr>
    </w:tbl>
    <w:p w:rsidR="00CC3563" w:rsidRPr="006D7C6B" w:rsidRDefault="00A266C1" w:rsidP="00AB464F">
      <w:pPr>
        <w:suppressAutoHyphens/>
        <w:spacing w:line="360" w:lineRule="auto"/>
        <w:ind w:left="274" w:firstLine="709"/>
        <w:contextualSpacing/>
        <w:jc w:val="center"/>
        <w:rPr>
          <w:rFonts w:ascii="Times New Roman" w:eastAsia="Calibri" w:hAnsi="Times New Roman" w:cs="Times New Roman"/>
          <w:lang w:eastAsia="ar-SA"/>
        </w:rPr>
      </w:pPr>
      <w:r>
        <w:rPr>
          <w:rFonts w:ascii="Times New Roman" w:eastAsia="Calibri" w:hAnsi="Times New Roman" w:cs="Times New Roman"/>
          <w:b/>
          <w:lang w:eastAsia="ar-SA"/>
        </w:rPr>
        <w:t xml:space="preserve">                                                                 </w:t>
      </w:r>
      <w:r w:rsidR="003A6960" w:rsidRPr="00A266C1">
        <w:rPr>
          <w:rFonts w:ascii="Times New Roman" w:eastAsia="Calibri" w:hAnsi="Times New Roman" w:cs="Times New Roman"/>
          <w:b/>
          <w:lang w:eastAsia="ar-SA"/>
        </w:rPr>
        <w:t xml:space="preserve">Итого: </w:t>
      </w:r>
      <w:r w:rsidRPr="00A266C1">
        <w:rPr>
          <w:rFonts w:ascii="Times New Roman" w:eastAsia="Calibri" w:hAnsi="Times New Roman" w:cs="Times New Roman"/>
          <w:b/>
          <w:lang w:eastAsia="ar-SA"/>
        </w:rPr>
        <w:t>70</w:t>
      </w:r>
      <w:r>
        <w:rPr>
          <w:rFonts w:ascii="Times New Roman" w:eastAsia="Calibri" w:hAnsi="Times New Roman" w:cs="Times New Roman"/>
          <w:b/>
          <w:lang w:eastAsia="ar-SA"/>
        </w:rPr>
        <w:t xml:space="preserve"> </w:t>
      </w:r>
      <w:r w:rsidRPr="00A266C1">
        <w:rPr>
          <w:rFonts w:ascii="Times New Roman" w:eastAsia="Calibri" w:hAnsi="Times New Roman" w:cs="Times New Roman"/>
          <w:b/>
          <w:lang w:eastAsia="ar-SA"/>
        </w:rPr>
        <w:t>ч.</w:t>
      </w:r>
      <w:r>
        <w:rPr>
          <w:rFonts w:ascii="Times New Roman" w:eastAsia="Calibri" w:hAnsi="Times New Roman" w:cs="Times New Roman"/>
          <w:lang w:eastAsia="ar-SA"/>
        </w:rPr>
        <w:t xml:space="preserve"> (за два года обучения)</w:t>
      </w:r>
    </w:p>
    <w:p w:rsidR="001346FA" w:rsidRPr="006D7C6B" w:rsidRDefault="00CC3563" w:rsidP="003A6960">
      <w:pPr>
        <w:suppressAutoHyphens/>
        <w:spacing w:line="360" w:lineRule="auto"/>
        <w:ind w:left="274" w:firstLine="709"/>
        <w:contextualSpacing/>
        <w:jc w:val="both"/>
        <w:rPr>
          <w:rFonts w:ascii="Times New Roman" w:eastAsia="Calibri" w:hAnsi="Times New Roman" w:cs="Times New Roman"/>
          <w:lang w:eastAsia="ar-SA"/>
        </w:rPr>
      </w:pPr>
      <w:r w:rsidRPr="006D7C6B">
        <w:rPr>
          <w:rFonts w:ascii="Times New Roman" w:eastAsia="Calibri" w:hAnsi="Times New Roman" w:cs="Times New Roman"/>
          <w:lang w:eastAsia="ar-SA"/>
        </w:rPr>
        <w:t>Условные обозначения: Р – разучивание двигательного действия; З – закрепление двигательного действия; С – совершенствование двигательного действия; (+) – указывает использование данного материала в учебно-тренировочном занятии.</w:t>
      </w:r>
    </w:p>
    <w:p w:rsidR="001346FA" w:rsidRPr="006D7C6B" w:rsidRDefault="001346FA" w:rsidP="00AB464F">
      <w:pPr>
        <w:suppressAutoHyphens/>
        <w:spacing w:line="360" w:lineRule="auto"/>
        <w:ind w:left="274" w:firstLine="709"/>
        <w:contextualSpacing/>
        <w:jc w:val="both"/>
        <w:rPr>
          <w:rFonts w:ascii="Times New Roman" w:eastAsia="Calibri" w:hAnsi="Times New Roman" w:cs="Times New Roman"/>
          <w:lang w:eastAsia="ar-SA"/>
        </w:rPr>
      </w:pPr>
    </w:p>
    <w:p w:rsidR="006B033D" w:rsidRPr="006D7C6B" w:rsidRDefault="006B033D" w:rsidP="006B033D">
      <w:pPr>
        <w:pStyle w:val="a7"/>
        <w:spacing w:line="200" w:lineRule="atLeast"/>
        <w:rPr>
          <w:rFonts w:ascii="Times New Roman" w:eastAsia="Calibri" w:hAnsi="Times New Roman" w:cs="Times New Roman"/>
          <w:b/>
          <w:i/>
          <w:lang w:eastAsia="ar-SA"/>
        </w:rPr>
      </w:pPr>
      <w:r w:rsidRPr="006D7C6B">
        <w:rPr>
          <w:rFonts w:ascii="Times New Roman" w:eastAsia="Calibri" w:hAnsi="Times New Roman" w:cs="Times New Roman"/>
          <w:b/>
          <w:lang w:eastAsia="ar-SA"/>
        </w:rPr>
        <w:t>5.2</w:t>
      </w:r>
      <w:r w:rsidR="009749F0" w:rsidRPr="006D7C6B">
        <w:rPr>
          <w:rFonts w:ascii="Times New Roman" w:eastAsia="Calibri" w:hAnsi="Times New Roman" w:cs="Times New Roman"/>
          <w:b/>
          <w:lang w:eastAsia="ar-SA"/>
        </w:rPr>
        <w:t xml:space="preserve"> </w:t>
      </w:r>
      <w:r w:rsidRPr="006D7C6B">
        <w:rPr>
          <w:rFonts w:ascii="Times New Roman" w:eastAsia="Calibri" w:hAnsi="Times New Roman" w:cs="Times New Roman"/>
          <w:b/>
          <w:i/>
          <w:lang w:eastAsia="ar-SA"/>
        </w:rPr>
        <w:t>Формы учета знаний и умений, система контролирующих</w:t>
      </w:r>
    </w:p>
    <w:p w:rsidR="006B033D" w:rsidRPr="006D7C6B" w:rsidRDefault="006B033D" w:rsidP="006B033D">
      <w:pPr>
        <w:pStyle w:val="a7"/>
        <w:spacing w:line="200" w:lineRule="atLeast"/>
        <w:jc w:val="center"/>
        <w:rPr>
          <w:rFonts w:ascii="Times New Roman" w:eastAsia="Calibri" w:hAnsi="Times New Roman" w:cs="Times New Roman"/>
          <w:b/>
          <w:i/>
          <w:lang w:eastAsia="ar-SA"/>
        </w:rPr>
      </w:pPr>
      <w:r w:rsidRPr="006D7C6B">
        <w:rPr>
          <w:rFonts w:ascii="Times New Roman" w:eastAsia="Calibri" w:hAnsi="Times New Roman" w:cs="Times New Roman"/>
          <w:b/>
          <w:i/>
          <w:lang w:eastAsia="ar-SA"/>
        </w:rPr>
        <w:lastRenderedPageBreak/>
        <w:t>материалов для оценки планируемых результатов освоения</w:t>
      </w:r>
    </w:p>
    <w:p w:rsidR="006B033D" w:rsidRPr="006D7C6B" w:rsidRDefault="006B033D" w:rsidP="006B033D">
      <w:pPr>
        <w:pStyle w:val="a7"/>
        <w:spacing w:line="200" w:lineRule="atLeast"/>
        <w:jc w:val="center"/>
        <w:rPr>
          <w:rFonts w:ascii="Times New Roman" w:eastAsia="Calibri" w:hAnsi="Times New Roman" w:cs="Times New Roman"/>
          <w:b/>
          <w:i/>
          <w:lang w:eastAsia="ar-SA"/>
        </w:rPr>
      </w:pPr>
      <w:r w:rsidRPr="006D7C6B">
        <w:rPr>
          <w:rFonts w:ascii="Times New Roman" w:eastAsia="Calibri" w:hAnsi="Times New Roman" w:cs="Times New Roman"/>
          <w:b/>
          <w:i/>
          <w:lang w:eastAsia="ar-SA"/>
        </w:rPr>
        <w:t>программы внеурочной деятельности</w:t>
      </w:r>
    </w:p>
    <w:p w:rsidR="006B033D" w:rsidRPr="006D7C6B" w:rsidRDefault="006B033D" w:rsidP="006B033D">
      <w:pPr>
        <w:pStyle w:val="a7"/>
        <w:autoSpaceDE w:val="0"/>
        <w:autoSpaceDN w:val="0"/>
        <w:adjustRightInd w:val="0"/>
        <w:rPr>
          <w:rFonts w:ascii="Times New Roman" w:hAnsi="Times New Roman" w:cs="Times New Roman"/>
          <w:b/>
          <w:i/>
        </w:rPr>
      </w:pPr>
    </w:p>
    <w:p w:rsidR="006B033D" w:rsidRPr="006D7C6B" w:rsidRDefault="006B033D" w:rsidP="006B033D">
      <w:pPr>
        <w:autoSpaceDE w:val="0"/>
        <w:autoSpaceDN w:val="0"/>
        <w:adjustRightInd w:val="0"/>
        <w:ind w:left="720"/>
        <w:rPr>
          <w:rFonts w:ascii="Times New Roman" w:hAnsi="Times New Roman" w:cs="Times New Roman"/>
          <w:b/>
        </w:rPr>
      </w:pPr>
    </w:p>
    <w:tbl>
      <w:tblPr>
        <w:tblW w:w="8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5"/>
        <w:gridCol w:w="4961"/>
        <w:gridCol w:w="1134"/>
        <w:gridCol w:w="1249"/>
      </w:tblGrid>
      <w:tr w:rsidR="006B033D" w:rsidRPr="006D7C6B" w:rsidTr="00554C93">
        <w:trPr>
          <w:trHeight w:val="1162"/>
          <w:jc w:val="center"/>
        </w:trPr>
        <w:tc>
          <w:tcPr>
            <w:tcW w:w="825" w:type="dxa"/>
            <w:vAlign w:val="center"/>
          </w:tcPr>
          <w:p w:rsidR="006B033D" w:rsidRPr="006D7C6B" w:rsidRDefault="006B033D" w:rsidP="00554C93">
            <w:pPr>
              <w:autoSpaceDE w:val="0"/>
              <w:autoSpaceDN w:val="0"/>
              <w:adjustRightInd w:val="0"/>
              <w:jc w:val="center"/>
              <w:rPr>
                <w:rFonts w:ascii="Times New Roman" w:hAnsi="Times New Roman" w:cs="Times New Roman"/>
              </w:rPr>
            </w:pPr>
            <w:r w:rsidRPr="006D7C6B">
              <w:rPr>
                <w:rFonts w:ascii="Times New Roman" w:hAnsi="Times New Roman" w:cs="Times New Roman"/>
              </w:rPr>
              <w:t>№</w:t>
            </w:r>
          </w:p>
        </w:tc>
        <w:tc>
          <w:tcPr>
            <w:tcW w:w="4961" w:type="dxa"/>
            <w:vAlign w:val="center"/>
          </w:tcPr>
          <w:p w:rsidR="006B033D" w:rsidRPr="006D7C6B" w:rsidRDefault="006B033D" w:rsidP="00554C93">
            <w:pPr>
              <w:autoSpaceDE w:val="0"/>
              <w:autoSpaceDN w:val="0"/>
              <w:adjustRightInd w:val="0"/>
              <w:jc w:val="center"/>
              <w:rPr>
                <w:rFonts w:ascii="Times New Roman" w:hAnsi="Times New Roman" w:cs="Times New Roman"/>
              </w:rPr>
            </w:pPr>
            <w:r w:rsidRPr="006D7C6B">
              <w:rPr>
                <w:rFonts w:ascii="Times New Roman" w:hAnsi="Times New Roman" w:cs="Times New Roman"/>
              </w:rPr>
              <w:t>Контрольные нормативы</w:t>
            </w:r>
          </w:p>
          <w:p w:rsidR="006B033D" w:rsidRPr="006D7C6B" w:rsidRDefault="006B033D" w:rsidP="00554C93">
            <w:pPr>
              <w:autoSpaceDE w:val="0"/>
              <w:autoSpaceDN w:val="0"/>
              <w:adjustRightInd w:val="0"/>
              <w:jc w:val="center"/>
              <w:rPr>
                <w:rFonts w:ascii="Times New Roman" w:hAnsi="Times New Roman" w:cs="Times New Roman"/>
              </w:rPr>
            </w:pPr>
          </w:p>
        </w:tc>
        <w:tc>
          <w:tcPr>
            <w:tcW w:w="1134" w:type="dxa"/>
            <w:vAlign w:val="center"/>
          </w:tcPr>
          <w:p w:rsidR="006B033D" w:rsidRPr="006D7C6B" w:rsidRDefault="006B033D" w:rsidP="00554C93">
            <w:pPr>
              <w:autoSpaceDE w:val="0"/>
              <w:autoSpaceDN w:val="0"/>
              <w:adjustRightInd w:val="0"/>
              <w:jc w:val="center"/>
              <w:rPr>
                <w:rFonts w:ascii="Times New Roman" w:hAnsi="Times New Roman" w:cs="Times New Roman"/>
              </w:rPr>
            </w:pPr>
            <w:r w:rsidRPr="006D7C6B">
              <w:rPr>
                <w:rFonts w:ascii="Times New Roman" w:hAnsi="Times New Roman" w:cs="Times New Roman"/>
              </w:rPr>
              <w:t>10</w:t>
            </w:r>
          </w:p>
        </w:tc>
        <w:tc>
          <w:tcPr>
            <w:tcW w:w="1249" w:type="dxa"/>
            <w:vAlign w:val="center"/>
          </w:tcPr>
          <w:p w:rsidR="006B033D" w:rsidRPr="006D7C6B" w:rsidRDefault="006B033D" w:rsidP="00554C93">
            <w:pPr>
              <w:autoSpaceDE w:val="0"/>
              <w:autoSpaceDN w:val="0"/>
              <w:adjustRightInd w:val="0"/>
              <w:jc w:val="center"/>
              <w:rPr>
                <w:rFonts w:ascii="Times New Roman" w:hAnsi="Times New Roman" w:cs="Times New Roman"/>
              </w:rPr>
            </w:pPr>
          </w:p>
          <w:p w:rsidR="006B033D" w:rsidRPr="006D7C6B" w:rsidRDefault="006B033D" w:rsidP="00554C93">
            <w:pPr>
              <w:autoSpaceDE w:val="0"/>
              <w:autoSpaceDN w:val="0"/>
              <w:adjustRightInd w:val="0"/>
              <w:jc w:val="center"/>
              <w:rPr>
                <w:rFonts w:ascii="Times New Roman" w:hAnsi="Times New Roman" w:cs="Times New Roman"/>
              </w:rPr>
            </w:pPr>
            <w:r w:rsidRPr="006D7C6B">
              <w:rPr>
                <w:rFonts w:ascii="Times New Roman" w:hAnsi="Times New Roman" w:cs="Times New Roman"/>
              </w:rPr>
              <w:t>11</w:t>
            </w:r>
          </w:p>
          <w:p w:rsidR="006B033D" w:rsidRPr="006D7C6B" w:rsidRDefault="006B033D" w:rsidP="00554C93">
            <w:pPr>
              <w:autoSpaceDE w:val="0"/>
              <w:autoSpaceDN w:val="0"/>
              <w:adjustRightInd w:val="0"/>
              <w:jc w:val="center"/>
              <w:rPr>
                <w:rFonts w:ascii="Times New Roman" w:hAnsi="Times New Roman" w:cs="Times New Roman"/>
              </w:rPr>
            </w:pPr>
          </w:p>
        </w:tc>
      </w:tr>
      <w:tr w:rsidR="006B033D" w:rsidRPr="006D7C6B" w:rsidTr="00554C93">
        <w:trPr>
          <w:trHeight w:val="910"/>
          <w:jc w:val="center"/>
        </w:trPr>
        <w:tc>
          <w:tcPr>
            <w:tcW w:w="825" w:type="dxa"/>
            <w:vAlign w:val="center"/>
          </w:tcPr>
          <w:p w:rsidR="006B033D" w:rsidRPr="006D7C6B" w:rsidRDefault="006B033D" w:rsidP="00554C93">
            <w:pPr>
              <w:autoSpaceDE w:val="0"/>
              <w:autoSpaceDN w:val="0"/>
              <w:adjustRightInd w:val="0"/>
              <w:jc w:val="center"/>
              <w:rPr>
                <w:rFonts w:ascii="Times New Roman" w:hAnsi="Times New Roman" w:cs="Times New Roman"/>
              </w:rPr>
            </w:pPr>
            <w:r w:rsidRPr="006D7C6B">
              <w:rPr>
                <w:rFonts w:ascii="Times New Roman" w:hAnsi="Times New Roman" w:cs="Times New Roman"/>
              </w:rPr>
              <w:t>1</w:t>
            </w:r>
          </w:p>
        </w:tc>
        <w:tc>
          <w:tcPr>
            <w:tcW w:w="4961" w:type="dxa"/>
            <w:vAlign w:val="center"/>
          </w:tcPr>
          <w:p w:rsidR="006B033D" w:rsidRPr="006D7C6B" w:rsidRDefault="006B033D" w:rsidP="00554C93">
            <w:pPr>
              <w:autoSpaceDE w:val="0"/>
              <w:autoSpaceDN w:val="0"/>
              <w:adjustRightInd w:val="0"/>
              <w:rPr>
                <w:rFonts w:ascii="Times New Roman" w:hAnsi="Times New Roman" w:cs="Times New Roman"/>
              </w:rPr>
            </w:pPr>
            <w:r w:rsidRPr="006D7C6B">
              <w:rPr>
                <w:rFonts w:ascii="Times New Roman" w:hAnsi="Times New Roman" w:cs="Times New Roman"/>
              </w:rPr>
              <w:t>Правила соревнований</w:t>
            </w:r>
          </w:p>
        </w:tc>
        <w:tc>
          <w:tcPr>
            <w:tcW w:w="1134" w:type="dxa"/>
            <w:vAlign w:val="center"/>
          </w:tcPr>
          <w:p w:rsidR="006B033D" w:rsidRPr="006D7C6B" w:rsidRDefault="006B033D" w:rsidP="00554C93">
            <w:pPr>
              <w:autoSpaceDE w:val="0"/>
              <w:autoSpaceDN w:val="0"/>
              <w:adjustRightInd w:val="0"/>
              <w:jc w:val="center"/>
              <w:rPr>
                <w:rFonts w:ascii="Times New Roman" w:hAnsi="Times New Roman" w:cs="Times New Roman"/>
              </w:rPr>
            </w:pPr>
            <w:r w:rsidRPr="006D7C6B">
              <w:rPr>
                <w:rFonts w:ascii="Times New Roman" w:hAnsi="Times New Roman" w:cs="Times New Roman"/>
              </w:rPr>
              <w:t>+</w:t>
            </w:r>
          </w:p>
        </w:tc>
        <w:tc>
          <w:tcPr>
            <w:tcW w:w="1249" w:type="dxa"/>
            <w:vAlign w:val="center"/>
          </w:tcPr>
          <w:p w:rsidR="006B033D" w:rsidRPr="006D7C6B" w:rsidRDefault="006B033D" w:rsidP="00554C93">
            <w:pPr>
              <w:autoSpaceDE w:val="0"/>
              <w:autoSpaceDN w:val="0"/>
              <w:adjustRightInd w:val="0"/>
              <w:jc w:val="center"/>
              <w:rPr>
                <w:rFonts w:ascii="Times New Roman" w:hAnsi="Times New Roman" w:cs="Times New Roman"/>
              </w:rPr>
            </w:pPr>
            <w:r w:rsidRPr="006D7C6B">
              <w:rPr>
                <w:rFonts w:ascii="Times New Roman" w:hAnsi="Times New Roman" w:cs="Times New Roman"/>
              </w:rPr>
              <w:t>+</w:t>
            </w:r>
          </w:p>
        </w:tc>
      </w:tr>
      <w:tr w:rsidR="006B033D" w:rsidRPr="006D7C6B" w:rsidTr="00554C93">
        <w:trPr>
          <w:trHeight w:val="1162"/>
          <w:jc w:val="center"/>
        </w:trPr>
        <w:tc>
          <w:tcPr>
            <w:tcW w:w="825" w:type="dxa"/>
            <w:vAlign w:val="center"/>
          </w:tcPr>
          <w:p w:rsidR="006B033D" w:rsidRPr="006D7C6B" w:rsidRDefault="006B033D" w:rsidP="00554C93">
            <w:pPr>
              <w:autoSpaceDE w:val="0"/>
              <w:autoSpaceDN w:val="0"/>
              <w:adjustRightInd w:val="0"/>
              <w:jc w:val="center"/>
              <w:rPr>
                <w:rFonts w:ascii="Times New Roman" w:hAnsi="Times New Roman" w:cs="Times New Roman"/>
              </w:rPr>
            </w:pPr>
            <w:r w:rsidRPr="006D7C6B">
              <w:rPr>
                <w:rFonts w:ascii="Times New Roman" w:hAnsi="Times New Roman" w:cs="Times New Roman"/>
              </w:rPr>
              <w:t>2</w:t>
            </w:r>
          </w:p>
        </w:tc>
        <w:tc>
          <w:tcPr>
            <w:tcW w:w="4961" w:type="dxa"/>
            <w:vAlign w:val="center"/>
          </w:tcPr>
          <w:p w:rsidR="006B033D" w:rsidRPr="006D7C6B" w:rsidRDefault="006B033D" w:rsidP="00554C93">
            <w:pPr>
              <w:autoSpaceDE w:val="0"/>
              <w:autoSpaceDN w:val="0"/>
              <w:adjustRightInd w:val="0"/>
              <w:rPr>
                <w:rFonts w:ascii="Times New Roman" w:hAnsi="Times New Roman" w:cs="Times New Roman"/>
              </w:rPr>
            </w:pPr>
            <w:r w:rsidRPr="006D7C6B">
              <w:rPr>
                <w:rFonts w:ascii="Times New Roman" w:hAnsi="Times New Roman" w:cs="Times New Roman"/>
              </w:rPr>
              <w:t>Передачи мяча двумя руками от груди в стену в течение 20-30 секунд</w:t>
            </w:r>
          </w:p>
        </w:tc>
        <w:tc>
          <w:tcPr>
            <w:tcW w:w="1134" w:type="dxa"/>
            <w:vAlign w:val="center"/>
          </w:tcPr>
          <w:p w:rsidR="006B033D" w:rsidRPr="006D7C6B" w:rsidRDefault="006B033D" w:rsidP="00554C93">
            <w:pPr>
              <w:autoSpaceDE w:val="0"/>
              <w:autoSpaceDN w:val="0"/>
              <w:adjustRightInd w:val="0"/>
              <w:jc w:val="center"/>
              <w:rPr>
                <w:rFonts w:ascii="Times New Roman" w:hAnsi="Times New Roman" w:cs="Times New Roman"/>
              </w:rPr>
            </w:pPr>
            <w:r w:rsidRPr="006D7C6B">
              <w:rPr>
                <w:rFonts w:ascii="Times New Roman" w:hAnsi="Times New Roman" w:cs="Times New Roman"/>
              </w:rPr>
              <w:t>28</w:t>
            </w:r>
          </w:p>
        </w:tc>
        <w:tc>
          <w:tcPr>
            <w:tcW w:w="1249" w:type="dxa"/>
            <w:vAlign w:val="center"/>
          </w:tcPr>
          <w:p w:rsidR="006B033D" w:rsidRPr="006D7C6B" w:rsidRDefault="006B033D" w:rsidP="00554C93">
            <w:pPr>
              <w:autoSpaceDE w:val="0"/>
              <w:autoSpaceDN w:val="0"/>
              <w:adjustRightInd w:val="0"/>
              <w:jc w:val="center"/>
              <w:rPr>
                <w:rFonts w:ascii="Times New Roman" w:hAnsi="Times New Roman" w:cs="Times New Roman"/>
              </w:rPr>
            </w:pPr>
            <w:r w:rsidRPr="006D7C6B">
              <w:rPr>
                <w:rFonts w:ascii="Times New Roman" w:hAnsi="Times New Roman" w:cs="Times New Roman"/>
              </w:rPr>
              <w:t>31</w:t>
            </w:r>
          </w:p>
        </w:tc>
      </w:tr>
      <w:tr w:rsidR="006B033D" w:rsidRPr="006D7C6B" w:rsidTr="00554C93">
        <w:trPr>
          <w:trHeight w:val="1162"/>
          <w:jc w:val="center"/>
        </w:trPr>
        <w:tc>
          <w:tcPr>
            <w:tcW w:w="825" w:type="dxa"/>
            <w:vAlign w:val="center"/>
          </w:tcPr>
          <w:p w:rsidR="006B033D" w:rsidRPr="006D7C6B" w:rsidRDefault="006B033D" w:rsidP="00554C93">
            <w:pPr>
              <w:autoSpaceDE w:val="0"/>
              <w:autoSpaceDN w:val="0"/>
              <w:adjustRightInd w:val="0"/>
              <w:jc w:val="center"/>
              <w:rPr>
                <w:rFonts w:ascii="Times New Roman" w:hAnsi="Times New Roman" w:cs="Times New Roman"/>
              </w:rPr>
            </w:pPr>
            <w:r w:rsidRPr="006D7C6B">
              <w:rPr>
                <w:rFonts w:ascii="Times New Roman" w:hAnsi="Times New Roman" w:cs="Times New Roman"/>
              </w:rPr>
              <w:t>3</w:t>
            </w:r>
          </w:p>
        </w:tc>
        <w:tc>
          <w:tcPr>
            <w:tcW w:w="4961" w:type="dxa"/>
            <w:vAlign w:val="center"/>
          </w:tcPr>
          <w:p w:rsidR="006B033D" w:rsidRPr="006D7C6B" w:rsidRDefault="006B033D" w:rsidP="00554C93">
            <w:pPr>
              <w:autoSpaceDE w:val="0"/>
              <w:autoSpaceDN w:val="0"/>
              <w:adjustRightInd w:val="0"/>
              <w:rPr>
                <w:rFonts w:ascii="Times New Roman" w:hAnsi="Times New Roman" w:cs="Times New Roman"/>
              </w:rPr>
            </w:pPr>
            <w:r w:rsidRPr="006D7C6B">
              <w:rPr>
                <w:rFonts w:ascii="Times New Roman" w:hAnsi="Times New Roman" w:cs="Times New Roman"/>
              </w:rPr>
              <w:t>Ведение, два шага и бросок в кольцо с отскоком от щита из 10 попыток</w:t>
            </w:r>
          </w:p>
        </w:tc>
        <w:tc>
          <w:tcPr>
            <w:tcW w:w="1134" w:type="dxa"/>
            <w:vAlign w:val="center"/>
          </w:tcPr>
          <w:p w:rsidR="006B033D" w:rsidRPr="006D7C6B" w:rsidRDefault="006B033D" w:rsidP="00554C93">
            <w:pPr>
              <w:autoSpaceDE w:val="0"/>
              <w:autoSpaceDN w:val="0"/>
              <w:adjustRightInd w:val="0"/>
              <w:jc w:val="center"/>
              <w:rPr>
                <w:rFonts w:ascii="Times New Roman" w:hAnsi="Times New Roman" w:cs="Times New Roman"/>
              </w:rPr>
            </w:pPr>
            <w:r w:rsidRPr="006D7C6B">
              <w:rPr>
                <w:rFonts w:ascii="Times New Roman" w:hAnsi="Times New Roman" w:cs="Times New Roman"/>
              </w:rPr>
              <w:t>9</w:t>
            </w:r>
          </w:p>
        </w:tc>
        <w:tc>
          <w:tcPr>
            <w:tcW w:w="1249" w:type="dxa"/>
            <w:vAlign w:val="center"/>
          </w:tcPr>
          <w:p w:rsidR="006B033D" w:rsidRPr="006D7C6B" w:rsidRDefault="006B033D" w:rsidP="00554C93">
            <w:pPr>
              <w:autoSpaceDE w:val="0"/>
              <w:autoSpaceDN w:val="0"/>
              <w:adjustRightInd w:val="0"/>
              <w:jc w:val="center"/>
              <w:rPr>
                <w:rFonts w:ascii="Times New Roman" w:hAnsi="Times New Roman" w:cs="Times New Roman"/>
              </w:rPr>
            </w:pPr>
            <w:r w:rsidRPr="006D7C6B">
              <w:rPr>
                <w:rFonts w:ascii="Times New Roman" w:hAnsi="Times New Roman" w:cs="Times New Roman"/>
              </w:rPr>
              <w:t>10</w:t>
            </w:r>
          </w:p>
        </w:tc>
      </w:tr>
      <w:tr w:rsidR="006B033D" w:rsidRPr="006D7C6B" w:rsidTr="00554C93">
        <w:trPr>
          <w:trHeight w:val="1162"/>
          <w:jc w:val="center"/>
        </w:trPr>
        <w:tc>
          <w:tcPr>
            <w:tcW w:w="825" w:type="dxa"/>
            <w:vAlign w:val="center"/>
          </w:tcPr>
          <w:p w:rsidR="006B033D" w:rsidRPr="006D7C6B" w:rsidRDefault="006B033D" w:rsidP="00554C93">
            <w:pPr>
              <w:autoSpaceDE w:val="0"/>
              <w:autoSpaceDN w:val="0"/>
              <w:adjustRightInd w:val="0"/>
              <w:jc w:val="center"/>
              <w:rPr>
                <w:rFonts w:ascii="Times New Roman" w:hAnsi="Times New Roman" w:cs="Times New Roman"/>
              </w:rPr>
            </w:pPr>
            <w:r w:rsidRPr="006D7C6B">
              <w:rPr>
                <w:rFonts w:ascii="Times New Roman" w:hAnsi="Times New Roman" w:cs="Times New Roman"/>
              </w:rPr>
              <w:t>4</w:t>
            </w:r>
          </w:p>
        </w:tc>
        <w:tc>
          <w:tcPr>
            <w:tcW w:w="4961" w:type="dxa"/>
            <w:vAlign w:val="center"/>
          </w:tcPr>
          <w:p w:rsidR="006B033D" w:rsidRPr="006D7C6B" w:rsidRDefault="006B033D" w:rsidP="00554C93">
            <w:pPr>
              <w:autoSpaceDE w:val="0"/>
              <w:autoSpaceDN w:val="0"/>
              <w:adjustRightInd w:val="0"/>
              <w:rPr>
                <w:rFonts w:ascii="Times New Roman" w:hAnsi="Times New Roman" w:cs="Times New Roman"/>
              </w:rPr>
            </w:pPr>
            <w:r w:rsidRPr="006D7C6B">
              <w:rPr>
                <w:rFonts w:ascii="Times New Roman" w:hAnsi="Times New Roman" w:cs="Times New Roman"/>
              </w:rPr>
              <w:t>Штрафной бросок из 10 попыток</w:t>
            </w:r>
          </w:p>
        </w:tc>
        <w:tc>
          <w:tcPr>
            <w:tcW w:w="1134" w:type="dxa"/>
            <w:vAlign w:val="center"/>
          </w:tcPr>
          <w:p w:rsidR="006B033D" w:rsidRPr="006D7C6B" w:rsidRDefault="006B033D" w:rsidP="00554C93">
            <w:pPr>
              <w:autoSpaceDE w:val="0"/>
              <w:autoSpaceDN w:val="0"/>
              <w:adjustRightInd w:val="0"/>
              <w:jc w:val="center"/>
              <w:rPr>
                <w:rFonts w:ascii="Times New Roman" w:hAnsi="Times New Roman" w:cs="Times New Roman"/>
              </w:rPr>
            </w:pPr>
            <w:r w:rsidRPr="006D7C6B">
              <w:rPr>
                <w:rFonts w:ascii="Times New Roman" w:hAnsi="Times New Roman" w:cs="Times New Roman"/>
              </w:rPr>
              <w:t>9</w:t>
            </w:r>
          </w:p>
        </w:tc>
        <w:tc>
          <w:tcPr>
            <w:tcW w:w="1249" w:type="dxa"/>
            <w:vAlign w:val="center"/>
          </w:tcPr>
          <w:p w:rsidR="006B033D" w:rsidRPr="006D7C6B" w:rsidRDefault="006B033D" w:rsidP="00554C93">
            <w:pPr>
              <w:autoSpaceDE w:val="0"/>
              <w:autoSpaceDN w:val="0"/>
              <w:adjustRightInd w:val="0"/>
              <w:jc w:val="center"/>
              <w:rPr>
                <w:rFonts w:ascii="Times New Roman" w:hAnsi="Times New Roman" w:cs="Times New Roman"/>
              </w:rPr>
            </w:pPr>
            <w:r w:rsidRPr="006D7C6B">
              <w:rPr>
                <w:rFonts w:ascii="Times New Roman" w:hAnsi="Times New Roman" w:cs="Times New Roman"/>
              </w:rPr>
              <w:t>10</w:t>
            </w:r>
          </w:p>
        </w:tc>
      </w:tr>
      <w:tr w:rsidR="006B033D" w:rsidRPr="006D7C6B" w:rsidTr="00554C93">
        <w:trPr>
          <w:trHeight w:val="1162"/>
          <w:jc w:val="center"/>
        </w:trPr>
        <w:tc>
          <w:tcPr>
            <w:tcW w:w="825" w:type="dxa"/>
            <w:vAlign w:val="center"/>
          </w:tcPr>
          <w:p w:rsidR="006B033D" w:rsidRPr="006D7C6B" w:rsidRDefault="006B033D" w:rsidP="00554C93">
            <w:pPr>
              <w:autoSpaceDE w:val="0"/>
              <w:autoSpaceDN w:val="0"/>
              <w:adjustRightInd w:val="0"/>
              <w:jc w:val="center"/>
              <w:rPr>
                <w:rFonts w:ascii="Times New Roman" w:hAnsi="Times New Roman" w:cs="Times New Roman"/>
              </w:rPr>
            </w:pPr>
            <w:r w:rsidRPr="006D7C6B">
              <w:rPr>
                <w:rFonts w:ascii="Times New Roman" w:hAnsi="Times New Roman" w:cs="Times New Roman"/>
              </w:rPr>
              <w:t>5</w:t>
            </w:r>
          </w:p>
        </w:tc>
        <w:tc>
          <w:tcPr>
            <w:tcW w:w="4961" w:type="dxa"/>
            <w:vAlign w:val="center"/>
          </w:tcPr>
          <w:p w:rsidR="006B033D" w:rsidRPr="006D7C6B" w:rsidRDefault="006B033D" w:rsidP="00554C93">
            <w:pPr>
              <w:autoSpaceDE w:val="0"/>
              <w:autoSpaceDN w:val="0"/>
              <w:adjustRightInd w:val="0"/>
              <w:rPr>
                <w:rFonts w:ascii="Times New Roman" w:hAnsi="Times New Roman" w:cs="Times New Roman"/>
              </w:rPr>
            </w:pPr>
            <w:r w:rsidRPr="006D7C6B">
              <w:rPr>
                <w:rFonts w:ascii="Times New Roman" w:hAnsi="Times New Roman" w:cs="Times New Roman"/>
              </w:rPr>
              <w:t xml:space="preserve">Броски в кольцо с 10 точек обозначенных на «трех» секундной линии </w:t>
            </w:r>
          </w:p>
        </w:tc>
        <w:tc>
          <w:tcPr>
            <w:tcW w:w="1134" w:type="dxa"/>
            <w:vAlign w:val="center"/>
          </w:tcPr>
          <w:p w:rsidR="006B033D" w:rsidRPr="006D7C6B" w:rsidRDefault="006B033D" w:rsidP="00554C93">
            <w:pPr>
              <w:autoSpaceDE w:val="0"/>
              <w:autoSpaceDN w:val="0"/>
              <w:adjustRightInd w:val="0"/>
              <w:jc w:val="center"/>
              <w:rPr>
                <w:rFonts w:ascii="Times New Roman" w:hAnsi="Times New Roman" w:cs="Times New Roman"/>
              </w:rPr>
            </w:pPr>
            <w:r w:rsidRPr="006D7C6B">
              <w:rPr>
                <w:rFonts w:ascii="Times New Roman" w:hAnsi="Times New Roman" w:cs="Times New Roman"/>
              </w:rPr>
              <w:t>8</w:t>
            </w:r>
          </w:p>
        </w:tc>
        <w:tc>
          <w:tcPr>
            <w:tcW w:w="1249" w:type="dxa"/>
            <w:vAlign w:val="center"/>
          </w:tcPr>
          <w:p w:rsidR="006B033D" w:rsidRPr="006D7C6B" w:rsidRDefault="006B033D" w:rsidP="00554C93">
            <w:pPr>
              <w:autoSpaceDE w:val="0"/>
              <w:autoSpaceDN w:val="0"/>
              <w:adjustRightInd w:val="0"/>
              <w:jc w:val="center"/>
              <w:rPr>
                <w:rFonts w:ascii="Times New Roman" w:hAnsi="Times New Roman" w:cs="Times New Roman"/>
              </w:rPr>
            </w:pPr>
            <w:r w:rsidRPr="006D7C6B">
              <w:rPr>
                <w:rFonts w:ascii="Times New Roman" w:hAnsi="Times New Roman" w:cs="Times New Roman"/>
              </w:rPr>
              <w:t>9</w:t>
            </w:r>
          </w:p>
        </w:tc>
      </w:tr>
      <w:tr w:rsidR="006B033D" w:rsidRPr="006D7C6B" w:rsidTr="00554C93">
        <w:trPr>
          <w:trHeight w:val="1162"/>
          <w:jc w:val="center"/>
        </w:trPr>
        <w:tc>
          <w:tcPr>
            <w:tcW w:w="825" w:type="dxa"/>
            <w:vAlign w:val="center"/>
          </w:tcPr>
          <w:p w:rsidR="006B033D" w:rsidRPr="006D7C6B" w:rsidRDefault="006B033D" w:rsidP="00554C93">
            <w:pPr>
              <w:autoSpaceDE w:val="0"/>
              <w:autoSpaceDN w:val="0"/>
              <w:adjustRightInd w:val="0"/>
              <w:jc w:val="center"/>
              <w:rPr>
                <w:rFonts w:ascii="Times New Roman" w:hAnsi="Times New Roman" w:cs="Times New Roman"/>
              </w:rPr>
            </w:pPr>
            <w:r w:rsidRPr="006D7C6B">
              <w:rPr>
                <w:rFonts w:ascii="Times New Roman" w:hAnsi="Times New Roman" w:cs="Times New Roman"/>
              </w:rPr>
              <w:t>6</w:t>
            </w:r>
          </w:p>
        </w:tc>
        <w:tc>
          <w:tcPr>
            <w:tcW w:w="4961" w:type="dxa"/>
            <w:vAlign w:val="center"/>
          </w:tcPr>
          <w:p w:rsidR="006B033D" w:rsidRPr="006D7C6B" w:rsidRDefault="006B033D" w:rsidP="00554C93">
            <w:pPr>
              <w:autoSpaceDE w:val="0"/>
              <w:autoSpaceDN w:val="0"/>
              <w:adjustRightInd w:val="0"/>
              <w:rPr>
                <w:rFonts w:ascii="Times New Roman" w:hAnsi="Times New Roman" w:cs="Times New Roman"/>
              </w:rPr>
            </w:pPr>
            <w:r w:rsidRPr="006D7C6B">
              <w:rPr>
                <w:rFonts w:ascii="Times New Roman" w:hAnsi="Times New Roman" w:cs="Times New Roman"/>
              </w:rPr>
              <w:t>Челночный бег с ведением мяча в сек.</w:t>
            </w:r>
          </w:p>
        </w:tc>
        <w:tc>
          <w:tcPr>
            <w:tcW w:w="1134" w:type="dxa"/>
            <w:vAlign w:val="center"/>
          </w:tcPr>
          <w:p w:rsidR="006B033D" w:rsidRPr="006D7C6B" w:rsidRDefault="006B033D" w:rsidP="00554C93">
            <w:pPr>
              <w:autoSpaceDE w:val="0"/>
              <w:autoSpaceDN w:val="0"/>
              <w:adjustRightInd w:val="0"/>
              <w:jc w:val="center"/>
              <w:rPr>
                <w:rFonts w:ascii="Times New Roman" w:hAnsi="Times New Roman" w:cs="Times New Roman"/>
              </w:rPr>
            </w:pPr>
            <w:r w:rsidRPr="006D7C6B">
              <w:rPr>
                <w:rFonts w:ascii="Times New Roman" w:hAnsi="Times New Roman" w:cs="Times New Roman"/>
              </w:rPr>
              <w:t>+</w:t>
            </w:r>
          </w:p>
        </w:tc>
        <w:tc>
          <w:tcPr>
            <w:tcW w:w="1249" w:type="dxa"/>
            <w:vAlign w:val="center"/>
          </w:tcPr>
          <w:p w:rsidR="006B033D" w:rsidRPr="006D7C6B" w:rsidRDefault="006B033D" w:rsidP="00554C93">
            <w:pPr>
              <w:autoSpaceDE w:val="0"/>
              <w:autoSpaceDN w:val="0"/>
              <w:adjustRightInd w:val="0"/>
              <w:jc w:val="center"/>
              <w:rPr>
                <w:rFonts w:ascii="Times New Roman" w:hAnsi="Times New Roman" w:cs="Times New Roman"/>
              </w:rPr>
            </w:pPr>
            <w:r w:rsidRPr="006D7C6B">
              <w:rPr>
                <w:rFonts w:ascii="Times New Roman" w:hAnsi="Times New Roman" w:cs="Times New Roman"/>
              </w:rPr>
              <w:t>+</w:t>
            </w:r>
          </w:p>
        </w:tc>
      </w:tr>
      <w:tr w:rsidR="006B033D" w:rsidRPr="006D7C6B" w:rsidTr="00554C93">
        <w:trPr>
          <w:trHeight w:val="1162"/>
          <w:jc w:val="center"/>
        </w:trPr>
        <w:tc>
          <w:tcPr>
            <w:tcW w:w="825" w:type="dxa"/>
            <w:vAlign w:val="center"/>
          </w:tcPr>
          <w:p w:rsidR="006B033D" w:rsidRPr="006D7C6B" w:rsidRDefault="006B033D" w:rsidP="00554C93">
            <w:pPr>
              <w:autoSpaceDE w:val="0"/>
              <w:autoSpaceDN w:val="0"/>
              <w:adjustRightInd w:val="0"/>
              <w:jc w:val="center"/>
              <w:rPr>
                <w:rFonts w:ascii="Times New Roman" w:hAnsi="Times New Roman" w:cs="Times New Roman"/>
              </w:rPr>
            </w:pPr>
          </w:p>
        </w:tc>
        <w:tc>
          <w:tcPr>
            <w:tcW w:w="4961" w:type="dxa"/>
            <w:vAlign w:val="center"/>
          </w:tcPr>
          <w:p w:rsidR="006B033D" w:rsidRPr="006D7C6B" w:rsidRDefault="006B033D" w:rsidP="00554C93">
            <w:pPr>
              <w:autoSpaceDE w:val="0"/>
              <w:autoSpaceDN w:val="0"/>
              <w:adjustRightInd w:val="0"/>
              <w:rPr>
                <w:rFonts w:ascii="Times New Roman" w:hAnsi="Times New Roman" w:cs="Times New Roman"/>
              </w:rPr>
            </w:pPr>
            <w:r w:rsidRPr="006D7C6B">
              <w:rPr>
                <w:rFonts w:ascii="Times New Roman" w:hAnsi="Times New Roman" w:cs="Times New Roman"/>
              </w:rPr>
              <w:t>Умение судить игру</w:t>
            </w:r>
          </w:p>
        </w:tc>
        <w:tc>
          <w:tcPr>
            <w:tcW w:w="1134" w:type="dxa"/>
            <w:vAlign w:val="center"/>
          </w:tcPr>
          <w:p w:rsidR="006B033D" w:rsidRPr="006D7C6B" w:rsidRDefault="006B033D" w:rsidP="00554C93">
            <w:pPr>
              <w:autoSpaceDE w:val="0"/>
              <w:autoSpaceDN w:val="0"/>
              <w:adjustRightInd w:val="0"/>
              <w:jc w:val="center"/>
              <w:rPr>
                <w:rFonts w:ascii="Times New Roman" w:hAnsi="Times New Roman" w:cs="Times New Roman"/>
              </w:rPr>
            </w:pPr>
            <w:r w:rsidRPr="006D7C6B">
              <w:rPr>
                <w:rFonts w:ascii="Times New Roman" w:hAnsi="Times New Roman" w:cs="Times New Roman"/>
              </w:rPr>
              <w:t>+</w:t>
            </w:r>
          </w:p>
        </w:tc>
        <w:tc>
          <w:tcPr>
            <w:tcW w:w="1249" w:type="dxa"/>
            <w:vAlign w:val="center"/>
          </w:tcPr>
          <w:p w:rsidR="006B033D" w:rsidRPr="006D7C6B" w:rsidRDefault="006B033D" w:rsidP="00554C93">
            <w:pPr>
              <w:autoSpaceDE w:val="0"/>
              <w:autoSpaceDN w:val="0"/>
              <w:adjustRightInd w:val="0"/>
              <w:jc w:val="center"/>
              <w:rPr>
                <w:rFonts w:ascii="Times New Roman" w:hAnsi="Times New Roman" w:cs="Times New Roman"/>
              </w:rPr>
            </w:pPr>
            <w:r w:rsidRPr="006D7C6B">
              <w:rPr>
                <w:rFonts w:ascii="Times New Roman" w:hAnsi="Times New Roman" w:cs="Times New Roman"/>
              </w:rPr>
              <w:t>+</w:t>
            </w:r>
          </w:p>
        </w:tc>
      </w:tr>
      <w:tr w:rsidR="006B033D" w:rsidRPr="006D7C6B" w:rsidTr="00554C93">
        <w:trPr>
          <w:trHeight w:val="1162"/>
          <w:jc w:val="center"/>
        </w:trPr>
        <w:tc>
          <w:tcPr>
            <w:tcW w:w="825" w:type="dxa"/>
            <w:vAlign w:val="center"/>
          </w:tcPr>
          <w:p w:rsidR="006B033D" w:rsidRPr="006D7C6B" w:rsidRDefault="006B033D" w:rsidP="00554C93">
            <w:pPr>
              <w:autoSpaceDE w:val="0"/>
              <w:autoSpaceDN w:val="0"/>
              <w:adjustRightInd w:val="0"/>
              <w:jc w:val="center"/>
              <w:rPr>
                <w:rFonts w:ascii="Times New Roman" w:hAnsi="Times New Roman" w:cs="Times New Roman"/>
              </w:rPr>
            </w:pPr>
            <w:r w:rsidRPr="006D7C6B">
              <w:rPr>
                <w:rFonts w:ascii="Times New Roman" w:hAnsi="Times New Roman" w:cs="Times New Roman"/>
              </w:rPr>
              <w:t>7</w:t>
            </w:r>
          </w:p>
        </w:tc>
        <w:tc>
          <w:tcPr>
            <w:tcW w:w="4961" w:type="dxa"/>
            <w:vAlign w:val="center"/>
          </w:tcPr>
          <w:p w:rsidR="006B033D" w:rsidRPr="006D7C6B" w:rsidRDefault="006B033D" w:rsidP="00554C93">
            <w:pPr>
              <w:autoSpaceDE w:val="0"/>
              <w:autoSpaceDN w:val="0"/>
              <w:adjustRightInd w:val="0"/>
              <w:rPr>
                <w:rFonts w:ascii="Times New Roman" w:hAnsi="Times New Roman" w:cs="Times New Roman"/>
              </w:rPr>
            </w:pPr>
            <w:r w:rsidRPr="006D7C6B">
              <w:rPr>
                <w:rFonts w:ascii="Times New Roman" w:hAnsi="Times New Roman" w:cs="Times New Roman"/>
              </w:rPr>
              <w:t>Выполнять нормы ГТЗО по ступеням</w:t>
            </w:r>
          </w:p>
        </w:tc>
        <w:tc>
          <w:tcPr>
            <w:tcW w:w="1134" w:type="dxa"/>
            <w:vAlign w:val="center"/>
          </w:tcPr>
          <w:p w:rsidR="006B033D" w:rsidRPr="006D7C6B" w:rsidRDefault="006B033D" w:rsidP="00554C93">
            <w:pPr>
              <w:autoSpaceDE w:val="0"/>
              <w:autoSpaceDN w:val="0"/>
              <w:adjustRightInd w:val="0"/>
              <w:jc w:val="center"/>
              <w:rPr>
                <w:rFonts w:ascii="Times New Roman" w:hAnsi="Times New Roman" w:cs="Times New Roman"/>
              </w:rPr>
            </w:pPr>
            <w:r w:rsidRPr="006D7C6B">
              <w:rPr>
                <w:rFonts w:ascii="Times New Roman" w:hAnsi="Times New Roman" w:cs="Times New Roman"/>
              </w:rPr>
              <w:t>+</w:t>
            </w:r>
          </w:p>
        </w:tc>
        <w:tc>
          <w:tcPr>
            <w:tcW w:w="1249" w:type="dxa"/>
            <w:vAlign w:val="center"/>
          </w:tcPr>
          <w:p w:rsidR="006B033D" w:rsidRPr="006D7C6B" w:rsidRDefault="006B033D" w:rsidP="00554C93">
            <w:pPr>
              <w:autoSpaceDE w:val="0"/>
              <w:autoSpaceDN w:val="0"/>
              <w:adjustRightInd w:val="0"/>
              <w:jc w:val="center"/>
              <w:rPr>
                <w:rFonts w:ascii="Times New Roman" w:hAnsi="Times New Roman" w:cs="Times New Roman"/>
              </w:rPr>
            </w:pPr>
            <w:r w:rsidRPr="006D7C6B">
              <w:rPr>
                <w:rFonts w:ascii="Times New Roman" w:hAnsi="Times New Roman" w:cs="Times New Roman"/>
              </w:rPr>
              <w:t>+</w:t>
            </w:r>
          </w:p>
        </w:tc>
      </w:tr>
      <w:tr w:rsidR="006B033D" w:rsidRPr="006D7C6B" w:rsidTr="00554C93">
        <w:trPr>
          <w:trHeight w:val="1162"/>
          <w:jc w:val="center"/>
        </w:trPr>
        <w:tc>
          <w:tcPr>
            <w:tcW w:w="825" w:type="dxa"/>
            <w:vAlign w:val="center"/>
          </w:tcPr>
          <w:p w:rsidR="006B033D" w:rsidRPr="006D7C6B" w:rsidRDefault="006B033D" w:rsidP="00554C93">
            <w:pPr>
              <w:autoSpaceDE w:val="0"/>
              <w:autoSpaceDN w:val="0"/>
              <w:adjustRightInd w:val="0"/>
              <w:jc w:val="center"/>
              <w:rPr>
                <w:rFonts w:ascii="Times New Roman" w:hAnsi="Times New Roman" w:cs="Times New Roman"/>
              </w:rPr>
            </w:pPr>
            <w:r w:rsidRPr="006D7C6B">
              <w:rPr>
                <w:rFonts w:ascii="Times New Roman" w:hAnsi="Times New Roman" w:cs="Times New Roman"/>
              </w:rPr>
              <w:t>8</w:t>
            </w:r>
          </w:p>
        </w:tc>
        <w:tc>
          <w:tcPr>
            <w:tcW w:w="4961" w:type="dxa"/>
            <w:vAlign w:val="center"/>
          </w:tcPr>
          <w:p w:rsidR="006B033D" w:rsidRPr="006D7C6B" w:rsidRDefault="006B033D" w:rsidP="00554C93">
            <w:pPr>
              <w:autoSpaceDE w:val="0"/>
              <w:autoSpaceDN w:val="0"/>
              <w:adjustRightInd w:val="0"/>
              <w:rPr>
                <w:rFonts w:ascii="Times New Roman" w:hAnsi="Times New Roman" w:cs="Times New Roman"/>
              </w:rPr>
            </w:pPr>
            <w:r w:rsidRPr="006D7C6B">
              <w:rPr>
                <w:rFonts w:ascii="Times New Roman" w:hAnsi="Times New Roman" w:cs="Times New Roman"/>
              </w:rPr>
              <w:t>Умение выполнять проектные и исследовательские работы</w:t>
            </w:r>
          </w:p>
        </w:tc>
        <w:tc>
          <w:tcPr>
            <w:tcW w:w="1134" w:type="dxa"/>
            <w:vAlign w:val="center"/>
          </w:tcPr>
          <w:p w:rsidR="006B033D" w:rsidRPr="006D7C6B" w:rsidRDefault="006B033D" w:rsidP="00554C93">
            <w:pPr>
              <w:autoSpaceDE w:val="0"/>
              <w:autoSpaceDN w:val="0"/>
              <w:adjustRightInd w:val="0"/>
              <w:jc w:val="center"/>
              <w:rPr>
                <w:rFonts w:ascii="Times New Roman" w:hAnsi="Times New Roman" w:cs="Times New Roman"/>
              </w:rPr>
            </w:pPr>
            <w:r w:rsidRPr="006D7C6B">
              <w:rPr>
                <w:rFonts w:ascii="Times New Roman" w:hAnsi="Times New Roman" w:cs="Times New Roman"/>
              </w:rPr>
              <w:t>+</w:t>
            </w:r>
          </w:p>
        </w:tc>
        <w:tc>
          <w:tcPr>
            <w:tcW w:w="1249" w:type="dxa"/>
            <w:vAlign w:val="center"/>
          </w:tcPr>
          <w:p w:rsidR="006B033D" w:rsidRPr="006D7C6B" w:rsidRDefault="006B033D" w:rsidP="00554C93">
            <w:pPr>
              <w:autoSpaceDE w:val="0"/>
              <w:autoSpaceDN w:val="0"/>
              <w:adjustRightInd w:val="0"/>
              <w:jc w:val="center"/>
              <w:rPr>
                <w:rFonts w:ascii="Times New Roman" w:hAnsi="Times New Roman" w:cs="Times New Roman"/>
              </w:rPr>
            </w:pPr>
            <w:r w:rsidRPr="006D7C6B">
              <w:rPr>
                <w:rFonts w:ascii="Times New Roman" w:hAnsi="Times New Roman" w:cs="Times New Roman"/>
              </w:rPr>
              <w:t>+</w:t>
            </w:r>
          </w:p>
        </w:tc>
      </w:tr>
      <w:tr w:rsidR="006B033D" w:rsidRPr="006D7C6B" w:rsidTr="00554C93">
        <w:trPr>
          <w:trHeight w:val="1162"/>
          <w:jc w:val="center"/>
        </w:trPr>
        <w:tc>
          <w:tcPr>
            <w:tcW w:w="825" w:type="dxa"/>
            <w:vAlign w:val="center"/>
          </w:tcPr>
          <w:p w:rsidR="006B033D" w:rsidRPr="006D7C6B" w:rsidRDefault="006B033D" w:rsidP="00554C93">
            <w:pPr>
              <w:autoSpaceDE w:val="0"/>
              <w:autoSpaceDN w:val="0"/>
              <w:adjustRightInd w:val="0"/>
              <w:jc w:val="center"/>
              <w:rPr>
                <w:rFonts w:ascii="Times New Roman" w:hAnsi="Times New Roman" w:cs="Times New Roman"/>
              </w:rPr>
            </w:pPr>
            <w:r w:rsidRPr="006D7C6B">
              <w:rPr>
                <w:rFonts w:ascii="Times New Roman" w:hAnsi="Times New Roman" w:cs="Times New Roman"/>
              </w:rPr>
              <w:t>9</w:t>
            </w:r>
          </w:p>
        </w:tc>
        <w:tc>
          <w:tcPr>
            <w:tcW w:w="4961" w:type="dxa"/>
            <w:vAlign w:val="center"/>
          </w:tcPr>
          <w:p w:rsidR="006B033D" w:rsidRPr="006D7C6B" w:rsidRDefault="006B033D" w:rsidP="00554C93">
            <w:pPr>
              <w:autoSpaceDE w:val="0"/>
              <w:autoSpaceDN w:val="0"/>
              <w:adjustRightInd w:val="0"/>
              <w:rPr>
                <w:rFonts w:ascii="Times New Roman" w:hAnsi="Times New Roman" w:cs="Times New Roman"/>
              </w:rPr>
            </w:pPr>
            <w:r w:rsidRPr="006D7C6B">
              <w:rPr>
                <w:rFonts w:ascii="Times New Roman" w:hAnsi="Times New Roman" w:cs="Times New Roman"/>
              </w:rPr>
              <w:t>Бросок мяча в кольцо в движении с обводкой центрального круга баскетбольной площадки. (сек)</w:t>
            </w:r>
          </w:p>
        </w:tc>
        <w:tc>
          <w:tcPr>
            <w:tcW w:w="1134" w:type="dxa"/>
            <w:vAlign w:val="center"/>
          </w:tcPr>
          <w:p w:rsidR="006B033D" w:rsidRPr="006D7C6B" w:rsidRDefault="006B033D" w:rsidP="00554C93">
            <w:pPr>
              <w:autoSpaceDE w:val="0"/>
              <w:autoSpaceDN w:val="0"/>
              <w:adjustRightInd w:val="0"/>
              <w:jc w:val="center"/>
              <w:rPr>
                <w:rFonts w:ascii="Times New Roman" w:hAnsi="Times New Roman" w:cs="Times New Roman"/>
              </w:rPr>
            </w:pPr>
            <w:r w:rsidRPr="006D7C6B">
              <w:rPr>
                <w:rFonts w:ascii="Times New Roman" w:hAnsi="Times New Roman" w:cs="Times New Roman"/>
              </w:rPr>
              <w:t>24</w:t>
            </w:r>
          </w:p>
        </w:tc>
        <w:tc>
          <w:tcPr>
            <w:tcW w:w="1249" w:type="dxa"/>
            <w:vAlign w:val="center"/>
          </w:tcPr>
          <w:p w:rsidR="006B033D" w:rsidRPr="006D7C6B" w:rsidRDefault="006B033D" w:rsidP="00554C93">
            <w:pPr>
              <w:autoSpaceDE w:val="0"/>
              <w:autoSpaceDN w:val="0"/>
              <w:adjustRightInd w:val="0"/>
              <w:jc w:val="center"/>
              <w:rPr>
                <w:rFonts w:ascii="Times New Roman" w:hAnsi="Times New Roman" w:cs="Times New Roman"/>
              </w:rPr>
            </w:pPr>
            <w:r w:rsidRPr="006D7C6B">
              <w:rPr>
                <w:rFonts w:ascii="Times New Roman" w:hAnsi="Times New Roman" w:cs="Times New Roman"/>
              </w:rPr>
              <w:t>22</w:t>
            </w:r>
          </w:p>
        </w:tc>
      </w:tr>
      <w:tr w:rsidR="006B033D" w:rsidRPr="006D7C6B" w:rsidTr="00554C93">
        <w:trPr>
          <w:trHeight w:val="1162"/>
          <w:jc w:val="center"/>
        </w:trPr>
        <w:tc>
          <w:tcPr>
            <w:tcW w:w="825" w:type="dxa"/>
            <w:vAlign w:val="center"/>
          </w:tcPr>
          <w:p w:rsidR="006B033D" w:rsidRPr="006D7C6B" w:rsidRDefault="006B033D" w:rsidP="00554C93">
            <w:pPr>
              <w:autoSpaceDE w:val="0"/>
              <w:autoSpaceDN w:val="0"/>
              <w:adjustRightInd w:val="0"/>
              <w:jc w:val="center"/>
              <w:rPr>
                <w:rFonts w:ascii="Times New Roman" w:hAnsi="Times New Roman" w:cs="Times New Roman"/>
              </w:rPr>
            </w:pPr>
            <w:r w:rsidRPr="006D7C6B">
              <w:rPr>
                <w:rFonts w:ascii="Times New Roman" w:hAnsi="Times New Roman" w:cs="Times New Roman"/>
              </w:rPr>
              <w:lastRenderedPageBreak/>
              <w:t>10</w:t>
            </w:r>
          </w:p>
        </w:tc>
        <w:tc>
          <w:tcPr>
            <w:tcW w:w="4961" w:type="dxa"/>
            <w:vAlign w:val="center"/>
          </w:tcPr>
          <w:p w:rsidR="006B033D" w:rsidRPr="006D7C6B" w:rsidRDefault="006B033D" w:rsidP="00554C93">
            <w:pPr>
              <w:autoSpaceDE w:val="0"/>
              <w:autoSpaceDN w:val="0"/>
              <w:adjustRightInd w:val="0"/>
              <w:rPr>
                <w:rFonts w:ascii="Times New Roman" w:hAnsi="Times New Roman" w:cs="Times New Roman"/>
              </w:rPr>
            </w:pPr>
            <w:r w:rsidRPr="006D7C6B">
              <w:rPr>
                <w:rFonts w:ascii="Times New Roman" w:hAnsi="Times New Roman" w:cs="Times New Roman"/>
              </w:rPr>
              <w:t>Защита проектно-исследовательской работы на «Конференции научно-исследовательских работ лицея» и на городской конференции «Шаги в будущее»</w:t>
            </w:r>
          </w:p>
        </w:tc>
        <w:tc>
          <w:tcPr>
            <w:tcW w:w="1134" w:type="dxa"/>
            <w:vAlign w:val="center"/>
          </w:tcPr>
          <w:p w:rsidR="006B033D" w:rsidRPr="006D7C6B" w:rsidRDefault="006B033D" w:rsidP="00554C93">
            <w:pPr>
              <w:autoSpaceDE w:val="0"/>
              <w:autoSpaceDN w:val="0"/>
              <w:adjustRightInd w:val="0"/>
              <w:jc w:val="center"/>
              <w:rPr>
                <w:rFonts w:ascii="Times New Roman" w:hAnsi="Times New Roman" w:cs="Times New Roman"/>
              </w:rPr>
            </w:pPr>
            <w:r w:rsidRPr="006D7C6B">
              <w:rPr>
                <w:rFonts w:ascii="Times New Roman" w:hAnsi="Times New Roman" w:cs="Times New Roman"/>
              </w:rPr>
              <w:t>+</w:t>
            </w:r>
          </w:p>
        </w:tc>
        <w:tc>
          <w:tcPr>
            <w:tcW w:w="1249" w:type="dxa"/>
            <w:vAlign w:val="center"/>
          </w:tcPr>
          <w:p w:rsidR="006B033D" w:rsidRPr="006D7C6B" w:rsidRDefault="006B033D" w:rsidP="00554C93">
            <w:pPr>
              <w:autoSpaceDE w:val="0"/>
              <w:autoSpaceDN w:val="0"/>
              <w:adjustRightInd w:val="0"/>
              <w:jc w:val="center"/>
              <w:rPr>
                <w:rFonts w:ascii="Times New Roman" w:hAnsi="Times New Roman" w:cs="Times New Roman"/>
              </w:rPr>
            </w:pPr>
            <w:r w:rsidRPr="006D7C6B">
              <w:rPr>
                <w:rFonts w:ascii="Times New Roman" w:hAnsi="Times New Roman" w:cs="Times New Roman"/>
              </w:rPr>
              <w:t>+</w:t>
            </w:r>
          </w:p>
        </w:tc>
      </w:tr>
    </w:tbl>
    <w:p w:rsidR="006B033D" w:rsidRPr="006D7C6B" w:rsidRDefault="006B033D" w:rsidP="006B033D">
      <w:pPr>
        <w:pStyle w:val="1"/>
        <w:shd w:val="clear" w:color="auto" w:fill="auto"/>
        <w:spacing w:after="0" w:line="240" w:lineRule="auto"/>
        <w:ind w:firstLine="0"/>
        <w:contextualSpacing/>
        <w:jc w:val="left"/>
        <w:rPr>
          <w:b/>
          <w:sz w:val="24"/>
          <w:szCs w:val="24"/>
        </w:rPr>
      </w:pPr>
    </w:p>
    <w:p w:rsidR="006B033D" w:rsidRPr="006D7C6B" w:rsidRDefault="006B033D" w:rsidP="006B033D">
      <w:pPr>
        <w:pStyle w:val="1"/>
        <w:shd w:val="clear" w:color="auto" w:fill="auto"/>
        <w:spacing w:after="0" w:line="240" w:lineRule="auto"/>
        <w:ind w:firstLine="0"/>
        <w:contextualSpacing/>
        <w:jc w:val="left"/>
        <w:rPr>
          <w:b/>
          <w:sz w:val="24"/>
          <w:szCs w:val="24"/>
        </w:rPr>
      </w:pPr>
    </w:p>
    <w:p w:rsidR="006B033D" w:rsidRPr="006D7C6B" w:rsidRDefault="006B033D" w:rsidP="006B033D">
      <w:pPr>
        <w:pStyle w:val="1"/>
        <w:shd w:val="clear" w:color="auto" w:fill="auto"/>
        <w:spacing w:after="0" w:line="240" w:lineRule="auto"/>
        <w:ind w:firstLine="0"/>
        <w:contextualSpacing/>
        <w:jc w:val="left"/>
        <w:rPr>
          <w:rFonts w:eastAsia="Calibri"/>
          <w:sz w:val="24"/>
          <w:szCs w:val="24"/>
          <w:lang w:eastAsia="ar-SA"/>
        </w:rPr>
      </w:pPr>
    </w:p>
    <w:tbl>
      <w:tblPr>
        <w:tblStyle w:val="aa"/>
        <w:tblW w:w="0" w:type="auto"/>
        <w:tblLook w:val="04A0"/>
      </w:tblPr>
      <w:tblGrid>
        <w:gridCol w:w="817"/>
        <w:gridCol w:w="4393"/>
        <w:gridCol w:w="1967"/>
        <w:gridCol w:w="2393"/>
      </w:tblGrid>
      <w:tr w:rsidR="006B033D" w:rsidRPr="006D7C6B" w:rsidTr="00554C93">
        <w:tc>
          <w:tcPr>
            <w:tcW w:w="817" w:type="dxa"/>
          </w:tcPr>
          <w:p w:rsidR="006B033D" w:rsidRPr="006D7C6B" w:rsidRDefault="006B033D" w:rsidP="00554C93">
            <w:pPr>
              <w:tabs>
                <w:tab w:val="left" w:pos="274"/>
              </w:tabs>
              <w:spacing w:line="360" w:lineRule="auto"/>
              <w:ind w:right="29"/>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w:t>
            </w:r>
          </w:p>
        </w:tc>
        <w:tc>
          <w:tcPr>
            <w:tcW w:w="4394" w:type="dxa"/>
          </w:tcPr>
          <w:p w:rsidR="006B033D" w:rsidRPr="006D7C6B" w:rsidRDefault="006B033D" w:rsidP="00554C93">
            <w:pPr>
              <w:tabs>
                <w:tab w:val="left" w:pos="274"/>
              </w:tabs>
              <w:spacing w:line="360" w:lineRule="auto"/>
              <w:ind w:right="29"/>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Форма контроля</w:t>
            </w:r>
          </w:p>
        </w:tc>
        <w:tc>
          <w:tcPr>
            <w:tcW w:w="1967" w:type="dxa"/>
          </w:tcPr>
          <w:p w:rsidR="006B033D" w:rsidRPr="006D7C6B" w:rsidRDefault="006B033D" w:rsidP="00554C93">
            <w:pPr>
              <w:tabs>
                <w:tab w:val="left" w:pos="274"/>
              </w:tabs>
              <w:spacing w:line="360" w:lineRule="auto"/>
              <w:ind w:right="29"/>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Дата</w:t>
            </w:r>
          </w:p>
        </w:tc>
        <w:tc>
          <w:tcPr>
            <w:tcW w:w="2393" w:type="dxa"/>
          </w:tcPr>
          <w:p w:rsidR="006B033D" w:rsidRPr="006D7C6B" w:rsidRDefault="006B033D" w:rsidP="00554C93">
            <w:pPr>
              <w:tabs>
                <w:tab w:val="left" w:pos="274"/>
              </w:tabs>
              <w:spacing w:line="360" w:lineRule="auto"/>
              <w:ind w:right="29"/>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Ответственный</w:t>
            </w:r>
          </w:p>
        </w:tc>
      </w:tr>
      <w:tr w:rsidR="006B033D" w:rsidRPr="006D7C6B" w:rsidTr="00554C93">
        <w:tc>
          <w:tcPr>
            <w:tcW w:w="817" w:type="dxa"/>
          </w:tcPr>
          <w:p w:rsidR="006B033D" w:rsidRPr="006D7C6B" w:rsidRDefault="006B033D" w:rsidP="00554C93">
            <w:pPr>
              <w:tabs>
                <w:tab w:val="left" w:pos="274"/>
              </w:tabs>
              <w:spacing w:line="360" w:lineRule="auto"/>
              <w:ind w:right="29"/>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1</w:t>
            </w:r>
          </w:p>
        </w:tc>
        <w:tc>
          <w:tcPr>
            <w:tcW w:w="4394" w:type="dxa"/>
          </w:tcPr>
          <w:p w:rsidR="006B033D" w:rsidRPr="006D7C6B" w:rsidRDefault="006B033D" w:rsidP="00554C93">
            <w:pPr>
              <w:tabs>
                <w:tab w:val="left" w:pos="274"/>
              </w:tabs>
              <w:spacing w:line="360" w:lineRule="auto"/>
              <w:ind w:right="29"/>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Товарищеские игры</w:t>
            </w:r>
          </w:p>
        </w:tc>
        <w:tc>
          <w:tcPr>
            <w:tcW w:w="1967" w:type="dxa"/>
          </w:tcPr>
          <w:p w:rsidR="006B033D" w:rsidRPr="006D7C6B" w:rsidRDefault="006B033D" w:rsidP="00B962D7">
            <w:pPr>
              <w:tabs>
                <w:tab w:val="left" w:pos="274"/>
              </w:tabs>
              <w:ind w:right="29"/>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В процессе тренировок</w:t>
            </w:r>
          </w:p>
        </w:tc>
        <w:tc>
          <w:tcPr>
            <w:tcW w:w="2393" w:type="dxa"/>
            <w:vAlign w:val="center"/>
          </w:tcPr>
          <w:p w:rsidR="006B033D" w:rsidRPr="006D7C6B" w:rsidRDefault="006B033D" w:rsidP="00554C93">
            <w:pPr>
              <w:rPr>
                <w:rFonts w:ascii="Times New Roman" w:hAnsi="Times New Roman" w:cs="Times New Roman"/>
                <w:sz w:val="24"/>
                <w:szCs w:val="24"/>
              </w:rPr>
            </w:pPr>
            <w:r w:rsidRPr="006D7C6B">
              <w:rPr>
                <w:rFonts w:ascii="Times New Roman" w:eastAsia="Times New Roman" w:hAnsi="Times New Roman" w:cs="Times New Roman"/>
                <w:sz w:val="24"/>
                <w:szCs w:val="24"/>
              </w:rPr>
              <w:t>учитель ФК</w:t>
            </w:r>
          </w:p>
        </w:tc>
      </w:tr>
      <w:tr w:rsidR="006B033D" w:rsidRPr="006D7C6B" w:rsidTr="00554C93">
        <w:tc>
          <w:tcPr>
            <w:tcW w:w="817" w:type="dxa"/>
          </w:tcPr>
          <w:p w:rsidR="006B033D" w:rsidRPr="006D7C6B" w:rsidRDefault="006B033D" w:rsidP="00554C93">
            <w:pPr>
              <w:tabs>
                <w:tab w:val="left" w:pos="274"/>
              </w:tabs>
              <w:spacing w:line="360" w:lineRule="auto"/>
              <w:ind w:right="29"/>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2</w:t>
            </w:r>
          </w:p>
        </w:tc>
        <w:tc>
          <w:tcPr>
            <w:tcW w:w="4394" w:type="dxa"/>
          </w:tcPr>
          <w:p w:rsidR="006B033D" w:rsidRPr="006D7C6B" w:rsidRDefault="006B033D" w:rsidP="00554C93">
            <w:pPr>
              <w:tabs>
                <w:tab w:val="left" w:pos="274"/>
              </w:tabs>
              <w:spacing w:line="360" w:lineRule="auto"/>
              <w:ind w:right="29"/>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Соревнования в лицее</w:t>
            </w:r>
          </w:p>
        </w:tc>
        <w:tc>
          <w:tcPr>
            <w:tcW w:w="1967" w:type="dxa"/>
          </w:tcPr>
          <w:p w:rsidR="006B033D" w:rsidRPr="006D7C6B" w:rsidRDefault="006B033D" w:rsidP="00B962D7">
            <w:pPr>
              <w:tabs>
                <w:tab w:val="left" w:pos="274"/>
              </w:tabs>
              <w:ind w:right="29"/>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По календарному плану лицея</w:t>
            </w:r>
          </w:p>
        </w:tc>
        <w:tc>
          <w:tcPr>
            <w:tcW w:w="2393" w:type="dxa"/>
            <w:vAlign w:val="center"/>
          </w:tcPr>
          <w:p w:rsidR="006B033D" w:rsidRPr="006D7C6B" w:rsidRDefault="006B033D" w:rsidP="00554C93">
            <w:pPr>
              <w:rPr>
                <w:rFonts w:ascii="Times New Roman" w:hAnsi="Times New Roman" w:cs="Times New Roman"/>
                <w:sz w:val="24"/>
                <w:szCs w:val="24"/>
              </w:rPr>
            </w:pPr>
            <w:r w:rsidRPr="006D7C6B">
              <w:rPr>
                <w:rFonts w:ascii="Times New Roman" w:eastAsia="Times New Roman" w:hAnsi="Times New Roman" w:cs="Times New Roman"/>
                <w:sz w:val="24"/>
                <w:szCs w:val="24"/>
              </w:rPr>
              <w:t>учитель ФК</w:t>
            </w:r>
          </w:p>
        </w:tc>
      </w:tr>
      <w:tr w:rsidR="006B033D" w:rsidRPr="006D7C6B" w:rsidTr="00554C93">
        <w:tc>
          <w:tcPr>
            <w:tcW w:w="817" w:type="dxa"/>
          </w:tcPr>
          <w:p w:rsidR="006B033D" w:rsidRPr="006D7C6B" w:rsidRDefault="006B033D" w:rsidP="00554C93">
            <w:pPr>
              <w:tabs>
                <w:tab w:val="left" w:pos="274"/>
              </w:tabs>
              <w:spacing w:line="360" w:lineRule="auto"/>
              <w:ind w:right="29"/>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3</w:t>
            </w:r>
          </w:p>
        </w:tc>
        <w:tc>
          <w:tcPr>
            <w:tcW w:w="4394" w:type="dxa"/>
          </w:tcPr>
          <w:p w:rsidR="006B033D" w:rsidRPr="006D7C6B" w:rsidRDefault="006B033D" w:rsidP="00554C93">
            <w:pPr>
              <w:tabs>
                <w:tab w:val="left" w:pos="274"/>
              </w:tabs>
              <w:spacing w:line="360" w:lineRule="auto"/>
              <w:ind w:right="29"/>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Городские соревнования</w:t>
            </w:r>
          </w:p>
        </w:tc>
        <w:tc>
          <w:tcPr>
            <w:tcW w:w="1967" w:type="dxa"/>
          </w:tcPr>
          <w:p w:rsidR="006B033D" w:rsidRPr="006D7C6B" w:rsidRDefault="006B033D" w:rsidP="00B962D7">
            <w:pPr>
              <w:tabs>
                <w:tab w:val="left" w:pos="274"/>
              </w:tabs>
              <w:ind w:right="29"/>
              <w:contextualSpacing/>
              <w:rPr>
                <w:rFonts w:ascii="Times New Roman" w:eastAsia="Calibri" w:hAnsi="Times New Roman" w:cs="Times New Roman"/>
                <w:sz w:val="24"/>
                <w:szCs w:val="24"/>
                <w:lang w:eastAsia="ar-SA"/>
              </w:rPr>
            </w:pPr>
            <w:r w:rsidRPr="006D7C6B">
              <w:rPr>
                <w:rFonts w:ascii="Times New Roman" w:eastAsia="Calibri" w:hAnsi="Times New Roman" w:cs="Times New Roman"/>
                <w:sz w:val="24"/>
                <w:szCs w:val="24"/>
                <w:lang w:eastAsia="ar-SA"/>
              </w:rPr>
              <w:t>По городскому календарному плану</w:t>
            </w:r>
          </w:p>
        </w:tc>
        <w:tc>
          <w:tcPr>
            <w:tcW w:w="2393" w:type="dxa"/>
            <w:vAlign w:val="center"/>
          </w:tcPr>
          <w:p w:rsidR="006B033D" w:rsidRPr="006D7C6B" w:rsidRDefault="006B033D" w:rsidP="00554C93">
            <w:pPr>
              <w:rPr>
                <w:rFonts w:ascii="Times New Roman" w:hAnsi="Times New Roman" w:cs="Times New Roman"/>
                <w:sz w:val="24"/>
                <w:szCs w:val="24"/>
              </w:rPr>
            </w:pPr>
            <w:r w:rsidRPr="006D7C6B">
              <w:rPr>
                <w:rFonts w:ascii="Times New Roman" w:eastAsia="Times New Roman" w:hAnsi="Times New Roman" w:cs="Times New Roman"/>
                <w:sz w:val="24"/>
                <w:szCs w:val="24"/>
              </w:rPr>
              <w:t>учитель ФК</w:t>
            </w:r>
          </w:p>
        </w:tc>
      </w:tr>
    </w:tbl>
    <w:p w:rsidR="001346FA" w:rsidRPr="003A6960" w:rsidRDefault="001346FA" w:rsidP="003A6960">
      <w:pPr>
        <w:shd w:val="clear" w:color="auto" w:fill="FFFFFF"/>
        <w:tabs>
          <w:tab w:val="left" w:pos="274"/>
        </w:tabs>
        <w:spacing w:line="360" w:lineRule="auto"/>
        <w:ind w:right="29"/>
        <w:jc w:val="both"/>
        <w:rPr>
          <w:rFonts w:ascii="Times New Roman" w:eastAsia="Calibri" w:hAnsi="Times New Roman" w:cs="Times New Roman"/>
          <w:b/>
          <w:lang w:eastAsia="ar-SA"/>
        </w:rPr>
      </w:pPr>
    </w:p>
    <w:p w:rsidR="006B033D" w:rsidRPr="006D7C6B" w:rsidRDefault="006B033D" w:rsidP="006B033D">
      <w:pPr>
        <w:shd w:val="clear" w:color="auto" w:fill="FFFFFF"/>
        <w:tabs>
          <w:tab w:val="left" w:pos="274"/>
        </w:tabs>
        <w:spacing w:line="360" w:lineRule="auto"/>
        <w:ind w:right="29"/>
        <w:jc w:val="both"/>
        <w:rPr>
          <w:rFonts w:ascii="Times New Roman" w:eastAsia="Calibri" w:hAnsi="Times New Roman" w:cs="Times New Roman"/>
          <w:b/>
          <w:lang w:eastAsia="ar-SA"/>
        </w:rPr>
      </w:pPr>
    </w:p>
    <w:p w:rsidR="001A5C35" w:rsidRPr="006D7C6B" w:rsidRDefault="006B033D" w:rsidP="003A6960">
      <w:pPr>
        <w:suppressAutoHyphens/>
        <w:spacing w:line="360" w:lineRule="auto"/>
        <w:ind w:left="274" w:firstLine="709"/>
        <w:contextualSpacing/>
        <w:jc w:val="center"/>
        <w:rPr>
          <w:rFonts w:ascii="Times New Roman" w:eastAsia="Calibri" w:hAnsi="Times New Roman" w:cs="Times New Roman"/>
          <w:b/>
          <w:lang w:eastAsia="ar-SA"/>
        </w:rPr>
      </w:pPr>
      <w:r w:rsidRPr="006D7C6B">
        <w:rPr>
          <w:rFonts w:ascii="Times New Roman" w:eastAsia="Calibri" w:hAnsi="Times New Roman" w:cs="Times New Roman"/>
          <w:b/>
          <w:lang w:eastAsia="ar-SA"/>
        </w:rPr>
        <w:t>6.  Методические рекомендации</w:t>
      </w:r>
    </w:p>
    <w:p w:rsidR="0007147E" w:rsidRPr="006D7C6B" w:rsidRDefault="0007147E" w:rsidP="00AB464F">
      <w:pPr>
        <w:pStyle w:val="1"/>
        <w:shd w:val="clear" w:color="auto" w:fill="auto"/>
        <w:spacing w:after="0" w:line="360" w:lineRule="auto"/>
        <w:ind w:left="297" w:right="459" w:firstLine="0"/>
        <w:contextualSpacing/>
        <w:jc w:val="both"/>
        <w:rPr>
          <w:sz w:val="24"/>
          <w:szCs w:val="24"/>
        </w:rPr>
      </w:pPr>
      <w:r w:rsidRPr="006D7C6B">
        <w:rPr>
          <w:rStyle w:val="ac"/>
          <w:sz w:val="24"/>
          <w:szCs w:val="24"/>
        </w:rPr>
        <w:t xml:space="preserve">      Баскетбол</w:t>
      </w:r>
      <w:r w:rsidRPr="006D7C6B">
        <w:rPr>
          <w:sz w:val="24"/>
          <w:szCs w:val="24"/>
        </w:rPr>
        <w:t xml:space="preserve"> (англ. basket — корзина, ball — мяч) — спортивная командная игра с мячом. В баскетбол играют две команды, каждая из которых состоит из пяти игроков. Цель каждой команды — забросить руками мяч в кольцо с сеткой (корзину) соперника и помешать другой команде овладеть мячом и забросить его в свою корзину.[1] Kорзина находится на высоте 3,05 метра от пола (10 футов). От каждой команды на площадке находится по 5 человек, всего в команде 12 человек, замены не ограничены. За мяч, заброшенный с ближней и средней дистанции, засчитывается 2 очка, с дальней (из-за трёхочковой линии) — 3 очка. Штрафной бросок оценивается в одно очко. Стандартный размер баскетбольной площадки 28 метров в длину и 15 метров в ширину. Баскетбол — один из самых популярных видов спорта в мире</w:t>
      </w:r>
      <w:r w:rsidRPr="006D7C6B">
        <w:rPr>
          <w:rStyle w:val="ab"/>
          <w:sz w:val="24"/>
          <w:szCs w:val="24"/>
        </w:rPr>
        <w:t>Цель игры</w:t>
      </w:r>
      <w:r w:rsidRPr="006D7C6B">
        <w:rPr>
          <w:sz w:val="24"/>
          <w:szCs w:val="24"/>
        </w:rPr>
        <w:t xml:space="preserve"> —является овладение мячом и броски в корзину соперника, в то время как другая команда пытается помешать этому. Мяч считается заброшенным, если он попадает в корзину сверху и остается в ней или проходит через сетку.</w:t>
      </w:r>
    </w:p>
    <w:p w:rsidR="0007147E" w:rsidRPr="006D7C6B" w:rsidRDefault="0007147E" w:rsidP="00AB464F">
      <w:pPr>
        <w:pStyle w:val="1"/>
        <w:shd w:val="clear" w:color="auto" w:fill="auto"/>
        <w:spacing w:after="0" w:line="360" w:lineRule="auto"/>
        <w:ind w:left="297" w:right="459" w:firstLine="0"/>
        <w:contextualSpacing/>
        <w:jc w:val="both"/>
        <w:rPr>
          <w:sz w:val="24"/>
          <w:szCs w:val="24"/>
        </w:rPr>
      </w:pPr>
      <w:r w:rsidRPr="006D7C6B">
        <w:rPr>
          <w:rStyle w:val="ab"/>
          <w:sz w:val="24"/>
          <w:szCs w:val="24"/>
        </w:rPr>
        <w:t>Задачи игроков —</w:t>
      </w:r>
      <w:r w:rsidRPr="006D7C6B">
        <w:rPr>
          <w:sz w:val="24"/>
          <w:szCs w:val="24"/>
        </w:rPr>
        <w:t xml:space="preserve"> в соответствии с правилами набрать как можно больше очков.</w:t>
      </w:r>
    </w:p>
    <w:p w:rsidR="0007147E" w:rsidRPr="006D7C6B" w:rsidRDefault="0007147E" w:rsidP="00AB464F">
      <w:pPr>
        <w:pStyle w:val="1"/>
        <w:spacing w:line="360" w:lineRule="auto"/>
        <w:ind w:left="297" w:right="459" w:firstLine="0"/>
        <w:contextualSpacing/>
        <w:jc w:val="both"/>
        <w:rPr>
          <w:sz w:val="24"/>
          <w:szCs w:val="24"/>
        </w:rPr>
      </w:pPr>
      <w:r w:rsidRPr="006D7C6B">
        <w:rPr>
          <w:b/>
          <w:sz w:val="24"/>
          <w:szCs w:val="24"/>
        </w:rPr>
        <w:t>Правила игры в баскетбол:</w:t>
      </w:r>
      <w:r w:rsidRPr="006D7C6B">
        <w:rPr>
          <w:sz w:val="24"/>
          <w:szCs w:val="24"/>
        </w:rPr>
        <w:t xml:space="preserve">В баскетбол играют две команды, обычно по двенадцать человек, от каждой из которых на площадке одновременно присутствует пять игроков. Цель каждой команды в баскетболе - забросить мяч в корзину соперника и помешать, другой команде овладеть мячом и забросить его в корзину своей команды. Мячом играют только руками. Бежать с мячом, не ударяя им в пол, преднамеренно бить по нему ногой, блокировать любой частью ноги или </w:t>
      </w:r>
      <w:r w:rsidRPr="006D7C6B">
        <w:rPr>
          <w:sz w:val="24"/>
          <w:szCs w:val="24"/>
        </w:rPr>
        <w:lastRenderedPageBreak/>
        <w:t>бить по нему кулаком является нарушением. Случайное же соприкосновение или касание мяча стопой или ногой не является нарушением.</w:t>
      </w:r>
    </w:p>
    <w:p w:rsidR="0007147E" w:rsidRPr="006D7C6B" w:rsidRDefault="0007147E" w:rsidP="00AB464F">
      <w:pPr>
        <w:pStyle w:val="1"/>
        <w:spacing w:line="360" w:lineRule="auto"/>
        <w:ind w:left="297" w:right="459" w:firstLine="709"/>
        <w:contextualSpacing/>
        <w:jc w:val="both"/>
        <w:rPr>
          <w:sz w:val="24"/>
          <w:szCs w:val="24"/>
        </w:rPr>
      </w:pPr>
      <w:r w:rsidRPr="006D7C6B">
        <w:rPr>
          <w:sz w:val="24"/>
          <w:szCs w:val="24"/>
        </w:rPr>
        <w:t>Победителем в баскетболе становится команда, которая по окончании игрового времени набрала большее количество очков. При равном счёте по окончании основного времени матча назначается овертайм (обычно пять минут дополнительного времени), в случае, если и по его окончании счёт будет равен, назначается второй, третий овертайм и т. д., до тех пор, пока не будет выявлен победитель матча. За одно попадание мяча в кольцо может быть засчитано разное количество очков:</w:t>
      </w:r>
    </w:p>
    <w:p w:rsidR="0007147E" w:rsidRPr="006D7C6B" w:rsidRDefault="0007147E" w:rsidP="00AB464F">
      <w:pPr>
        <w:pStyle w:val="1"/>
        <w:spacing w:line="360" w:lineRule="auto"/>
        <w:ind w:left="297" w:right="459" w:firstLine="709"/>
        <w:contextualSpacing/>
        <w:jc w:val="both"/>
        <w:rPr>
          <w:sz w:val="24"/>
          <w:szCs w:val="24"/>
        </w:rPr>
      </w:pPr>
      <w:r w:rsidRPr="006D7C6B">
        <w:rPr>
          <w:sz w:val="24"/>
          <w:szCs w:val="24"/>
        </w:rPr>
        <w:t>1 очко — бросок со штрафной линии</w:t>
      </w:r>
    </w:p>
    <w:p w:rsidR="0007147E" w:rsidRPr="006D7C6B" w:rsidRDefault="0007147E" w:rsidP="00AB464F">
      <w:pPr>
        <w:pStyle w:val="1"/>
        <w:spacing w:line="360" w:lineRule="auto"/>
        <w:ind w:left="297" w:right="459" w:firstLine="709"/>
        <w:contextualSpacing/>
        <w:jc w:val="both"/>
        <w:rPr>
          <w:sz w:val="24"/>
          <w:szCs w:val="24"/>
        </w:rPr>
      </w:pPr>
      <w:r w:rsidRPr="006D7C6B">
        <w:rPr>
          <w:sz w:val="24"/>
          <w:szCs w:val="24"/>
        </w:rPr>
        <w:t>2 очка — бросок со средней или близкой дистанции (ближе трёх очковой линии)</w:t>
      </w:r>
    </w:p>
    <w:p w:rsidR="0007147E" w:rsidRPr="006D7C6B" w:rsidRDefault="0007147E" w:rsidP="00AB464F">
      <w:pPr>
        <w:pStyle w:val="1"/>
        <w:spacing w:line="360" w:lineRule="auto"/>
        <w:ind w:left="297" w:right="459" w:firstLine="709"/>
        <w:contextualSpacing/>
        <w:jc w:val="both"/>
        <w:rPr>
          <w:sz w:val="24"/>
          <w:szCs w:val="24"/>
        </w:rPr>
      </w:pPr>
      <w:r w:rsidRPr="006D7C6B">
        <w:rPr>
          <w:sz w:val="24"/>
          <w:szCs w:val="24"/>
        </w:rPr>
        <w:t>3 очка — бросок из-за трёх очковой линии на расстоянии 6м 75см (7м 24см в Национальной баскетбольной ассоциации) Игра официально начинается спорным броском в центральном круге, когда мяч правильно отбит одним из спорящих. Матч состоит из четырёх периодов по десять минут с перерывами по две минуты. Продолжительность перерыва между второй и третьей четвертями игры - пятнадцать минут. После большого перерыва команды должны поменяться корзинами.</w:t>
      </w:r>
    </w:p>
    <w:p w:rsidR="0007147E" w:rsidRPr="006D7C6B" w:rsidRDefault="0007147E" w:rsidP="00AB464F">
      <w:pPr>
        <w:pStyle w:val="1"/>
        <w:spacing w:line="360" w:lineRule="auto"/>
        <w:ind w:left="297" w:right="459" w:firstLine="709"/>
        <w:contextualSpacing/>
        <w:jc w:val="both"/>
        <w:rPr>
          <w:sz w:val="24"/>
          <w:szCs w:val="24"/>
        </w:rPr>
      </w:pPr>
      <w:r w:rsidRPr="006D7C6B">
        <w:rPr>
          <w:sz w:val="24"/>
          <w:szCs w:val="24"/>
        </w:rPr>
        <w:t>4. Оборудование для игры в баскетбол</w:t>
      </w:r>
    </w:p>
    <w:p w:rsidR="0007147E" w:rsidRPr="006D7C6B" w:rsidRDefault="0007147E" w:rsidP="00AB464F">
      <w:pPr>
        <w:pStyle w:val="1"/>
        <w:spacing w:line="360" w:lineRule="auto"/>
        <w:ind w:left="297" w:right="459" w:firstLine="709"/>
        <w:contextualSpacing/>
        <w:jc w:val="both"/>
        <w:rPr>
          <w:sz w:val="24"/>
          <w:szCs w:val="24"/>
        </w:rPr>
      </w:pPr>
      <w:r w:rsidRPr="006D7C6B">
        <w:rPr>
          <w:sz w:val="24"/>
          <w:szCs w:val="24"/>
        </w:rPr>
        <w:t>Игровая площадка:</w:t>
      </w:r>
    </w:p>
    <w:p w:rsidR="0007147E" w:rsidRPr="006D7C6B" w:rsidRDefault="0007147E" w:rsidP="00AB464F">
      <w:pPr>
        <w:pStyle w:val="1"/>
        <w:spacing w:line="360" w:lineRule="auto"/>
        <w:ind w:left="297" w:right="459" w:firstLine="709"/>
        <w:contextualSpacing/>
        <w:jc w:val="both"/>
        <w:rPr>
          <w:sz w:val="24"/>
          <w:szCs w:val="24"/>
        </w:rPr>
      </w:pPr>
      <w:r w:rsidRPr="006D7C6B">
        <w:rPr>
          <w:sz w:val="24"/>
          <w:szCs w:val="24"/>
        </w:rPr>
        <w:t>Игровая площадка должная представлять собой прямоугольную плоскую твердую поверхность без каких-либо препятствий.</w:t>
      </w:r>
    </w:p>
    <w:p w:rsidR="0007147E" w:rsidRPr="006D7C6B" w:rsidRDefault="0007147E" w:rsidP="00AB464F">
      <w:pPr>
        <w:pStyle w:val="1"/>
        <w:spacing w:line="360" w:lineRule="auto"/>
        <w:ind w:left="297" w:right="459" w:firstLine="709"/>
        <w:contextualSpacing/>
        <w:jc w:val="both"/>
        <w:rPr>
          <w:sz w:val="24"/>
          <w:szCs w:val="24"/>
        </w:rPr>
      </w:pPr>
      <w:r w:rsidRPr="006D7C6B">
        <w:rPr>
          <w:sz w:val="24"/>
          <w:szCs w:val="24"/>
        </w:rPr>
        <w:t>Для официальных соревнований ФИБА размеры игровой площадки должны быть 28 метров в длину и 15 метров в ширину, измеренные от внутреннего края ограничивающих линий. Для всех других соревнований соответствующие структуры, такие как Зональная комиссия или Национальная Федерация, имеют право утвердить существующие игровые площадки с минимальными размерами 26х14 метров. Все новые площадки должны строиться в соответствии с требованиями, определенными для главных официальных соревнования ФИБА, а именно, 28х15 метров. Высота потолка или расстояние до самого низкого препятствия над игровой площадкой должны быть не менее 7 метров.</w:t>
      </w:r>
    </w:p>
    <w:p w:rsidR="0007147E" w:rsidRPr="006D7C6B" w:rsidRDefault="0007147E" w:rsidP="00AB464F">
      <w:pPr>
        <w:pStyle w:val="1"/>
        <w:spacing w:line="360" w:lineRule="auto"/>
        <w:ind w:left="297" w:right="459" w:firstLine="709"/>
        <w:contextualSpacing/>
        <w:jc w:val="both"/>
        <w:rPr>
          <w:sz w:val="24"/>
          <w:szCs w:val="24"/>
        </w:rPr>
      </w:pPr>
      <w:r w:rsidRPr="006D7C6B">
        <w:rPr>
          <w:sz w:val="24"/>
          <w:szCs w:val="24"/>
        </w:rPr>
        <w:t>Игровая поверхность должна быть равномерно и достаточно освещена. Источники света должны находиться там, где они не будут мешать зрению игроков.</w:t>
      </w:r>
    </w:p>
    <w:p w:rsidR="0007147E" w:rsidRPr="006D7C6B" w:rsidRDefault="0007147E" w:rsidP="00AB464F">
      <w:pPr>
        <w:pStyle w:val="1"/>
        <w:spacing w:line="360" w:lineRule="auto"/>
        <w:ind w:left="297" w:right="459" w:firstLine="709"/>
        <w:contextualSpacing/>
        <w:jc w:val="both"/>
        <w:rPr>
          <w:sz w:val="24"/>
          <w:szCs w:val="24"/>
        </w:rPr>
      </w:pPr>
      <w:r w:rsidRPr="006D7C6B">
        <w:rPr>
          <w:sz w:val="24"/>
          <w:szCs w:val="24"/>
        </w:rPr>
        <w:lastRenderedPageBreak/>
        <w:t>Корзина:</w:t>
      </w:r>
    </w:p>
    <w:p w:rsidR="0007147E" w:rsidRPr="006D7C6B" w:rsidRDefault="0007147E" w:rsidP="00AB464F">
      <w:pPr>
        <w:pStyle w:val="1"/>
        <w:spacing w:line="360" w:lineRule="auto"/>
        <w:ind w:left="297" w:right="459" w:firstLine="709"/>
        <w:contextualSpacing/>
        <w:jc w:val="both"/>
        <w:rPr>
          <w:sz w:val="24"/>
          <w:szCs w:val="24"/>
        </w:rPr>
      </w:pPr>
      <w:r w:rsidRPr="006D7C6B">
        <w:rPr>
          <w:sz w:val="24"/>
          <w:szCs w:val="24"/>
        </w:rPr>
        <w:t xml:space="preserve">Корзина (кольцо с сеткой) находится на высоте 3,05 метра от пола. Кольца должны иметь следующую конструкцию: материал – прочная сталь, минимальный внутренний диаметр 45 см и максимальный внутренний диаметр 45,7 см, окрашен в оранжевый цвет. </w:t>
      </w:r>
    </w:p>
    <w:p w:rsidR="0007147E" w:rsidRPr="006D7C6B" w:rsidRDefault="0007147E" w:rsidP="00AB464F">
      <w:pPr>
        <w:pStyle w:val="1"/>
        <w:spacing w:line="360" w:lineRule="auto"/>
        <w:ind w:left="297" w:right="459" w:firstLine="709"/>
        <w:contextualSpacing/>
        <w:jc w:val="both"/>
        <w:rPr>
          <w:sz w:val="24"/>
          <w:szCs w:val="24"/>
        </w:rPr>
      </w:pPr>
      <w:r w:rsidRPr="006D7C6B">
        <w:rPr>
          <w:sz w:val="24"/>
          <w:szCs w:val="24"/>
        </w:rPr>
        <w:t xml:space="preserve">кольцо должно крепиться к конструкции щита </w:t>
      </w:r>
    </w:p>
    <w:p w:rsidR="0007147E" w:rsidRPr="006D7C6B" w:rsidRDefault="0007147E" w:rsidP="00AB464F">
      <w:pPr>
        <w:pStyle w:val="1"/>
        <w:spacing w:line="360" w:lineRule="auto"/>
        <w:ind w:left="297" w:right="459" w:firstLine="709"/>
        <w:contextualSpacing/>
        <w:jc w:val="both"/>
        <w:rPr>
          <w:sz w:val="24"/>
          <w:szCs w:val="24"/>
        </w:rPr>
      </w:pPr>
      <w:r w:rsidRPr="006D7C6B">
        <w:rPr>
          <w:sz w:val="24"/>
          <w:szCs w:val="24"/>
        </w:rPr>
        <w:t>верхняя плоскость кольца должна располагаться горизонтально на высоте 3,05 м над поверхностью площадки на равном расстоянии от вертикальных краев щита;</w:t>
      </w:r>
    </w:p>
    <w:p w:rsidR="0007147E" w:rsidRPr="006D7C6B" w:rsidRDefault="0007147E" w:rsidP="00AB464F">
      <w:pPr>
        <w:pStyle w:val="1"/>
        <w:spacing w:line="360" w:lineRule="auto"/>
        <w:ind w:left="297" w:right="459" w:firstLine="709"/>
        <w:contextualSpacing/>
        <w:jc w:val="both"/>
        <w:rPr>
          <w:sz w:val="24"/>
          <w:szCs w:val="24"/>
        </w:rPr>
      </w:pPr>
      <w:r w:rsidRPr="006D7C6B">
        <w:rPr>
          <w:sz w:val="24"/>
          <w:szCs w:val="24"/>
        </w:rPr>
        <w:t>ближайшая точка внутренней части кольца должна располагаться на расстоянии 15 см от лицевой поверхности щита;</w:t>
      </w:r>
    </w:p>
    <w:p w:rsidR="0007147E" w:rsidRPr="006D7C6B" w:rsidRDefault="0007147E" w:rsidP="00AB464F">
      <w:pPr>
        <w:pStyle w:val="1"/>
        <w:spacing w:line="360" w:lineRule="auto"/>
        <w:ind w:left="297" w:right="459" w:firstLine="709"/>
        <w:contextualSpacing/>
        <w:jc w:val="both"/>
        <w:rPr>
          <w:sz w:val="24"/>
          <w:szCs w:val="24"/>
        </w:rPr>
      </w:pPr>
      <w:r w:rsidRPr="006D7C6B">
        <w:rPr>
          <w:sz w:val="24"/>
          <w:szCs w:val="24"/>
        </w:rPr>
        <w:t xml:space="preserve">Сетки должны быть изготовлены следующим образом:они должны быть из белого шнура, подвешены к кольцу и сконструированы так, чтобы на мгновение задерживать мяч, когда он проходит через корзину. </w:t>
      </w:r>
    </w:p>
    <w:p w:rsidR="0007147E" w:rsidRPr="006D7C6B" w:rsidRDefault="0007147E" w:rsidP="00AB464F">
      <w:pPr>
        <w:pStyle w:val="1"/>
        <w:spacing w:line="360" w:lineRule="auto"/>
        <w:ind w:left="297" w:right="459" w:firstLine="709"/>
        <w:contextualSpacing/>
        <w:jc w:val="both"/>
        <w:rPr>
          <w:sz w:val="24"/>
          <w:szCs w:val="24"/>
        </w:rPr>
      </w:pPr>
      <w:r w:rsidRPr="006D7C6B">
        <w:rPr>
          <w:sz w:val="24"/>
          <w:szCs w:val="24"/>
        </w:rPr>
        <w:t>Длина сетки должна быть не менее 40 см и не более 45 см;сетка должна иметь 12 петель для крепления к кольцу;верхняя часть сетки должна быть достаточно жесткой, чтобы предотвратить от: (набрасывания сетки на кольцо и возможного ее запутывания; мяча в сетке или выкидывания его сеткой обратно).</w:t>
      </w:r>
    </w:p>
    <w:p w:rsidR="0007147E" w:rsidRPr="006D7C6B" w:rsidRDefault="0007147E" w:rsidP="00AB464F">
      <w:pPr>
        <w:pStyle w:val="1"/>
        <w:spacing w:line="360" w:lineRule="auto"/>
        <w:ind w:left="297" w:right="459" w:firstLine="709"/>
        <w:contextualSpacing/>
        <w:jc w:val="both"/>
        <w:rPr>
          <w:sz w:val="24"/>
          <w:szCs w:val="24"/>
        </w:rPr>
      </w:pPr>
      <w:r w:rsidRPr="006D7C6B">
        <w:rPr>
          <w:sz w:val="24"/>
          <w:szCs w:val="24"/>
        </w:rPr>
        <w:t>Щит: Два щита должны быть изготовлены из соответствующего прозрачного материала. Щиты могут быть также изготовлены из другого материала (или материалов), но должны отвечать вышеперечисленным требованиям, и быть окрашены в белый цвет.</w:t>
      </w:r>
    </w:p>
    <w:p w:rsidR="0007147E" w:rsidRPr="006D7C6B" w:rsidRDefault="0007147E" w:rsidP="00AB464F">
      <w:pPr>
        <w:pStyle w:val="1"/>
        <w:spacing w:line="360" w:lineRule="auto"/>
        <w:ind w:left="297" w:right="459" w:firstLine="709"/>
        <w:contextualSpacing/>
        <w:jc w:val="both"/>
        <w:rPr>
          <w:sz w:val="24"/>
          <w:szCs w:val="24"/>
        </w:rPr>
      </w:pPr>
      <w:r w:rsidRPr="006D7C6B">
        <w:rPr>
          <w:sz w:val="24"/>
          <w:szCs w:val="24"/>
        </w:rPr>
        <w:t>Размеры щитов должны быть: 1,80 м (+ 3 см) по горизонтали и 1,05 м (+ 2 см) по вертикали. Нижние края щитов должны быть расположены на высоте 2,90 м от поверхности площадки.</w:t>
      </w:r>
    </w:p>
    <w:p w:rsidR="0007147E" w:rsidRPr="006D7C6B" w:rsidRDefault="0007147E" w:rsidP="00AB464F">
      <w:pPr>
        <w:pStyle w:val="1"/>
        <w:spacing w:line="360" w:lineRule="auto"/>
        <w:ind w:left="297" w:right="459" w:firstLine="709"/>
        <w:contextualSpacing/>
        <w:jc w:val="both"/>
        <w:rPr>
          <w:sz w:val="24"/>
          <w:szCs w:val="24"/>
        </w:rPr>
      </w:pPr>
      <w:r w:rsidRPr="006D7C6B">
        <w:rPr>
          <w:sz w:val="24"/>
          <w:szCs w:val="24"/>
        </w:rPr>
        <w:t>Лицевая поверхность двух щитов: должна быть гладкой, края должны быть размечены линией, позади кольца наносится прямоугольник. Внешние размеры прямоугольника: 59 см по горизонтали и 45 см по вертикали. Верхний край основания прямоугольника должен находиться на уровне верхней плоскости кольца, все линии должны быть нанесены следующим образом: белым цветом, если щит прозрачный, черным цветом во всех остальных случаях.</w:t>
      </w:r>
    </w:p>
    <w:p w:rsidR="0007147E" w:rsidRPr="006D7C6B" w:rsidRDefault="0007147E" w:rsidP="00AB464F">
      <w:pPr>
        <w:pStyle w:val="1"/>
        <w:spacing w:line="360" w:lineRule="auto"/>
        <w:ind w:left="297" w:right="459" w:firstLine="709"/>
        <w:contextualSpacing/>
        <w:jc w:val="both"/>
        <w:rPr>
          <w:sz w:val="24"/>
          <w:szCs w:val="24"/>
        </w:rPr>
      </w:pPr>
      <w:r w:rsidRPr="006D7C6B">
        <w:rPr>
          <w:sz w:val="24"/>
          <w:szCs w:val="24"/>
        </w:rPr>
        <w:t>Мяч: Мяч должен имеет форму сферы, и быть установленного оттенка оранжевого цвета. Мяч должен иметь традиционный рисунок из восьми частей, разделенных выемками (швами).</w:t>
      </w:r>
    </w:p>
    <w:p w:rsidR="0007147E" w:rsidRPr="006D7C6B" w:rsidRDefault="0007147E" w:rsidP="00AB464F">
      <w:pPr>
        <w:pStyle w:val="1"/>
        <w:spacing w:line="360" w:lineRule="auto"/>
        <w:ind w:left="297" w:right="459" w:firstLine="709"/>
        <w:contextualSpacing/>
        <w:jc w:val="both"/>
        <w:rPr>
          <w:sz w:val="24"/>
          <w:szCs w:val="24"/>
        </w:rPr>
      </w:pPr>
      <w:r w:rsidRPr="006D7C6B">
        <w:rPr>
          <w:sz w:val="24"/>
          <w:szCs w:val="24"/>
        </w:rPr>
        <w:lastRenderedPageBreak/>
        <w:t>Наружная поверхность мяча должна быть изготовлена из кожи, резины или синтетического материала.Он должен быть накачан до такой величины воздушного давления, чтобы при падении на игровую площадку с высоты около 1,80 м измеренной от нижней поверхности мяча, отскакивал на высоту, не менее чем около 1,20 м и не более чем около 1,40 м измеренную до верхней поверхности мяча.Ширина швов и/или выемок на мяче не должна превышать 0,6 см.Длина окружности мяча должна быть не менее 74 см и не более 78 см. Вес мяча должен быть не менее 567 г и не более 650 г.</w:t>
      </w:r>
    </w:p>
    <w:p w:rsidR="0007147E" w:rsidRPr="006D7C6B" w:rsidRDefault="0007147E" w:rsidP="00AB464F">
      <w:pPr>
        <w:pStyle w:val="1"/>
        <w:spacing w:line="360" w:lineRule="auto"/>
        <w:ind w:left="694" w:right="459" w:firstLine="709"/>
        <w:contextualSpacing/>
        <w:jc w:val="both"/>
        <w:rPr>
          <w:sz w:val="24"/>
          <w:szCs w:val="24"/>
        </w:rPr>
      </w:pPr>
      <w:r w:rsidRPr="006D7C6B">
        <w:rPr>
          <w:sz w:val="24"/>
          <w:szCs w:val="24"/>
        </w:rPr>
        <w:t xml:space="preserve"> Нарушения:</w:t>
      </w:r>
    </w:p>
    <w:p w:rsidR="0007147E" w:rsidRPr="006D7C6B" w:rsidRDefault="0007147E" w:rsidP="00AB464F">
      <w:pPr>
        <w:pStyle w:val="1"/>
        <w:spacing w:line="360" w:lineRule="auto"/>
        <w:ind w:left="694" w:right="459" w:firstLine="709"/>
        <w:contextualSpacing/>
        <w:jc w:val="both"/>
        <w:rPr>
          <w:sz w:val="24"/>
          <w:szCs w:val="24"/>
        </w:rPr>
      </w:pPr>
      <w:r w:rsidRPr="006D7C6B">
        <w:rPr>
          <w:sz w:val="24"/>
          <w:szCs w:val="24"/>
        </w:rPr>
        <w:t>аут - мяч уходит за пределы игровой площадки;</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пробежка-игрок, контролирующий мяч, совершает перемещение ног сверх ограничений, установленного правилами</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нарушение ведения мяча, включающее в себя пронос мяча, двойное ведение;</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три секунды - игрок нападения находится в зоне штрафного броска более трех секунд в то время, когда его команда владеет мячом в зоне нападения;</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пять секунд — игрок при выполнении вбрасывания не расстается с мячом в течение пяти секунд;</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восемь секунд — команда, владеющая мячом из зоны защиты, не вывела его в зону нападения за восемь секунд;</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24 секунды - команда владела мячом более 24 секунд и не произвела точного броска по кольцу. Команда получает право на новое 24 секундное владение, если мяч, брошенный по кольцу, коснулся дужки кольца, либо щита, а также в случае получения фола защищающейся командой.</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плотноопекаемый игрок - игрок держит мяч более пяти секунд, в то время как соперник его плотно опекает;</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нарушения возвращения мяча в зону защиты - команда, владеющая мячом в зоне нападения, перевела его в зону защиты.</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 xml:space="preserve"> Фолы:</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 xml:space="preserve">Фол - это несоблюдение правил, вызванное персональным контактом или неспортивным поведением. </w:t>
      </w:r>
    </w:p>
    <w:p w:rsidR="0007147E" w:rsidRPr="006D7C6B" w:rsidRDefault="0007147E" w:rsidP="0007147E">
      <w:pPr>
        <w:pStyle w:val="1"/>
        <w:spacing w:line="360" w:lineRule="auto"/>
        <w:ind w:right="459" w:firstLine="0"/>
        <w:contextualSpacing/>
        <w:jc w:val="both"/>
        <w:rPr>
          <w:b/>
          <w:sz w:val="24"/>
          <w:szCs w:val="24"/>
        </w:rPr>
      </w:pPr>
      <w:r w:rsidRPr="006D7C6B">
        <w:rPr>
          <w:b/>
          <w:sz w:val="24"/>
          <w:szCs w:val="24"/>
        </w:rPr>
        <w:t xml:space="preserve">                Виды фолов:</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персональный - фол, вследствие персонального контакта.</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технический фол - фол, не вызванный контактом с соперником.</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lastRenderedPageBreak/>
        <w:t>неспортивный - фол, совершенный вследствие контакта, при котором игрок не пытался сыграть мячом в рамках правил.</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дисквалифицирующий фол - это фол, вследствие вопиющего неспортивного поведения.</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Игрок, получивший 5 фолов в матче, должен покинуть игровую площадку и не может принимать участие в матче (но при этом ему разрешается остаться на скамейке запасных) Игрок, получивший дисквалифицирующий фол должен покинуть место проведения матча.</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Наказание за Фол</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Наказание: Если фол совершен на игроке, не находящемся в стадии броска, то:</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1) Если команда не набрала 5 командных фолов или фол совершен игроком, команда которого владела мячом, то пострадавшая команда производит вбрасывание;</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2) В противном случае пострадавший игрок выполняет 2 штрафных;</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Если фол совершен на игроке, находящемся в стадии броска, то:</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1) Если бросок был удачным, он засчитывается, и пострадавший игрок выполняет 1 штрафной;</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2) Если бросок был неудачным, то пострадавший игрок выполняет такое количество штрафных бросков, сколько очков заработала бы команда будь бросок удачным.</w:t>
      </w:r>
    </w:p>
    <w:p w:rsidR="0007147E" w:rsidRPr="006D7C6B" w:rsidRDefault="0007147E" w:rsidP="0007147E">
      <w:pPr>
        <w:pStyle w:val="1"/>
        <w:spacing w:line="360" w:lineRule="auto"/>
        <w:ind w:left="420" w:right="459" w:firstLine="709"/>
        <w:contextualSpacing/>
        <w:jc w:val="both"/>
        <w:rPr>
          <w:b/>
          <w:sz w:val="24"/>
          <w:szCs w:val="24"/>
        </w:rPr>
      </w:pPr>
      <w:r w:rsidRPr="006D7C6B">
        <w:rPr>
          <w:b/>
          <w:sz w:val="24"/>
          <w:szCs w:val="24"/>
        </w:rPr>
        <w:t xml:space="preserve">Неспортивный фол </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Наказание:</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 xml:space="preserve">Если фол совершен на игроке, находящемся в стадии броска, то поступают так же, как и в случае персонального фола. </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Если фол совершен на игроке, не находящемся в стадии броска, то пострадавший игрок выполняет 2 броска. После выполнения штрафных бросков мяч вбрасывает пострадавшая команда из-за пределов площадки на продолжении центральной линии. Исключение составляют фолы, совершенные до начала первого периода. В этом случае после штрафных бросков проводится розыгрыш спорного броска (как и в случае нормального начала игры). Если игрок в течение одного матча совершает 2 неспортивных фола, он должен быть дисквалифицирован.</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Дисквалифицирующий фол:</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lastRenderedPageBreak/>
        <w:t>Дисквалифицирующий фол может получить игрок, запасной, тренер или официальное лицо команды.</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Наказание:</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Количество штрафных и вбрасывание после них назначаются аналогично неспортивному фолу.</w:t>
      </w:r>
    </w:p>
    <w:p w:rsidR="0007147E" w:rsidRPr="006D7C6B" w:rsidRDefault="0007147E" w:rsidP="0007147E">
      <w:pPr>
        <w:pStyle w:val="1"/>
        <w:spacing w:line="360" w:lineRule="auto"/>
        <w:ind w:left="420" w:right="459" w:firstLine="709"/>
        <w:contextualSpacing/>
        <w:jc w:val="both"/>
        <w:rPr>
          <w:sz w:val="24"/>
          <w:szCs w:val="24"/>
        </w:rPr>
      </w:pPr>
      <w:r w:rsidRPr="006D7C6B">
        <w:rPr>
          <w:b/>
          <w:sz w:val="24"/>
          <w:szCs w:val="24"/>
        </w:rPr>
        <w:t>Технический фол</w:t>
      </w:r>
      <w:r w:rsidRPr="006D7C6B">
        <w:rPr>
          <w:sz w:val="24"/>
          <w:szCs w:val="24"/>
        </w:rPr>
        <w:t xml:space="preserve"> — фол, не вызванный контактом с соперником. Это может быть неуважение к судьям, сопернику, задержка игры, нарушения процедурного характера.</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Наказание:</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Любой игрок команды, не нарушившей правила, пробивает 2 штрафных броска. После выполнения бросков сбрасывание производится аналогично неспортивному фолу.</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 xml:space="preserve"> Основные элементы игры</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 xml:space="preserve">1) Жесты судей: </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1. Одно очко. Поднимается рука с указательным пальцем вверх и опускается кисть</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2. Два очка. Поднимается рука с указательным и средним пальцами вверх и опускается кисть</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3. Попытка трехочкового броска. Резким движением поднимается рука с большим, указательным и средним пальцами вверх</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4. Успешный трехочковый бросок. Резким движением поднимаются обе руки с большим, указательным и средним пальцем вверх</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5. Очки не считать. Быстрое разведение рук из скрещенного их положения на груди</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Относящиеся ко времени:</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1. Остановка времени. Рука поднимается вверх с открытой ладонью. Движение сопровождается свистком</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2. Остановка времени для фола. Рука, сжатая в кулак поднимается вверх, другая открытой ладонью указывает на нарушителя правил. Движение при этом сопровождается свистком.</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3. Включение игрового времени. Производится отмашка рукой из положения вверх в положение вперед.</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4. Новый отсчет 24 секунд. Рука поднимается вверх. Указательный палец руки совершает круговое движение.</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Административные:</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lastRenderedPageBreak/>
        <w:t>1. Замена. Скрестить руки перед грудью (одновременно со свистком)</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2. Приглашение на площадку. Взмахнуть открытой ладонью по направлению к себе.</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3. Затребованный перерыв. Указательный палец руки и ладонь образуют букву "Т"</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4. Связь между судьями на площадке и судьями за столом. Рука вытягивается вперед с поднятым вверх большим пальцем</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5. Видимый отсчет времени (5 и 8 секунд). Отсчет ведется пальцами поднятой руки.</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 xml:space="preserve">2) </w:t>
      </w:r>
      <w:r w:rsidRPr="006D7C6B">
        <w:rPr>
          <w:b/>
          <w:sz w:val="24"/>
          <w:szCs w:val="24"/>
        </w:rPr>
        <w:t>Дриблинг</w:t>
      </w:r>
      <w:r w:rsidRPr="006D7C6B">
        <w:rPr>
          <w:sz w:val="24"/>
          <w:szCs w:val="24"/>
        </w:rPr>
        <w:t>: Одним из основных технических приемов баскетбола является ведение мяча, второй, после передачи, способ перемещения мяча по площадке. Правильное, технически грамотное ведение мяча - является основой для постоянного контроля за ним, а также основой для индивидуального обыгрывания соперника.</w:t>
      </w:r>
    </w:p>
    <w:p w:rsidR="0007147E" w:rsidRPr="006D7C6B" w:rsidRDefault="0007147E" w:rsidP="0007147E">
      <w:pPr>
        <w:pStyle w:val="1"/>
        <w:spacing w:line="360" w:lineRule="auto"/>
        <w:ind w:left="420" w:right="459" w:firstLine="709"/>
        <w:contextualSpacing/>
        <w:jc w:val="both"/>
        <w:rPr>
          <w:sz w:val="24"/>
          <w:szCs w:val="24"/>
        </w:rPr>
      </w:pPr>
      <w:r w:rsidRPr="006D7C6B">
        <w:rPr>
          <w:b/>
          <w:sz w:val="24"/>
          <w:szCs w:val="24"/>
        </w:rPr>
        <w:t>Основная стойка при ведении мяча</w:t>
      </w:r>
      <w:r w:rsidRPr="006D7C6B">
        <w:rPr>
          <w:sz w:val="24"/>
          <w:szCs w:val="24"/>
        </w:rPr>
        <w:t>: тело слегка наклонено вперед, ноги в коленях согнуты, таз опущен, голова поднята, плечи развернуты. Во время проводки мяча игрок должен быть в любой момент изменить направление своего движения, сделать остановку, сделать передачу мяча или выполнить бросок по кольцу. Мяч при этом укрывается от соперника корпусом, свободной рукой, плечом. Кисть руки, ведущей мяч, регулирует при этом силу удара, направление движения и высоту отскока мяча. В этом случае кончики пальцев лишь слегка касаются мяча, при этом игрок не должен смотреть на мяч, а контролировать его своим периферическим зрением. В поле зрения игрока, ведущего мяч, должны находиться его партнеры, игроки другой команды, судьи.</w:t>
      </w:r>
    </w:p>
    <w:p w:rsidR="0007147E" w:rsidRPr="006D7C6B" w:rsidRDefault="0007147E" w:rsidP="0007147E">
      <w:pPr>
        <w:pStyle w:val="1"/>
        <w:spacing w:line="360" w:lineRule="auto"/>
        <w:ind w:left="420" w:right="459" w:firstLine="709"/>
        <w:contextualSpacing/>
        <w:jc w:val="both"/>
        <w:rPr>
          <w:sz w:val="24"/>
          <w:szCs w:val="24"/>
        </w:rPr>
      </w:pPr>
      <w:r w:rsidRPr="006D7C6B">
        <w:rPr>
          <w:b/>
          <w:sz w:val="24"/>
          <w:szCs w:val="24"/>
        </w:rPr>
        <w:t xml:space="preserve"> Передача:</w:t>
      </w:r>
      <w:r w:rsidRPr="006D7C6B">
        <w:rPr>
          <w:sz w:val="24"/>
          <w:szCs w:val="24"/>
        </w:rPr>
        <w:t xml:space="preserve"> Одним из самых важных и наиболее технически сложных элементов баскетбола является передача мяча. Это самый главный элемент в игре разыгрывающего защитника. Игрок, который отдает пас, отвечает за своевременность, точность, быстроту передачи, ее внезапность для соперников и за удобство обработки мяча.</w:t>
      </w:r>
    </w:p>
    <w:p w:rsidR="0007147E" w:rsidRPr="006D7C6B" w:rsidRDefault="0007147E" w:rsidP="0007147E">
      <w:pPr>
        <w:pStyle w:val="1"/>
        <w:spacing w:line="360" w:lineRule="auto"/>
        <w:ind w:left="420" w:right="459" w:firstLine="709"/>
        <w:contextualSpacing/>
        <w:jc w:val="both"/>
        <w:rPr>
          <w:b/>
          <w:sz w:val="24"/>
          <w:szCs w:val="24"/>
        </w:rPr>
      </w:pPr>
      <w:r w:rsidRPr="006D7C6B">
        <w:rPr>
          <w:b/>
          <w:sz w:val="24"/>
          <w:szCs w:val="24"/>
        </w:rPr>
        <w:t>Основные способы передачи мяча в баскетболе:</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 пас от плеча;</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 пас от груди;</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 пас из-за головы;</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 пасы снизу, сбоку, из рук в руки.</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lastRenderedPageBreak/>
        <w:t>Передача от груди является самым эффективным и наиболее распространенным способом передачи мяча партнерам, пока между игроками по команде нет соперников. Держать мяч следует близко к груди и толкают его вперед, выпрямляя запястья таким образом, чтобы кисти рук развернулись. После выполнения броска большие пальцы рук должны оказаться внизу, а тыльные стороны ладони должны быть повернутыми друг к другу. Бросок следует выполнять так, чтобы мяч летел в направление груди принимающего. Обычно мяч направляется по прямой - это самый быстрый способ передачи мяча своему партнеру.</w:t>
      </w:r>
    </w:p>
    <w:p w:rsidR="0007147E" w:rsidRPr="006D7C6B" w:rsidRDefault="0007147E" w:rsidP="0007147E">
      <w:pPr>
        <w:pStyle w:val="1"/>
        <w:spacing w:line="360" w:lineRule="auto"/>
        <w:ind w:left="420" w:right="459" w:firstLine="709"/>
        <w:contextualSpacing/>
        <w:jc w:val="both"/>
        <w:rPr>
          <w:sz w:val="24"/>
          <w:szCs w:val="24"/>
        </w:rPr>
      </w:pPr>
      <w:r w:rsidRPr="006D7C6B">
        <w:rPr>
          <w:b/>
          <w:sz w:val="24"/>
          <w:szCs w:val="24"/>
        </w:rPr>
        <w:t>Передача с отскоком</w:t>
      </w:r>
      <w:r w:rsidRPr="006D7C6B">
        <w:rPr>
          <w:sz w:val="24"/>
          <w:szCs w:val="24"/>
        </w:rPr>
        <w:t>. При этой передаче мячом ударяют об пол игровой площадки, перед тем как он достигнет партнера. Не всем защитникам удается перехватить мяч, который ударяется об пол, поэтому во многих случаях очень полезна передача с отскоком. Такая передача заставляет защитника принимать неестественную позу, при которой он вынужден согнуть корпус, чтобы достать мяч, который проносится рядом с ним.</w:t>
      </w:r>
    </w:p>
    <w:p w:rsidR="0007147E" w:rsidRPr="006D7C6B" w:rsidRDefault="0007147E" w:rsidP="0007147E">
      <w:pPr>
        <w:pStyle w:val="1"/>
        <w:spacing w:line="360" w:lineRule="auto"/>
        <w:ind w:left="420" w:right="459" w:firstLine="709"/>
        <w:contextualSpacing/>
        <w:jc w:val="both"/>
        <w:rPr>
          <w:sz w:val="24"/>
          <w:szCs w:val="24"/>
        </w:rPr>
      </w:pPr>
      <w:r w:rsidRPr="006D7C6B">
        <w:rPr>
          <w:b/>
          <w:sz w:val="24"/>
          <w:szCs w:val="24"/>
        </w:rPr>
        <w:t>Передача над головой.</w:t>
      </w:r>
      <w:r w:rsidRPr="006D7C6B">
        <w:rPr>
          <w:sz w:val="24"/>
          <w:szCs w:val="24"/>
        </w:rPr>
        <w:t xml:space="preserve"> При выполнении такой передачи принимающий игрок должен получить мяч на уровне своего подбородка или выше. Если передача выполнена сверху вниз, то мяч, опускающийся до пояса принимающего, сильно сковывает движения рук принимающего, которому трудно решить каким образом принять мяч - держа большие пальцы рук вверх или вниз.</w:t>
      </w:r>
    </w:p>
    <w:p w:rsidR="0007147E" w:rsidRPr="006D7C6B" w:rsidRDefault="0007147E" w:rsidP="0007147E">
      <w:pPr>
        <w:pStyle w:val="1"/>
        <w:spacing w:line="360" w:lineRule="auto"/>
        <w:ind w:left="420" w:right="459" w:firstLine="709"/>
        <w:contextualSpacing/>
        <w:jc w:val="both"/>
        <w:rPr>
          <w:sz w:val="24"/>
          <w:szCs w:val="24"/>
        </w:rPr>
      </w:pPr>
      <w:r w:rsidRPr="006D7C6B">
        <w:rPr>
          <w:b/>
          <w:sz w:val="24"/>
          <w:szCs w:val="24"/>
        </w:rPr>
        <w:t>Передача из-за спины</w:t>
      </w:r>
      <w:r w:rsidRPr="006D7C6B">
        <w:rPr>
          <w:sz w:val="24"/>
          <w:szCs w:val="24"/>
        </w:rPr>
        <w:t>. В этом случае выполняется передача, при которой передающий берет мяч в руку, обычно это бросающая рука и обводит его вокруг своего корпуса за спиной. И после этого выполняет передачу своему игроку, при этом в то время пока мяч переносится назад, пасующий успевает заблокировать принимающего.</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 xml:space="preserve">Существует также ряд </w:t>
      </w:r>
      <w:r w:rsidRPr="006D7C6B">
        <w:rPr>
          <w:b/>
          <w:sz w:val="24"/>
          <w:szCs w:val="24"/>
        </w:rPr>
        <w:t>"скрытых" передач</w:t>
      </w:r>
      <w:r w:rsidRPr="006D7C6B">
        <w:rPr>
          <w:sz w:val="24"/>
          <w:szCs w:val="24"/>
        </w:rPr>
        <w:t xml:space="preserve">, которые целесообразно использовать в условиях активной защиты противников, и они дают возможность замаскировать истинное направление паса. Движения, которые выполняет игрок, для передачи мяча своему игроку частично скрыты от глаз опекающего противника и в некоторой мере являются для него полной неожиданностью. В игре применяются такие виды "скрытых" передач: передача за спиной, передача из-за спины, передача под рукой, иногда даже передача из-под ноги. Для выполнения "скрытых" передач характерен короткий замах, для выполнения которого требуется минимум времени, и мощное завершающее движение кисти и пальцев рук. В зависимости от игровой ситуации, расстояние, на которое надо </w:t>
      </w:r>
      <w:r w:rsidRPr="006D7C6B">
        <w:rPr>
          <w:sz w:val="24"/>
          <w:szCs w:val="24"/>
        </w:rPr>
        <w:lastRenderedPageBreak/>
        <w:t xml:space="preserve">послать мяч партнеру, расположения или направления движения игрока по команде, способов и характера противодействия соперников игрок должен сам решить каким способом передачи мяча ему воспользоваться. </w:t>
      </w:r>
    </w:p>
    <w:p w:rsidR="0007147E" w:rsidRPr="006D7C6B" w:rsidRDefault="0007147E" w:rsidP="0007147E">
      <w:pPr>
        <w:pStyle w:val="1"/>
        <w:spacing w:line="360" w:lineRule="auto"/>
        <w:ind w:left="420" w:right="459" w:firstLine="709"/>
        <w:contextualSpacing/>
        <w:jc w:val="both"/>
        <w:rPr>
          <w:sz w:val="24"/>
          <w:szCs w:val="24"/>
        </w:rPr>
      </w:pPr>
      <w:r w:rsidRPr="006D7C6B">
        <w:rPr>
          <w:b/>
          <w:sz w:val="24"/>
          <w:szCs w:val="24"/>
        </w:rPr>
        <w:t xml:space="preserve"> Подбор.</w:t>
      </w:r>
      <w:r w:rsidRPr="006D7C6B">
        <w:rPr>
          <w:sz w:val="24"/>
          <w:szCs w:val="24"/>
        </w:rPr>
        <w:t xml:space="preserve"> Одним из важнейших элементов при игре в баскетбол является подбор (англ. rebound), при котором игрок овладевает мячом после выполнения неудачно 2-х или 3-х очкового броска. Различаются несколько видов подборов: </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 подбор в нападении, на чужом щите;</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 подбор в защите, на своем щите;</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 коллективный подбор.</w:t>
      </w:r>
    </w:p>
    <w:p w:rsidR="0007147E" w:rsidRPr="006D7C6B" w:rsidRDefault="0007147E" w:rsidP="0007147E">
      <w:pPr>
        <w:pStyle w:val="1"/>
        <w:spacing w:line="360" w:lineRule="auto"/>
        <w:ind w:left="420" w:right="459" w:firstLine="709"/>
        <w:contextualSpacing/>
        <w:jc w:val="both"/>
        <w:rPr>
          <w:sz w:val="24"/>
          <w:szCs w:val="24"/>
        </w:rPr>
      </w:pPr>
      <w:r w:rsidRPr="006D7C6B">
        <w:rPr>
          <w:b/>
          <w:sz w:val="24"/>
          <w:szCs w:val="24"/>
        </w:rPr>
        <w:t xml:space="preserve"> Перехват.</w:t>
      </w:r>
      <w:r w:rsidRPr="006D7C6B">
        <w:rPr>
          <w:sz w:val="24"/>
          <w:szCs w:val="24"/>
        </w:rPr>
        <w:t xml:space="preserve"> В баскетболе действия игроков обороны по завладению мячом называется перехват. Такой элемент игры выполняется при броске или передаче мяча игроками атаки.</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 xml:space="preserve">- </w:t>
      </w:r>
      <w:r w:rsidRPr="006D7C6B">
        <w:rPr>
          <w:b/>
          <w:sz w:val="24"/>
          <w:szCs w:val="24"/>
        </w:rPr>
        <w:t xml:space="preserve">Перехват мяча при передаче: </w:t>
      </w:r>
      <w:r w:rsidRPr="006D7C6B">
        <w:rPr>
          <w:sz w:val="24"/>
          <w:szCs w:val="24"/>
        </w:rPr>
        <w:t>Мяч следует ловить в прыжке после рывка одной или двумя руками. Но если нападающий выходит на передачу мяча, то защитнику необходимо на коротком расстоянии опередить противника на пути к мячу. Плечом и руками защитник стремится отрезать прямой путь противника к мячу и овладевает им. Чтобы избежать столкновения с нападающим, защитник должен, немного отклонится в сторону, проходя вплотную к нему. Как только он овладел мячом, то ему надо сразу же перейти на ведение мяча, чтобы избежать пробежки.</w:t>
      </w:r>
    </w:p>
    <w:p w:rsidR="0007147E" w:rsidRPr="006D7C6B" w:rsidRDefault="0007147E" w:rsidP="0007147E">
      <w:pPr>
        <w:pStyle w:val="1"/>
        <w:spacing w:line="360" w:lineRule="auto"/>
        <w:ind w:left="420" w:right="459" w:firstLine="709"/>
        <w:contextualSpacing/>
        <w:jc w:val="both"/>
        <w:rPr>
          <w:sz w:val="24"/>
          <w:szCs w:val="24"/>
        </w:rPr>
      </w:pPr>
      <w:r w:rsidRPr="006D7C6B">
        <w:rPr>
          <w:sz w:val="24"/>
          <w:szCs w:val="24"/>
        </w:rPr>
        <w:t xml:space="preserve">- </w:t>
      </w:r>
      <w:r w:rsidRPr="006D7C6B">
        <w:rPr>
          <w:b/>
          <w:sz w:val="24"/>
          <w:szCs w:val="24"/>
        </w:rPr>
        <w:t>Перехват мяча при ведении.</w:t>
      </w:r>
      <w:r w:rsidRPr="006D7C6B">
        <w:rPr>
          <w:sz w:val="24"/>
          <w:szCs w:val="24"/>
        </w:rPr>
        <w:t xml:space="preserve"> В том случае, когда нападающий противника ведет мяч слишком высоко и не прикрывает его корпусом, то перехватить такой мяч не составит большого труда - необходимо сделать рывок и выбить мяч у него одной или двумя руками.</w:t>
      </w:r>
    </w:p>
    <w:p w:rsidR="0007147E" w:rsidRPr="006D7C6B" w:rsidRDefault="0007147E" w:rsidP="0007147E">
      <w:pPr>
        <w:pStyle w:val="1"/>
        <w:shd w:val="clear" w:color="auto" w:fill="auto"/>
        <w:spacing w:after="0" w:line="360" w:lineRule="auto"/>
        <w:ind w:left="420" w:right="459" w:firstLine="709"/>
        <w:contextualSpacing/>
        <w:jc w:val="both"/>
        <w:rPr>
          <w:sz w:val="24"/>
          <w:szCs w:val="24"/>
        </w:rPr>
      </w:pPr>
      <w:r w:rsidRPr="006D7C6B">
        <w:rPr>
          <w:b/>
          <w:sz w:val="24"/>
          <w:szCs w:val="24"/>
        </w:rPr>
        <w:t>Блокшот</w:t>
      </w:r>
      <w:r w:rsidRPr="006D7C6B">
        <w:rPr>
          <w:sz w:val="24"/>
          <w:szCs w:val="24"/>
        </w:rPr>
        <w:t>– термин, который используется в баскетболе, и определяет ситуацию, когда игрок защиты блокирует бросок соперника, не нарушая при этом правила игры. Игроки передней линии, центровые и тяжелые форварды, являются основными блокирующими. Но зачастую игроки других линий, которые обладают хорошим прыжком и координацией, очень часто становятся лучшими по данному показателю. Блокшоты - это показатель, который показывает действия игрока при игре в обороне.</w:t>
      </w:r>
    </w:p>
    <w:p w:rsidR="0007147E" w:rsidRPr="006D7C6B" w:rsidRDefault="0007147E" w:rsidP="0007147E">
      <w:pPr>
        <w:pStyle w:val="1"/>
        <w:shd w:val="clear" w:color="auto" w:fill="auto"/>
        <w:spacing w:after="0" w:line="360" w:lineRule="auto"/>
        <w:ind w:left="420" w:right="459" w:firstLine="709"/>
        <w:contextualSpacing/>
        <w:jc w:val="both"/>
        <w:rPr>
          <w:sz w:val="24"/>
          <w:szCs w:val="24"/>
        </w:rPr>
      </w:pPr>
    </w:p>
    <w:p w:rsidR="0007147E" w:rsidRPr="006D7C6B" w:rsidRDefault="0007147E" w:rsidP="0007147E">
      <w:pPr>
        <w:pStyle w:val="1"/>
        <w:shd w:val="clear" w:color="auto" w:fill="auto"/>
        <w:spacing w:after="0" w:line="360" w:lineRule="auto"/>
        <w:ind w:left="420" w:right="459" w:firstLine="709"/>
        <w:contextualSpacing/>
        <w:jc w:val="both"/>
        <w:rPr>
          <w:sz w:val="24"/>
          <w:szCs w:val="24"/>
        </w:rPr>
      </w:pPr>
      <w:r w:rsidRPr="006D7C6B">
        <w:rPr>
          <w:sz w:val="24"/>
          <w:szCs w:val="24"/>
        </w:rPr>
        <w:t>Занятие по баскетболу состоит из трёх взаимосвязанных и в то же время относительно самостоятельных частей: а) под</w:t>
      </w:r>
      <w:r w:rsidRPr="006D7C6B">
        <w:rPr>
          <w:sz w:val="24"/>
          <w:szCs w:val="24"/>
        </w:rPr>
        <w:softHyphen/>
        <w:t>готовительной (разминка); б) основной; в) заключительной.</w:t>
      </w:r>
    </w:p>
    <w:p w:rsidR="0007147E" w:rsidRPr="006D7C6B" w:rsidRDefault="0007147E" w:rsidP="0007147E">
      <w:pPr>
        <w:pStyle w:val="1"/>
        <w:shd w:val="clear" w:color="auto" w:fill="auto"/>
        <w:spacing w:after="188" w:line="360" w:lineRule="auto"/>
        <w:ind w:left="420" w:right="459" w:firstLine="709"/>
        <w:contextualSpacing/>
        <w:jc w:val="both"/>
        <w:rPr>
          <w:sz w:val="24"/>
          <w:szCs w:val="24"/>
        </w:rPr>
      </w:pPr>
      <w:r w:rsidRPr="006D7C6B">
        <w:rPr>
          <w:rStyle w:val="ac"/>
          <w:sz w:val="24"/>
          <w:szCs w:val="24"/>
        </w:rPr>
        <w:lastRenderedPageBreak/>
        <w:t>Подготовительная часть (разминка)</w:t>
      </w:r>
      <w:r w:rsidRPr="006D7C6B">
        <w:rPr>
          <w:sz w:val="24"/>
          <w:szCs w:val="24"/>
        </w:rPr>
        <w:t xml:space="preserve"> обеспечивает опти</w:t>
      </w:r>
      <w:r w:rsidRPr="006D7C6B">
        <w:rPr>
          <w:sz w:val="24"/>
          <w:szCs w:val="24"/>
        </w:rPr>
        <w:softHyphen/>
        <w:t>мальную эластичность связок, сухожилий, мышц, подвиж</w:t>
      </w:r>
      <w:r w:rsidRPr="006D7C6B">
        <w:rPr>
          <w:sz w:val="24"/>
          <w:szCs w:val="24"/>
        </w:rPr>
        <w:softHyphen/>
        <w:t>ность звеньев двигательного аппарата и функциональное врабатывание систем организма.</w:t>
      </w:r>
    </w:p>
    <w:p w:rsidR="0007147E" w:rsidRPr="006D7C6B" w:rsidRDefault="0007147E" w:rsidP="0007147E">
      <w:pPr>
        <w:pStyle w:val="1"/>
        <w:shd w:val="clear" w:color="auto" w:fill="auto"/>
        <w:spacing w:after="0" w:line="360" w:lineRule="auto"/>
        <w:ind w:left="440" w:firstLine="400"/>
        <w:contextualSpacing/>
        <w:jc w:val="both"/>
        <w:rPr>
          <w:sz w:val="24"/>
          <w:szCs w:val="24"/>
        </w:rPr>
      </w:pPr>
      <w:r w:rsidRPr="006D7C6B">
        <w:rPr>
          <w:sz w:val="24"/>
          <w:szCs w:val="24"/>
        </w:rPr>
        <w:t>Примерное содержание подготовительной части занятия:</w:t>
      </w:r>
    </w:p>
    <w:p w:rsidR="0007147E" w:rsidRPr="006D7C6B" w:rsidRDefault="0007147E" w:rsidP="0007147E">
      <w:pPr>
        <w:pStyle w:val="1"/>
        <w:numPr>
          <w:ilvl w:val="1"/>
          <w:numId w:val="3"/>
        </w:numPr>
        <w:shd w:val="clear" w:color="auto" w:fill="auto"/>
        <w:tabs>
          <w:tab w:val="left" w:pos="1037"/>
        </w:tabs>
        <w:spacing w:after="0" w:line="360" w:lineRule="auto"/>
        <w:ind w:left="440" w:firstLine="400"/>
        <w:contextualSpacing/>
        <w:jc w:val="both"/>
        <w:rPr>
          <w:sz w:val="24"/>
          <w:szCs w:val="24"/>
        </w:rPr>
      </w:pPr>
      <w:r w:rsidRPr="006D7C6B">
        <w:rPr>
          <w:sz w:val="24"/>
          <w:szCs w:val="24"/>
        </w:rPr>
        <w:t>Ходьба в колонне по одному:</w:t>
      </w:r>
    </w:p>
    <w:p w:rsidR="0007147E" w:rsidRPr="006D7C6B" w:rsidRDefault="0007147E" w:rsidP="0007147E">
      <w:pPr>
        <w:pStyle w:val="1"/>
        <w:numPr>
          <w:ilvl w:val="0"/>
          <w:numId w:val="3"/>
        </w:numPr>
        <w:shd w:val="clear" w:color="auto" w:fill="auto"/>
        <w:tabs>
          <w:tab w:val="left" w:pos="1064"/>
        </w:tabs>
        <w:spacing w:after="0" w:line="360" w:lineRule="auto"/>
        <w:ind w:left="440" w:right="40" w:firstLine="400"/>
        <w:contextualSpacing/>
        <w:jc w:val="both"/>
        <w:rPr>
          <w:sz w:val="24"/>
          <w:szCs w:val="24"/>
        </w:rPr>
      </w:pPr>
      <w:r w:rsidRPr="006D7C6B">
        <w:rPr>
          <w:sz w:val="24"/>
          <w:szCs w:val="24"/>
        </w:rPr>
        <w:t>обычная в сочетании с выполнением упражнений для рук (круговые движения руками в плечевых суставах с боль</w:t>
      </w:r>
      <w:r w:rsidRPr="006D7C6B">
        <w:rPr>
          <w:sz w:val="24"/>
          <w:szCs w:val="24"/>
        </w:rPr>
        <w:softHyphen/>
        <w:t>шой амплитудой, сжимание и разжимание пальцев рук, сги</w:t>
      </w:r>
      <w:r w:rsidRPr="006D7C6B">
        <w:rPr>
          <w:sz w:val="24"/>
          <w:szCs w:val="24"/>
        </w:rPr>
        <w:softHyphen/>
        <w:t>бание и разгибание рук в лучезапястных суставах, круговые движения кистями);</w:t>
      </w:r>
    </w:p>
    <w:p w:rsidR="0007147E" w:rsidRPr="006D7C6B" w:rsidRDefault="0007147E" w:rsidP="0007147E">
      <w:pPr>
        <w:pStyle w:val="1"/>
        <w:numPr>
          <w:ilvl w:val="0"/>
          <w:numId w:val="3"/>
        </w:numPr>
        <w:shd w:val="clear" w:color="auto" w:fill="auto"/>
        <w:tabs>
          <w:tab w:val="left" w:pos="1051"/>
        </w:tabs>
        <w:spacing w:after="0" w:line="360" w:lineRule="auto"/>
        <w:ind w:left="440" w:firstLine="400"/>
        <w:contextualSpacing/>
        <w:jc w:val="both"/>
        <w:rPr>
          <w:sz w:val="24"/>
          <w:szCs w:val="24"/>
        </w:rPr>
      </w:pPr>
      <w:r w:rsidRPr="006D7C6B">
        <w:rPr>
          <w:sz w:val="24"/>
          <w:szCs w:val="24"/>
        </w:rPr>
        <w:t>на носках; на внешней и внутренней стороне стоп;</w:t>
      </w:r>
    </w:p>
    <w:p w:rsidR="0007147E" w:rsidRPr="006D7C6B" w:rsidRDefault="0007147E" w:rsidP="0007147E">
      <w:pPr>
        <w:pStyle w:val="1"/>
        <w:numPr>
          <w:ilvl w:val="0"/>
          <w:numId w:val="3"/>
        </w:numPr>
        <w:shd w:val="clear" w:color="auto" w:fill="auto"/>
        <w:tabs>
          <w:tab w:val="left" w:pos="1051"/>
        </w:tabs>
        <w:spacing w:after="0" w:line="360" w:lineRule="auto"/>
        <w:ind w:left="440" w:firstLine="400"/>
        <w:contextualSpacing/>
        <w:jc w:val="both"/>
        <w:rPr>
          <w:sz w:val="24"/>
          <w:szCs w:val="24"/>
        </w:rPr>
      </w:pPr>
      <w:r w:rsidRPr="006D7C6B">
        <w:rPr>
          <w:sz w:val="24"/>
          <w:szCs w:val="24"/>
        </w:rPr>
        <w:t>в полуприседе; приседе.</w:t>
      </w:r>
    </w:p>
    <w:p w:rsidR="0007147E" w:rsidRPr="006D7C6B" w:rsidRDefault="0007147E" w:rsidP="0007147E">
      <w:pPr>
        <w:pStyle w:val="1"/>
        <w:numPr>
          <w:ilvl w:val="0"/>
          <w:numId w:val="23"/>
        </w:numPr>
        <w:shd w:val="clear" w:color="auto" w:fill="auto"/>
        <w:tabs>
          <w:tab w:val="left" w:pos="1083"/>
        </w:tabs>
        <w:spacing w:after="0" w:line="360" w:lineRule="auto"/>
        <w:ind w:left="440" w:right="40" w:firstLine="400"/>
        <w:contextualSpacing/>
        <w:jc w:val="both"/>
        <w:rPr>
          <w:sz w:val="24"/>
          <w:szCs w:val="24"/>
        </w:rPr>
      </w:pPr>
      <w:r w:rsidRPr="006D7C6B">
        <w:rPr>
          <w:sz w:val="24"/>
          <w:szCs w:val="24"/>
        </w:rPr>
        <w:t>Медленный бег в колонне по одному (1,5—2 мин): ли</w:t>
      </w:r>
      <w:r w:rsidRPr="006D7C6B">
        <w:rPr>
          <w:sz w:val="24"/>
          <w:szCs w:val="24"/>
        </w:rPr>
        <w:softHyphen/>
        <w:t>цом вперёд; приставными шагами левым и правым боком вперёд; спиной вперёд; «змейкой».</w:t>
      </w:r>
    </w:p>
    <w:p w:rsidR="0007147E" w:rsidRPr="006D7C6B" w:rsidRDefault="0007147E" w:rsidP="0007147E">
      <w:pPr>
        <w:pStyle w:val="1"/>
        <w:numPr>
          <w:ilvl w:val="0"/>
          <w:numId w:val="23"/>
        </w:numPr>
        <w:shd w:val="clear" w:color="auto" w:fill="auto"/>
        <w:tabs>
          <w:tab w:val="left" w:pos="1069"/>
        </w:tabs>
        <w:spacing w:after="0" w:line="360" w:lineRule="auto"/>
        <w:ind w:left="440" w:right="40" w:firstLine="400"/>
        <w:contextualSpacing/>
        <w:jc w:val="both"/>
        <w:rPr>
          <w:sz w:val="24"/>
          <w:szCs w:val="24"/>
        </w:rPr>
      </w:pPr>
      <w:r w:rsidRPr="006D7C6B">
        <w:rPr>
          <w:sz w:val="24"/>
          <w:szCs w:val="24"/>
        </w:rPr>
        <w:t>Ходьба в сочетании с выполнением упражнений на вос</w:t>
      </w:r>
      <w:r w:rsidRPr="006D7C6B">
        <w:rPr>
          <w:sz w:val="24"/>
          <w:szCs w:val="24"/>
        </w:rPr>
        <w:softHyphen/>
        <w:t>становление дыхания.</w:t>
      </w:r>
    </w:p>
    <w:p w:rsidR="0007147E" w:rsidRPr="006D7C6B" w:rsidRDefault="0007147E" w:rsidP="0007147E">
      <w:pPr>
        <w:pStyle w:val="1"/>
        <w:numPr>
          <w:ilvl w:val="0"/>
          <w:numId w:val="23"/>
        </w:numPr>
        <w:shd w:val="clear" w:color="auto" w:fill="auto"/>
        <w:tabs>
          <w:tab w:val="left" w:pos="1083"/>
        </w:tabs>
        <w:spacing w:after="0" w:line="360" w:lineRule="auto"/>
        <w:ind w:left="440" w:right="40" w:firstLine="400"/>
        <w:contextualSpacing/>
        <w:jc w:val="both"/>
        <w:rPr>
          <w:sz w:val="24"/>
          <w:szCs w:val="24"/>
        </w:rPr>
      </w:pPr>
      <w:r w:rsidRPr="006D7C6B">
        <w:rPr>
          <w:sz w:val="24"/>
          <w:szCs w:val="24"/>
        </w:rPr>
        <w:t>Общеразвивающие и специальные подготовительные упражнения.</w:t>
      </w:r>
    </w:p>
    <w:p w:rsidR="0007147E" w:rsidRPr="006D7C6B" w:rsidRDefault="0007147E" w:rsidP="0007147E">
      <w:pPr>
        <w:pStyle w:val="1"/>
        <w:numPr>
          <w:ilvl w:val="0"/>
          <w:numId w:val="23"/>
        </w:numPr>
        <w:shd w:val="clear" w:color="auto" w:fill="auto"/>
        <w:tabs>
          <w:tab w:val="left" w:pos="1102"/>
        </w:tabs>
        <w:spacing w:after="139" w:line="360" w:lineRule="auto"/>
        <w:ind w:left="440" w:right="40" w:firstLine="400"/>
        <w:contextualSpacing/>
        <w:jc w:val="both"/>
        <w:rPr>
          <w:sz w:val="24"/>
          <w:szCs w:val="24"/>
        </w:rPr>
      </w:pPr>
      <w:r w:rsidRPr="006D7C6B">
        <w:rPr>
          <w:sz w:val="24"/>
          <w:szCs w:val="24"/>
        </w:rPr>
        <w:t>Прыжковые упражнения: прыжки вверх со взмахом рук, прыжки вверх из упора присев; прыжки на одной и на обеих ногах от одной лицевой линии волейбольной площадки до другой лицом вперёд, боком и спиной вперёд; с поворотом на 180°.</w:t>
      </w:r>
    </w:p>
    <w:p w:rsidR="0007147E" w:rsidRPr="006D7C6B" w:rsidRDefault="0007147E" w:rsidP="0007147E">
      <w:pPr>
        <w:pStyle w:val="110"/>
        <w:shd w:val="clear" w:color="auto" w:fill="auto"/>
        <w:spacing w:before="0" w:after="101" w:line="360" w:lineRule="auto"/>
        <w:ind w:left="440" w:right="40"/>
        <w:contextualSpacing/>
        <w:rPr>
          <w:rFonts w:ascii="Times New Roman" w:hAnsi="Times New Roman" w:cs="Times New Roman"/>
          <w:sz w:val="24"/>
          <w:szCs w:val="24"/>
        </w:rPr>
      </w:pPr>
      <w:r w:rsidRPr="006D7C6B">
        <w:rPr>
          <w:rStyle w:val="111"/>
          <w:rFonts w:ascii="Times New Roman" w:hAnsi="Times New Roman" w:cs="Times New Roman"/>
          <w:sz w:val="24"/>
          <w:szCs w:val="24"/>
        </w:rPr>
        <w:t>Методическое указание.</w:t>
      </w:r>
      <w:r w:rsidRPr="006D7C6B">
        <w:rPr>
          <w:rFonts w:ascii="Times New Roman" w:hAnsi="Times New Roman" w:cs="Times New Roman"/>
          <w:sz w:val="24"/>
          <w:szCs w:val="24"/>
        </w:rPr>
        <w:t xml:space="preserve"> Координационная структура некото</w:t>
      </w:r>
      <w:r w:rsidRPr="006D7C6B">
        <w:rPr>
          <w:rFonts w:ascii="Times New Roman" w:hAnsi="Times New Roman" w:cs="Times New Roman"/>
          <w:sz w:val="24"/>
          <w:szCs w:val="24"/>
        </w:rPr>
        <w:softHyphen/>
        <w:t>рых упражнений, выполняемых в подготовительной части занятия, должна быть сходной с двигательными действиями, включёнными в основную часть занятия.</w:t>
      </w:r>
    </w:p>
    <w:p w:rsidR="0007147E" w:rsidRPr="006D7C6B" w:rsidRDefault="0007147E" w:rsidP="0007147E">
      <w:pPr>
        <w:pStyle w:val="1"/>
        <w:shd w:val="clear" w:color="auto" w:fill="auto"/>
        <w:spacing w:after="0" w:line="360" w:lineRule="auto"/>
        <w:ind w:left="440" w:right="40" w:firstLine="400"/>
        <w:contextualSpacing/>
        <w:jc w:val="both"/>
        <w:rPr>
          <w:sz w:val="24"/>
          <w:szCs w:val="24"/>
        </w:rPr>
      </w:pPr>
      <w:r w:rsidRPr="006D7C6B">
        <w:rPr>
          <w:rStyle w:val="ac"/>
          <w:sz w:val="24"/>
          <w:szCs w:val="24"/>
        </w:rPr>
        <w:t>В основной части</w:t>
      </w:r>
      <w:r w:rsidRPr="006D7C6B">
        <w:rPr>
          <w:sz w:val="24"/>
          <w:szCs w:val="24"/>
        </w:rPr>
        <w:t xml:space="preserve"> занятия решаются следующие основ</w:t>
      </w:r>
      <w:r w:rsidRPr="006D7C6B">
        <w:rPr>
          <w:sz w:val="24"/>
          <w:szCs w:val="24"/>
        </w:rPr>
        <w:softHyphen/>
        <w:t>ные задачи:</w:t>
      </w:r>
    </w:p>
    <w:p w:rsidR="0007147E" w:rsidRPr="006D7C6B" w:rsidRDefault="0007147E" w:rsidP="0007147E">
      <w:pPr>
        <w:pStyle w:val="1"/>
        <w:numPr>
          <w:ilvl w:val="0"/>
          <w:numId w:val="3"/>
        </w:numPr>
        <w:shd w:val="clear" w:color="auto" w:fill="auto"/>
        <w:tabs>
          <w:tab w:val="left" w:pos="1035"/>
        </w:tabs>
        <w:spacing w:after="0" w:line="360" w:lineRule="auto"/>
        <w:ind w:left="440" w:right="40" w:firstLine="400"/>
        <w:contextualSpacing/>
        <w:jc w:val="both"/>
        <w:rPr>
          <w:sz w:val="24"/>
          <w:szCs w:val="24"/>
        </w:rPr>
      </w:pPr>
      <w:r w:rsidRPr="006D7C6B">
        <w:rPr>
          <w:sz w:val="24"/>
          <w:szCs w:val="24"/>
        </w:rPr>
        <w:t>обучение технике и тактике игры, их закрепление и совершенствование;</w:t>
      </w:r>
    </w:p>
    <w:p w:rsidR="0007147E" w:rsidRPr="006D7C6B" w:rsidRDefault="0007147E" w:rsidP="0007147E">
      <w:pPr>
        <w:pStyle w:val="1"/>
        <w:numPr>
          <w:ilvl w:val="0"/>
          <w:numId w:val="3"/>
        </w:numPr>
        <w:shd w:val="clear" w:color="auto" w:fill="auto"/>
        <w:tabs>
          <w:tab w:val="left" w:pos="1054"/>
        </w:tabs>
        <w:spacing w:after="0" w:line="360" w:lineRule="auto"/>
        <w:ind w:left="440" w:right="40" w:firstLine="400"/>
        <w:contextualSpacing/>
        <w:jc w:val="both"/>
        <w:rPr>
          <w:sz w:val="24"/>
          <w:szCs w:val="24"/>
        </w:rPr>
      </w:pPr>
      <w:r w:rsidRPr="006D7C6B">
        <w:rPr>
          <w:sz w:val="24"/>
          <w:szCs w:val="24"/>
        </w:rPr>
        <w:t>формирование умений применять технико-тактические действия в двусторонней игре;</w:t>
      </w:r>
    </w:p>
    <w:p w:rsidR="0007147E" w:rsidRPr="006D7C6B" w:rsidRDefault="0007147E" w:rsidP="0007147E">
      <w:pPr>
        <w:pStyle w:val="1"/>
        <w:numPr>
          <w:ilvl w:val="0"/>
          <w:numId w:val="3"/>
        </w:numPr>
        <w:shd w:val="clear" w:color="auto" w:fill="auto"/>
        <w:tabs>
          <w:tab w:val="left" w:pos="1046"/>
        </w:tabs>
        <w:spacing w:after="0" w:line="360" w:lineRule="auto"/>
        <w:ind w:left="440" w:firstLine="400"/>
        <w:contextualSpacing/>
        <w:jc w:val="both"/>
        <w:rPr>
          <w:sz w:val="24"/>
          <w:szCs w:val="24"/>
        </w:rPr>
      </w:pPr>
      <w:r w:rsidRPr="006D7C6B">
        <w:rPr>
          <w:sz w:val="24"/>
          <w:szCs w:val="24"/>
        </w:rPr>
        <w:t>развитие физических способностей.</w:t>
      </w:r>
    </w:p>
    <w:p w:rsidR="0007147E" w:rsidRPr="006D7C6B" w:rsidRDefault="0007147E" w:rsidP="0007147E">
      <w:pPr>
        <w:pStyle w:val="1"/>
        <w:shd w:val="clear" w:color="auto" w:fill="auto"/>
        <w:spacing w:after="0" w:line="360" w:lineRule="auto"/>
        <w:ind w:left="440" w:right="40" w:firstLine="400"/>
        <w:contextualSpacing/>
        <w:jc w:val="both"/>
        <w:rPr>
          <w:sz w:val="24"/>
          <w:szCs w:val="24"/>
        </w:rPr>
      </w:pPr>
      <w:r w:rsidRPr="006D7C6B">
        <w:rPr>
          <w:rStyle w:val="ac"/>
          <w:b w:val="0"/>
          <w:sz w:val="24"/>
          <w:szCs w:val="24"/>
        </w:rPr>
        <w:t>В</w:t>
      </w:r>
      <w:r w:rsidRPr="006D7C6B">
        <w:rPr>
          <w:sz w:val="24"/>
          <w:szCs w:val="24"/>
        </w:rPr>
        <w:t xml:space="preserve"> начале основной части занятия изучается новый учеб</w:t>
      </w:r>
      <w:r w:rsidRPr="006D7C6B">
        <w:rPr>
          <w:sz w:val="24"/>
          <w:szCs w:val="24"/>
        </w:rPr>
        <w:softHyphen/>
        <w:t>ный материал. Закрепление и совершенствование технических приёмов и тактических действий осуществляется в середине и в конце основной части урока.</w:t>
      </w:r>
    </w:p>
    <w:p w:rsidR="0007147E" w:rsidRPr="006D7C6B" w:rsidRDefault="0007147E" w:rsidP="0007147E">
      <w:pPr>
        <w:pStyle w:val="1"/>
        <w:shd w:val="clear" w:color="auto" w:fill="auto"/>
        <w:spacing w:after="188" w:line="360" w:lineRule="auto"/>
        <w:ind w:left="440" w:right="40" w:firstLine="400"/>
        <w:contextualSpacing/>
        <w:jc w:val="both"/>
        <w:rPr>
          <w:sz w:val="24"/>
          <w:szCs w:val="24"/>
        </w:rPr>
      </w:pPr>
      <w:r w:rsidRPr="006D7C6B">
        <w:rPr>
          <w:sz w:val="24"/>
          <w:szCs w:val="24"/>
        </w:rPr>
        <w:t>Чтобы хорошо и быстро освоить новое, особенно слож</w:t>
      </w:r>
      <w:r w:rsidRPr="006D7C6B">
        <w:rPr>
          <w:sz w:val="24"/>
          <w:szCs w:val="24"/>
        </w:rPr>
        <w:softHyphen/>
        <w:t>ные движения, и избежать появления ошибок, рекомендуется в техническую подготовку включать подготовительные и подводящие упражнения. Эти упражнения надо выполнять перед началом освоения новых движений.</w:t>
      </w:r>
    </w:p>
    <w:p w:rsidR="0007147E" w:rsidRPr="006D7C6B" w:rsidRDefault="0007147E" w:rsidP="00AB464F">
      <w:pPr>
        <w:pStyle w:val="1"/>
        <w:shd w:val="clear" w:color="auto" w:fill="auto"/>
        <w:spacing w:after="0" w:line="360" w:lineRule="auto"/>
        <w:ind w:left="440" w:right="460" w:firstLine="400"/>
        <w:contextualSpacing/>
        <w:jc w:val="both"/>
        <w:rPr>
          <w:sz w:val="24"/>
          <w:szCs w:val="24"/>
        </w:rPr>
      </w:pPr>
      <w:r w:rsidRPr="006D7C6B">
        <w:rPr>
          <w:sz w:val="24"/>
          <w:szCs w:val="24"/>
        </w:rPr>
        <w:lastRenderedPageBreak/>
        <w:t>Упражнения на совершенствование технических приёмов следует выполнять в парах, во встречных колоннах, с пере</w:t>
      </w:r>
      <w:r w:rsidRPr="006D7C6B">
        <w:rPr>
          <w:sz w:val="24"/>
          <w:szCs w:val="24"/>
        </w:rPr>
        <w:softHyphen/>
        <w:t>мещением в противоположную колонну.</w:t>
      </w:r>
    </w:p>
    <w:p w:rsidR="0007147E" w:rsidRPr="006D7C6B" w:rsidRDefault="0007147E" w:rsidP="00AB464F">
      <w:pPr>
        <w:pStyle w:val="1"/>
        <w:shd w:val="clear" w:color="auto" w:fill="auto"/>
        <w:spacing w:after="0" w:line="360" w:lineRule="auto"/>
        <w:ind w:left="440" w:right="460" w:firstLine="400"/>
        <w:contextualSpacing/>
        <w:jc w:val="both"/>
        <w:rPr>
          <w:sz w:val="24"/>
          <w:szCs w:val="24"/>
        </w:rPr>
      </w:pPr>
      <w:r w:rsidRPr="006D7C6B">
        <w:rPr>
          <w:sz w:val="24"/>
          <w:szCs w:val="24"/>
        </w:rPr>
        <w:t>Целенаправленное развитие физических способностей осуществляется на уроках в следующей последовательности: вначале скоростные, скоростно-силовые, координационные упражнения, затем силовые упражнения и упражнения на выносливость.</w:t>
      </w:r>
    </w:p>
    <w:p w:rsidR="0007147E" w:rsidRPr="006D7C6B" w:rsidRDefault="0007147E" w:rsidP="00AB464F">
      <w:pPr>
        <w:pStyle w:val="1"/>
        <w:shd w:val="clear" w:color="auto" w:fill="auto"/>
        <w:spacing w:after="0" w:line="360" w:lineRule="auto"/>
        <w:ind w:left="440" w:right="460" w:firstLine="400"/>
        <w:contextualSpacing/>
        <w:jc w:val="both"/>
        <w:rPr>
          <w:sz w:val="24"/>
          <w:szCs w:val="24"/>
        </w:rPr>
      </w:pPr>
      <w:r w:rsidRPr="006D7C6B">
        <w:rPr>
          <w:sz w:val="24"/>
          <w:szCs w:val="24"/>
        </w:rPr>
        <w:t xml:space="preserve">В связи с тем что </w:t>
      </w:r>
      <w:r w:rsidR="00BE655C" w:rsidRPr="006D7C6B">
        <w:rPr>
          <w:sz w:val="24"/>
          <w:szCs w:val="24"/>
        </w:rPr>
        <w:t>об</w:t>
      </w:r>
      <w:r w:rsidRPr="006D7C6B">
        <w:rPr>
          <w:sz w:val="24"/>
          <w:szCs w:val="24"/>
        </w:rPr>
        <w:t>уча</w:t>
      </w:r>
      <w:r w:rsidR="00BE655C" w:rsidRPr="006D7C6B">
        <w:rPr>
          <w:sz w:val="24"/>
          <w:szCs w:val="24"/>
        </w:rPr>
        <w:t>ю</w:t>
      </w:r>
      <w:r w:rsidRPr="006D7C6B">
        <w:rPr>
          <w:sz w:val="24"/>
          <w:szCs w:val="24"/>
        </w:rPr>
        <w:t>щиеся не всегда с удовольствием выполняют некоторые учебные задания, связанные с много</w:t>
      </w:r>
      <w:r w:rsidRPr="006D7C6B">
        <w:rPr>
          <w:sz w:val="24"/>
          <w:szCs w:val="24"/>
        </w:rPr>
        <w:softHyphen/>
        <w:t>кратным повторением однообразных двигательных действий, целесообразно организовать их выполнение в игровой и со</w:t>
      </w:r>
      <w:r w:rsidRPr="006D7C6B">
        <w:rPr>
          <w:sz w:val="24"/>
          <w:szCs w:val="24"/>
        </w:rPr>
        <w:softHyphen/>
        <w:t>ревновательной форме (подвижные игры, эстафеты, игровые задания, соревнования — кто лучше, точнее, быстрее).</w:t>
      </w:r>
    </w:p>
    <w:p w:rsidR="0007147E" w:rsidRPr="006D7C6B" w:rsidRDefault="0007147E" w:rsidP="00AB464F">
      <w:pPr>
        <w:pStyle w:val="1"/>
        <w:shd w:val="clear" w:color="auto" w:fill="auto"/>
        <w:spacing w:after="0" w:line="360" w:lineRule="auto"/>
        <w:ind w:left="440" w:right="460" w:firstLine="400"/>
        <w:contextualSpacing/>
        <w:jc w:val="both"/>
        <w:rPr>
          <w:sz w:val="24"/>
          <w:szCs w:val="24"/>
        </w:rPr>
      </w:pPr>
      <w:r w:rsidRPr="006D7C6B">
        <w:rPr>
          <w:sz w:val="24"/>
          <w:szCs w:val="24"/>
        </w:rPr>
        <w:t>Занятие рекомендуется заканчивать двусторонней учебно- тренировочной игрой.</w:t>
      </w:r>
    </w:p>
    <w:p w:rsidR="0007147E" w:rsidRPr="006D7C6B" w:rsidRDefault="0007147E" w:rsidP="00AB464F">
      <w:pPr>
        <w:pStyle w:val="1"/>
        <w:shd w:val="clear" w:color="auto" w:fill="auto"/>
        <w:spacing w:after="0" w:line="360" w:lineRule="auto"/>
        <w:ind w:left="440" w:right="460" w:firstLine="400"/>
        <w:contextualSpacing/>
        <w:jc w:val="both"/>
        <w:rPr>
          <w:sz w:val="24"/>
          <w:szCs w:val="24"/>
        </w:rPr>
      </w:pPr>
      <w:r w:rsidRPr="006D7C6B">
        <w:rPr>
          <w:sz w:val="24"/>
          <w:szCs w:val="24"/>
        </w:rPr>
        <w:t xml:space="preserve">Перед двусторонней игрой учитель распределяет </w:t>
      </w:r>
      <w:r w:rsidR="00461379" w:rsidRPr="006D7C6B">
        <w:rPr>
          <w:sz w:val="24"/>
          <w:szCs w:val="24"/>
        </w:rPr>
        <w:t>об</w:t>
      </w:r>
      <w:r w:rsidRPr="006D7C6B">
        <w:rPr>
          <w:sz w:val="24"/>
          <w:szCs w:val="24"/>
        </w:rPr>
        <w:t>уча</w:t>
      </w:r>
      <w:r w:rsidR="00461379" w:rsidRPr="006D7C6B">
        <w:rPr>
          <w:sz w:val="24"/>
          <w:szCs w:val="24"/>
        </w:rPr>
        <w:t>ю</w:t>
      </w:r>
      <w:r w:rsidRPr="006D7C6B">
        <w:rPr>
          <w:sz w:val="24"/>
          <w:szCs w:val="24"/>
        </w:rPr>
        <w:t>щихся на команды в зависимости от уровня их подготовленности. В старших классах судьи назначаются из числа занимаю</w:t>
      </w:r>
      <w:r w:rsidRPr="006D7C6B">
        <w:rPr>
          <w:sz w:val="24"/>
          <w:szCs w:val="24"/>
        </w:rPr>
        <w:softHyphen/>
        <w:t>щихся. При необходимости следует останавливать игру, да</w:t>
      </w:r>
      <w:r w:rsidRPr="006D7C6B">
        <w:rPr>
          <w:sz w:val="24"/>
          <w:szCs w:val="24"/>
        </w:rPr>
        <w:softHyphen/>
        <w:t xml:space="preserve">вать соответствующие корректировочные указания, задания по тактике игры, по использованию технических приёмов, разучиваемых на уроке, обращать внимание на допускаемые </w:t>
      </w:r>
      <w:r w:rsidR="00461379" w:rsidRPr="006D7C6B">
        <w:rPr>
          <w:sz w:val="24"/>
          <w:szCs w:val="24"/>
        </w:rPr>
        <w:t>об</w:t>
      </w:r>
      <w:r w:rsidRPr="006D7C6B">
        <w:rPr>
          <w:sz w:val="24"/>
          <w:szCs w:val="24"/>
        </w:rPr>
        <w:t>уча</w:t>
      </w:r>
      <w:r w:rsidR="00461379" w:rsidRPr="006D7C6B">
        <w:rPr>
          <w:sz w:val="24"/>
          <w:szCs w:val="24"/>
        </w:rPr>
        <w:t>ю</w:t>
      </w:r>
      <w:r w:rsidRPr="006D7C6B">
        <w:rPr>
          <w:sz w:val="24"/>
          <w:szCs w:val="24"/>
        </w:rPr>
        <w:t>щимися ошибки.</w:t>
      </w:r>
    </w:p>
    <w:p w:rsidR="0007147E" w:rsidRPr="006D7C6B" w:rsidRDefault="0007147E" w:rsidP="00AB464F">
      <w:pPr>
        <w:pStyle w:val="1"/>
        <w:shd w:val="clear" w:color="auto" w:fill="auto"/>
        <w:spacing w:after="0" w:line="360" w:lineRule="auto"/>
        <w:ind w:left="440" w:right="460" w:firstLine="400"/>
        <w:contextualSpacing/>
        <w:jc w:val="both"/>
        <w:rPr>
          <w:sz w:val="24"/>
          <w:szCs w:val="24"/>
        </w:rPr>
      </w:pPr>
      <w:r w:rsidRPr="006D7C6B">
        <w:rPr>
          <w:rStyle w:val="ac"/>
          <w:sz w:val="24"/>
          <w:szCs w:val="24"/>
        </w:rPr>
        <w:t>В заключительной части</w:t>
      </w:r>
      <w:r w:rsidRPr="006D7C6B">
        <w:rPr>
          <w:sz w:val="24"/>
          <w:szCs w:val="24"/>
        </w:rPr>
        <w:t xml:space="preserve"> занятия подводят итоги, отме</w:t>
      </w:r>
      <w:r w:rsidRPr="006D7C6B">
        <w:rPr>
          <w:sz w:val="24"/>
          <w:szCs w:val="24"/>
        </w:rPr>
        <w:softHyphen/>
        <w:t>чают положительные моменты и допущенные недочёты, дают задание для самостоятельной работы.</w:t>
      </w:r>
    </w:p>
    <w:p w:rsidR="0007147E" w:rsidRPr="006D7C6B" w:rsidRDefault="0007147E" w:rsidP="00AB464F">
      <w:pPr>
        <w:pStyle w:val="1"/>
        <w:shd w:val="clear" w:color="auto" w:fill="auto"/>
        <w:spacing w:after="0" w:line="360" w:lineRule="auto"/>
        <w:ind w:left="440" w:right="460" w:firstLine="400"/>
        <w:contextualSpacing/>
        <w:jc w:val="both"/>
        <w:rPr>
          <w:sz w:val="24"/>
          <w:szCs w:val="24"/>
        </w:rPr>
      </w:pPr>
      <w:r w:rsidRPr="006D7C6B">
        <w:rPr>
          <w:sz w:val="24"/>
          <w:szCs w:val="24"/>
        </w:rPr>
        <w:t>Для лучшего и более быстрого усвоения материала зани</w:t>
      </w:r>
      <w:r w:rsidRPr="006D7C6B">
        <w:rPr>
          <w:sz w:val="24"/>
          <w:szCs w:val="24"/>
        </w:rPr>
        <w:softHyphen/>
        <w:t>мающимся целесообразно давать домашние индивидуальные задания:</w:t>
      </w:r>
    </w:p>
    <w:p w:rsidR="0007147E" w:rsidRPr="006D7C6B" w:rsidRDefault="0007147E" w:rsidP="00AB464F">
      <w:pPr>
        <w:pStyle w:val="1"/>
        <w:numPr>
          <w:ilvl w:val="0"/>
          <w:numId w:val="3"/>
        </w:numPr>
        <w:shd w:val="clear" w:color="auto" w:fill="auto"/>
        <w:tabs>
          <w:tab w:val="left" w:pos="635"/>
        </w:tabs>
        <w:spacing w:after="0" w:line="360" w:lineRule="auto"/>
        <w:ind w:left="440" w:right="460" w:firstLine="400"/>
        <w:contextualSpacing/>
        <w:jc w:val="both"/>
        <w:rPr>
          <w:sz w:val="24"/>
          <w:szCs w:val="24"/>
        </w:rPr>
      </w:pPr>
      <w:r w:rsidRPr="006D7C6B">
        <w:rPr>
          <w:sz w:val="24"/>
          <w:szCs w:val="24"/>
        </w:rPr>
        <w:t>по физической подготовке (упражнения для развития силовых, скоростных и скоростно-силовых способностей);</w:t>
      </w:r>
    </w:p>
    <w:p w:rsidR="0007147E" w:rsidRPr="006D7C6B" w:rsidRDefault="0007147E" w:rsidP="00AB464F">
      <w:pPr>
        <w:pStyle w:val="1"/>
        <w:numPr>
          <w:ilvl w:val="0"/>
          <w:numId w:val="3"/>
        </w:numPr>
        <w:shd w:val="clear" w:color="auto" w:fill="auto"/>
        <w:tabs>
          <w:tab w:val="left" w:pos="630"/>
        </w:tabs>
        <w:spacing w:after="0" w:line="360" w:lineRule="auto"/>
        <w:ind w:left="440" w:right="460" w:firstLine="400"/>
        <w:contextualSpacing/>
        <w:jc w:val="both"/>
        <w:rPr>
          <w:sz w:val="24"/>
          <w:szCs w:val="24"/>
        </w:rPr>
      </w:pPr>
      <w:r w:rsidRPr="006D7C6B">
        <w:rPr>
          <w:sz w:val="24"/>
          <w:szCs w:val="24"/>
        </w:rPr>
        <w:t>по технической подготовке (упражнения в передачах, ведения мяча, броски в кольцо);</w:t>
      </w:r>
    </w:p>
    <w:p w:rsidR="005B0DD2" w:rsidRDefault="0007147E" w:rsidP="00AB464F">
      <w:pPr>
        <w:pStyle w:val="1"/>
        <w:numPr>
          <w:ilvl w:val="0"/>
          <w:numId w:val="3"/>
        </w:numPr>
        <w:shd w:val="clear" w:color="auto" w:fill="auto"/>
        <w:tabs>
          <w:tab w:val="left" w:pos="630"/>
        </w:tabs>
        <w:spacing w:after="0" w:line="360" w:lineRule="auto"/>
        <w:ind w:left="440" w:right="460" w:firstLine="400"/>
        <w:contextualSpacing/>
        <w:jc w:val="both"/>
        <w:rPr>
          <w:sz w:val="24"/>
          <w:szCs w:val="24"/>
        </w:rPr>
      </w:pPr>
      <w:r w:rsidRPr="006D7C6B">
        <w:rPr>
          <w:sz w:val="24"/>
          <w:szCs w:val="24"/>
        </w:rPr>
        <w:t>по тактической подготовке (изучение тактики по игро</w:t>
      </w:r>
      <w:r w:rsidRPr="006D7C6B">
        <w:rPr>
          <w:sz w:val="24"/>
          <w:szCs w:val="24"/>
        </w:rPr>
        <w:softHyphen/>
        <w:t>вым функциям, решение тактических задач).</w:t>
      </w:r>
    </w:p>
    <w:p w:rsidR="003049F7" w:rsidRDefault="003049F7" w:rsidP="003049F7">
      <w:pPr>
        <w:pStyle w:val="1"/>
        <w:shd w:val="clear" w:color="auto" w:fill="auto"/>
        <w:tabs>
          <w:tab w:val="left" w:pos="630"/>
        </w:tabs>
        <w:spacing w:after="0" w:line="360" w:lineRule="auto"/>
        <w:ind w:right="460" w:firstLine="0"/>
        <w:contextualSpacing/>
        <w:jc w:val="both"/>
        <w:rPr>
          <w:sz w:val="24"/>
          <w:szCs w:val="24"/>
        </w:rPr>
      </w:pPr>
    </w:p>
    <w:p w:rsidR="003049F7" w:rsidRDefault="003049F7" w:rsidP="003049F7">
      <w:pPr>
        <w:pStyle w:val="1"/>
        <w:shd w:val="clear" w:color="auto" w:fill="auto"/>
        <w:tabs>
          <w:tab w:val="left" w:pos="630"/>
        </w:tabs>
        <w:spacing w:after="0" w:line="360" w:lineRule="auto"/>
        <w:ind w:right="460" w:firstLine="0"/>
        <w:contextualSpacing/>
        <w:jc w:val="both"/>
        <w:rPr>
          <w:sz w:val="24"/>
          <w:szCs w:val="24"/>
        </w:rPr>
      </w:pPr>
    </w:p>
    <w:p w:rsidR="003049F7" w:rsidRDefault="003049F7" w:rsidP="003049F7">
      <w:pPr>
        <w:pStyle w:val="1"/>
        <w:shd w:val="clear" w:color="auto" w:fill="auto"/>
        <w:tabs>
          <w:tab w:val="left" w:pos="630"/>
        </w:tabs>
        <w:spacing w:after="0" w:line="360" w:lineRule="auto"/>
        <w:ind w:right="460" w:firstLine="0"/>
        <w:contextualSpacing/>
        <w:jc w:val="both"/>
        <w:rPr>
          <w:sz w:val="24"/>
          <w:szCs w:val="24"/>
        </w:rPr>
      </w:pPr>
    </w:p>
    <w:p w:rsidR="003049F7" w:rsidRPr="006D7C6B" w:rsidRDefault="003049F7" w:rsidP="003049F7">
      <w:pPr>
        <w:pStyle w:val="1"/>
        <w:shd w:val="clear" w:color="auto" w:fill="auto"/>
        <w:tabs>
          <w:tab w:val="left" w:pos="630"/>
        </w:tabs>
        <w:spacing w:after="0" w:line="360" w:lineRule="auto"/>
        <w:ind w:right="460" w:firstLine="0"/>
        <w:contextualSpacing/>
        <w:jc w:val="both"/>
        <w:rPr>
          <w:sz w:val="24"/>
          <w:szCs w:val="24"/>
        </w:rPr>
      </w:pPr>
    </w:p>
    <w:p w:rsidR="00554C93" w:rsidRPr="003A6960" w:rsidRDefault="00554C93" w:rsidP="003A6960">
      <w:pPr>
        <w:shd w:val="clear" w:color="auto" w:fill="FFFFFF"/>
        <w:tabs>
          <w:tab w:val="left" w:pos="274"/>
        </w:tabs>
        <w:spacing w:line="360" w:lineRule="auto"/>
        <w:ind w:right="29"/>
        <w:jc w:val="both"/>
        <w:rPr>
          <w:rFonts w:ascii="Times New Roman" w:eastAsia="Calibri" w:hAnsi="Times New Roman" w:cs="Times New Roman"/>
          <w:b/>
          <w:lang w:eastAsia="ar-SA"/>
        </w:rPr>
      </w:pPr>
    </w:p>
    <w:p w:rsidR="00E72965" w:rsidRPr="006D7C6B" w:rsidRDefault="003B451D" w:rsidP="001346FA">
      <w:pPr>
        <w:pStyle w:val="a7"/>
        <w:numPr>
          <w:ilvl w:val="0"/>
          <w:numId w:val="33"/>
        </w:numPr>
        <w:shd w:val="clear" w:color="auto" w:fill="FFFFFF"/>
        <w:tabs>
          <w:tab w:val="left" w:pos="274"/>
        </w:tabs>
        <w:spacing w:line="360" w:lineRule="auto"/>
        <w:ind w:right="29"/>
        <w:jc w:val="center"/>
        <w:rPr>
          <w:rFonts w:ascii="Times New Roman" w:eastAsia="Calibri" w:hAnsi="Times New Roman" w:cs="Times New Roman"/>
          <w:b/>
          <w:lang w:eastAsia="ar-SA"/>
        </w:rPr>
      </w:pPr>
      <w:r w:rsidRPr="006D7C6B">
        <w:rPr>
          <w:rFonts w:ascii="Times New Roman" w:eastAsia="Calibri" w:hAnsi="Times New Roman" w:cs="Times New Roman"/>
          <w:b/>
          <w:lang w:eastAsia="ar-SA"/>
        </w:rPr>
        <w:lastRenderedPageBreak/>
        <w:t>Учебно-методическое и материально техническое обеспечение курса внеурочной деятельности</w:t>
      </w:r>
    </w:p>
    <w:p w:rsidR="002C0819" w:rsidRPr="006D7C6B" w:rsidRDefault="002C0819" w:rsidP="00E72965">
      <w:pPr>
        <w:pStyle w:val="a7"/>
        <w:spacing w:line="360" w:lineRule="auto"/>
        <w:ind w:left="714"/>
        <w:jc w:val="both"/>
        <w:rPr>
          <w:rFonts w:ascii="Times New Roman" w:eastAsia="Calibri" w:hAnsi="Times New Roman" w:cs="Times New Roman"/>
          <w:lang w:eastAsia="ar-SA"/>
        </w:rPr>
      </w:pPr>
      <w:r w:rsidRPr="006D7C6B">
        <w:rPr>
          <w:rFonts w:ascii="Times New Roman" w:eastAsia="Calibri" w:hAnsi="Times New Roman" w:cs="Times New Roman"/>
          <w:lang w:eastAsia="ar-SA"/>
        </w:rPr>
        <w:t>Для характеристики количественных показателей используются следующие обозначения:</w:t>
      </w:r>
    </w:p>
    <w:p w:rsidR="002C0819" w:rsidRPr="006D7C6B" w:rsidRDefault="002C0819" w:rsidP="00E72965">
      <w:pPr>
        <w:pStyle w:val="a7"/>
        <w:spacing w:line="360" w:lineRule="auto"/>
        <w:ind w:left="714"/>
        <w:jc w:val="both"/>
        <w:rPr>
          <w:rFonts w:ascii="Times New Roman" w:eastAsia="Calibri" w:hAnsi="Times New Roman" w:cs="Times New Roman"/>
          <w:lang w:eastAsia="ar-SA"/>
        </w:rPr>
      </w:pPr>
      <w:r w:rsidRPr="006D7C6B">
        <w:rPr>
          <w:rFonts w:ascii="Times New Roman" w:eastAsia="Calibri" w:hAnsi="Times New Roman" w:cs="Times New Roman"/>
          <w:lang w:eastAsia="ar-SA"/>
        </w:rPr>
        <w:t>Д – демонстрационный экземпляр</w:t>
      </w:r>
    </w:p>
    <w:p w:rsidR="002C0819" w:rsidRPr="006D7C6B" w:rsidRDefault="002C0819" w:rsidP="00E72965">
      <w:pPr>
        <w:pStyle w:val="a7"/>
        <w:spacing w:line="360" w:lineRule="auto"/>
        <w:ind w:left="714"/>
        <w:jc w:val="both"/>
        <w:rPr>
          <w:rFonts w:ascii="Times New Roman" w:eastAsia="Calibri" w:hAnsi="Times New Roman" w:cs="Times New Roman"/>
          <w:lang w:eastAsia="ar-SA"/>
        </w:rPr>
      </w:pPr>
      <w:r w:rsidRPr="006D7C6B">
        <w:rPr>
          <w:rFonts w:ascii="Times New Roman" w:eastAsia="Calibri" w:hAnsi="Times New Roman" w:cs="Times New Roman"/>
          <w:lang w:eastAsia="ar-SA"/>
        </w:rPr>
        <w:t>К – полный комплект (на каждого обучающегося)</w:t>
      </w:r>
    </w:p>
    <w:p w:rsidR="002C0819" w:rsidRPr="006D7C6B" w:rsidRDefault="002C0819" w:rsidP="00E72965">
      <w:pPr>
        <w:pStyle w:val="a7"/>
        <w:spacing w:line="360" w:lineRule="auto"/>
        <w:ind w:left="714"/>
        <w:jc w:val="both"/>
        <w:rPr>
          <w:rFonts w:ascii="Times New Roman" w:hAnsi="Times New Roman" w:cs="Times New Roman"/>
        </w:rPr>
      </w:pPr>
      <w:r w:rsidRPr="006D7C6B">
        <w:rPr>
          <w:rFonts w:ascii="Times New Roman" w:eastAsia="Calibri" w:hAnsi="Times New Roman" w:cs="Times New Roman"/>
          <w:lang w:eastAsia="ar-SA"/>
        </w:rPr>
        <w:t>Г – комплект (для работы в группах)</w:t>
      </w:r>
    </w:p>
    <w:tbl>
      <w:tblPr>
        <w:tblStyle w:val="aa"/>
        <w:tblW w:w="0" w:type="auto"/>
        <w:tblLook w:val="04A0"/>
      </w:tblPr>
      <w:tblGrid>
        <w:gridCol w:w="804"/>
        <w:gridCol w:w="7694"/>
        <w:gridCol w:w="1072"/>
      </w:tblGrid>
      <w:tr w:rsidR="002C0819" w:rsidRPr="006D7C6B" w:rsidTr="00363F9D">
        <w:trPr>
          <w:trHeight w:val="851"/>
        </w:trPr>
        <w:tc>
          <w:tcPr>
            <w:tcW w:w="804" w:type="dxa"/>
            <w:vAlign w:val="center"/>
          </w:tcPr>
          <w:p w:rsidR="002C0819" w:rsidRPr="006D7C6B" w:rsidRDefault="002C0819" w:rsidP="000B2242">
            <w:pPr>
              <w:pStyle w:val="50"/>
              <w:shd w:val="clear" w:color="auto" w:fill="auto"/>
              <w:spacing w:line="360" w:lineRule="auto"/>
              <w:ind w:firstLine="0"/>
              <w:contextualSpacing/>
              <w:jc w:val="center"/>
              <w:rPr>
                <w:sz w:val="24"/>
                <w:szCs w:val="24"/>
              </w:rPr>
            </w:pPr>
            <w:r w:rsidRPr="006D7C6B">
              <w:rPr>
                <w:sz w:val="24"/>
                <w:szCs w:val="24"/>
              </w:rPr>
              <w:t>№ п/п</w:t>
            </w:r>
          </w:p>
        </w:tc>
        <w:tc>
          <w:tcPr>
            <w:tcW w:w="7694" w:type="dxa"/>
            <w:vAlign w:val="center"/>
          </w:tcPr>
          <w:p w:rsidR="002C0819" w:rsidRPr="006D7C6B" w:rsidRDefault="002C0819" w:rsidP="000B2242">
            <w:pPr>
              <w:pStyle w:val="50"/>
              <w:shd w:val="clear" w:color="auto" w:fill="auto"/>
              <w:spacing w:line="360" w:lineRule="auto"/>
              <w:ind w:firstLine="0"/>
              <w:contextualSpacing/>
              <w:jc w:val="center"/>
              <w:rPr>
                <w:sz w:val="24"/>
                <w:szCs w:val="24"/>
              </w:rPr>
            </w:pPr>
            <w:r w:rsidRPr="006D7C6B">
              <w:rPr>
                <w:sz w:val="24"/>
                <w:szCs w:val="24"/>
              </w:rPr>
              <w:t xml:space="preserve">Наименование объектов и средств </w:t>
            </w:r>
            <w:r w:rsidRPr="006D7C6B">
              <w:rPr>
                <w:rFonts w:eastAsia="Calibri"/>
                <w:sz w:val="24"/>
                <w:szCs w:val="24"/>
                <w:lang w:eastAsia="ar-SA"/>
              </w:rPr>
              <w:t>учебно-методическое и материально техническое обеспечения</w:t>
            </w:r>
          </w:p>
        </w:tc>
        <w:tc>
          <w:tcPr>
            <w:tcW w:w="1072" w:type="dxa"/>
            <w:vAlign w:val="center"/>
          </w:tcPr>
          <w:p w:rsidR="002C0819" w:rsidRPr="006D7C6B" w:rsidRDefault="002C0819" w:rsidP="000B2242">
            <w:pPr>
              <w:pStyle w:val="1"/>
              <w:shd w:val="clear" w:color="auto" w:fill="auto"/>
              <w:spacing w:after="0" w:line="360" w:lineRule="auto"/>
              <w:ind w:firstLine="0"/>
              <w:contextualSpacing/>
              <w:rPr>
                <w:sz w:val="24"/>
                <w:szCs w:val="24"/>
              </w:rPr>
            </w:pPr>
            <w:r w:rsidRPr="006D7C6B">
              <w:rPr>
                <w:sz w:val="24"/>
                <w:szCs w:val="24"/>
              </w:rPr>
              <w:t>кол-во</w:t>
            </w:r>
          </w:p>
        </w:tc>
      </w:tr>
      <w:tr w:rsidR="002C0819" w:rsidRPr="006D7C6B" w:rsidTr="00363F9D">
        <w:trPr>
          <w:trHeight w:val="851"/>
        </w:trPr>
        <w:tc>
          <w:tcPr>
            <w:tcW w:w="804" w:type="dxa"/>
            <w:vAlign w:val="center"/>
          </w:tcPr>
          <w:p w:rsidR="002C0819" w:rsidRPr="006D7C6B" w:rsidRDefault="002C0819" w:rsidP="000B2242">
            <w:pPr>
              <w:pStyle w:val="1"/>
              <w:shd w:val="clear" w:color="auto" w:fill="auto"/>
              <w:spacing w:after="0" w:line="360" w:lineRule="auto"/>
              <w:ind w:firstLine="0"/>
              <w:contextualSpacing/>
              <w:rPr>
                <w:sz w:val="24"/>
                <w:szCs w:val="24"/>
              </w:rPr>
            </w:pPr>
            <w:r w:rsidRPr="006D7C6B">
              <w:rPr>
                <w:sz w:val="24"/>
                <w:szCs w:val="24"/>
              </w:rPr>
              <w:t>1</w:t>
            </w:r>
          </w:p>
        </w:tc>
        <w:tc>
          <w:tcPr>
            <w:tcW w:w="7694" w:type="dxa"/>
          </w:tcPr>
          <w:p w:rsidR="002C0819" w:rsidRPr="006D7C6B" w:rsidRDefault="002C0819" w:rsidP="000B2242">
            <w:pPr>
              <w:rPr>
                <w:rFonts w:ascii="Times New Roman" w:hAnsi="Times New Roman" w:cs="Times New Roman"/>
                <w:kern w:val="2"/>
                <w:sz w:val="24"/>
                <w:szCs w:val="24"/>
              </w:rPr>
            </w:pPr>
            <w:r w:rsidRPr="006D7C6B">
              <w:rPr>
                <w:rStyle w:val="dash041e005f0441005f043d005f043e005f0432005f043d005f043e005f0439005f0020005f0442005f0435005f043a005f0441005f0442005f00202005f005fchar1char1"/>
                <w:bCs/>
              </w:rPr>
              <w:t xml:space="preserve">Федеральный  Государственный  Образовательный  Стандарт Среднего (полного) общего образования </w:t>
            </w:r>
          </w:p>
        </w:tc>
        <w:tc>
          <w:tcPr>
            <w:tcW w:w="1072" w:type="dxa"/>
            <w:vAlign w:val="center"/>
          </w:tcPr>
          <w:p w:rsidR="002C0819" w:rsidRPr="006D7C6B" w:rsidRDefault="002C0819" w:rsidP="000B2242">
            <w:pPr>
              <w:pStyle w:val="610"/>
              <w:shd w:val="clear" w:color="auto" w:fill="auto"/>
              <w:spacing w:line="360" w:lineRule="auto"/>
              <w:contextualSpacing/>
              <w:jc w:val="center"/>
              <w:rPr>
                <w:rFonts w:ascii="Times New Roman" w:hAnsi="Times New Roman" w:cs="Times New Roman"/>
                <w:sz w:val="24"/>
                <w:szCs w:val="24"/>
              </w:rPr>
            </w:pPr>
            <w:r w:rsidRPr="006D7C6B">
              <w:rPr>
                <w:rFonts w:ascii="Times New Roman" w:hAnsi="Times New Roman" w:cs="Times New Roman"/>
                <w:sz w:val="24"/>
                <w:szCs w:val="24"/>
              </w:rPr>
              <w:t>Д</w:t>
            </w:r>
          </w:p>
        </w:tc>
      </w:tr>
      <w:tr w:rsidR="002C0819" w:rsidRPr="006D7C6B" w:rsidTr="00363F9D">
        <w:trPr>
          <w:trHeight w:val="851"/>
        </w:trPr>
        <w:tc>
          <w:tcPr>
            <w:tcW w:w="804" w:type="dxa"/>
            <w:vAlign w:val="center"/>
          </w:tcPr>
          <w:p w:rsidR="002C0819" w:rsidRPr="006D7C6B" w:rsidRDefault="002C0819" w:rsidP="000B2242">
            <w:pPr>
              <w:pStyle w:val="50"/>
              <w:shd w:val="clear" w:color="auto" w:fill="auto"/>
              <w:spacing w:line="360" w:lineRule="auto"/>
              <w:ind w:firstLine="0"/>
              <w:contextualSpacing/>
              <w:jc w:val="center"/>
              <w:rPr>
                <w:sz w:val="24"/>
                <w:szCs w:val="24"/>
              </w:rPr>
            </w:pPr>
            <w:r w:rsidRPr="006D7C6B">
              <w:rPr>
                <w:sz w:val="24"/>
                <w:szCs w:val="24"/>
              </w:rPr>
              <w:t>2</w:t>
            </w:r>
          </w:p>
        </w:tc>
        <w:tc>
          <w:tcPr>
            <w:tcW w:w="7694" w:type="dxa"/>
          </w:tcPr>
          <w:p w:rsidR="002C0819" w:rsidRPr="006D7C6B" w:rsidRDefault="002C0819" w:rsidP="000B2242">
            <w:pPr>
              <w:pStyle w:val="50"/>
              <w:shd w:val="clear" w:color="auto" w:fill="auto"/>
              <w:spacing w:line="360" w:lineRule="auto"/>
              <w:ind w:firstLine="0"/>
              <w:contextualSpacing/>
              <w:rPr>
                <w:sz w:val="24"/>
                <w:szCs w:val="24"/>
              </w:rPr>
            </w:pPr>
            <w:r w:rsidRPr="006D7C6B">
              <w:rPr>
                <w:sz w:val="24"/>
                <w:szCs w:val="24"/>
              </w:rPr>
              <w:t xml:space="preserve">Внеурочная деятельность </w:t>
            </w:r>
            <w:r w:rsidR="009749F0" w:rsidRPr="006D7C6B">
              <w:rPr>
                <w:sz w:val="24"/>
                <w:szCs w:val="24"/>
              </w:rPr>
              <w:t>об</w:t>
            </w:r>
            <w:r w:rsidRPr="006D7C6B">
              <w:rPr>
                <w:sz w:val="24"/>
                <w:szCs w:val="24"/>
              </w:rPr>
              <w:t>уча</w:t>
            </w:r>
            <w:r w:rsidR="009749F0" w:rsidRPr="006D7C6B">
              <w:rPr>
                <w:sz w:val="24"/>
                <w:szCs w:val="24"/>
              </w:rPr>
              <w:t>ю</w:t>
            </w:r>
            <w:r w:rsidRPr="006D7C6B">
              <w:rPr>
                <w:sz w:val="24"/>
                <w:szCs w:val="24"/>
              </w:rPr>
              <w:t xml:space="preserve">щихся. Баскетбол: пособие для учителей и методистов / Г.А. Колодницкий, </w:t>
            </w:r>
            <w:r w:rsidRPr="006D7C6B">
              <w:rPr>
                <w:sz w:val="24"/>
                <w:szCs w:val="24"/>
                <w:lang w:val="en-US"/>
              </w:rPr>
              <w:t>B</w:t>
            </w:r>
            <w:r w:rsidRPr="006D7C6B">
              <w:rPr>
                <w:sz w:val="24"/>
                <w:szCs w:val="24"/>
              </w:rPr>
              <w:t>.</w:t>
            </w:r>
            <w:r w:rsidRPr="006D7C6B">
              <w:rPr>
                <w:sz w:val="24"/>
                <w:szCs w:val="24"/>
                <w:lang w:val="en-US"/>
              </w:rPr>
              <w:t>C</w:t>
            </w:r>
            <w:r w:rsidRPr="006D7C6B">
              <w:rPr>
                <w:sz w:val="24"/>
                <w:szCs w:val="24"/>
              </w:rPr>
              <w:t xml:space="preserve">. Кузнецов,. — </w:t>
            </w:r>
            <w:r w:rsidRPr="006D7C6B">
              <w:rPr>
                <w:rStyle w:val="52pt"/>
                <w:sz w:val="24"/>
                <w:szCs w:val="24"/>
              </w:rPr>
              <w:t xml:space="preserve">М.: </w:t>
            </w:r>
            <w:r w:rsidRPr="006D7C6B">
              <w:rPr>
                <w:sz w:val="24"/>
                <w:szCs w:val="24"/>
              </w:rPr>
              <w:t xml:space="preserve">Просвещение, 2013. — 112 </w:t>
            </w:r>
            <w:r w:rsidRPr="006D7C6B">
              <w:rPr>
                <w:rStyle w:val="52pt"/>
                <w:sz w:val="24"/>
                <w:szCs w:val="24"/>
              </w:rPr>
              <w:t>с.:</w:t>
            </w:r>
            <w:r w:rsidRPr="006D7C6B">
              <w:rPr>
                <w:sz w:val="24"/>
                <w:szCs w:val="24"/>
              </w:rPr>
              <w:t xml:space="preserve"> ил. — (Работаем по новым стандартам).</w:t>
            </w:r>
          </w:p>
        </w:tc>
        <w:tc>
          <w:tcPr>
            <w:tcW w:w="1072" w:type="dxa"/>
            <w:vAlign w:val="center"/>
          </w:tcPr>
          <w:p w:rsidR="002C0819" w:rsidRPr="006D7C6B" w:rsidRDefault="002C0819" w:rsidP="000B2242">
            <w:pPr>
              <w:pStyle w:val="610"/>
              <w:shd w:val="clear" w:color="auto" w:fill="auto"/>
              <w:spacing w:line="360" w:lineRule="auto"/>
              <w:contextualSpacing/>
              <w:jc w:val="center"/>
              <w:rPr>
                <w:rFonts w:ascii="Times New Roman" w:hAnsi="Times New Roman" w:cs="Times New Roman"/>
                <w:sz w:val="24"/>
                <w:szCs w:val="24"/>
              </w:rPr>
            </w:pPr>
            <w:r w:rsidRPr="006D7C6B">
              <w:rPr>
                <w:rFonts w:ascii="Times New Roman" w:hAnsi="Times New Roman" w:cs="Times New Roman"/>
                <w:sz w:val="24"/>
                <w:szCs w:val="24"/>
              </w:rPr>
              <w:t>Д</w:t>
            </w:r>
          </w:p>
        </w:tc>
      </w:tr>
      <w:tr w:rsidR="002C0819" w:rsidRPr="006D7C6B" w:rsidTr="00363F9D">
        <w:trPr>
          <w:trHeight w:val="851"/>
        </w:trPr>
        <w:tc>
          <w:tcPr>
            <w:tcW w:w="804" w:type="dxa"/>
            <w:vAlign w:val="center"/>
          </w:tcPr>
          <w:p w:rsidR="002C0819" w:rsidRPr="006D7C6B" w:rsidRDefault="002C0819" w:rsidP="000B2242">
            <w:pPr>
              <w:pStyle w:val="50"/>
              <w:shd w:val="clear" w:color="auto" w:fill="auto"/>
              <w:spacing w:line="360" w:lineRule="auto"/>
              <w:ind w:firstLine="0"/>
              <w:contextualSpacing/>
              <w:jc w:val="center"/>
              <w:rPr>
                <w:sz w:val="24"/>
                <w:szCs w:val="24"/>
              </w:rPr>
            </w:pPr>
            <w:r w:rsidRPr="006D7C6B">
              <w:rPr>
                <w:sz w:val="24"/>
                <w:szCs w:val="24"/>
              </w:rPr>
              <w:t>3</w:t>
            </w:r>
          </w:p>
        </w:tc>
        <w:tc>
          <w:tcPr>
            <w:tcW w:w="7694" w:type="dxa"/>
          </w:tcPr>
          <w:p w:rsidR="002C0819" w:rsidRPr="006D7C6B" w:rsidRDefault="002C0819" w:rsidP="000B2242">
            <w:pPr>
              <w:pStyle w:val="50"/>
              <w:shd w:val="clear" w:color="auto" w:fill="auto"/>
              <w:spacing w:line="360" w:lineRule="auto"/>
              <w:ind w:firstLine="0"/>
              <w:contextualSpacing/>
              <w:rPr>
                <w:sz w:val="24"/>
                <w:szCs w:val="24"/>
              </w:rPr>
            </w:pPr>
            <w:r w:rsidRPr="006D7C6B">
              <w:rPr>
                <w:sz w:val="24"/>
                <w:szCs w:val="24"/>
              </w:rPr>
              <w:t>Баскетбол в школе. Пособие для учителя. М., «Просвещение» 1976. 111с.</w:t>
            </w:r>
          </w:p>
        </w:tc>
        <w:tc>
          <w:tcPr>
            <w:tcW w:w="1072" w:type="dxa"/>
            <w:vAlign w:val="center"/>
          </w:tcPr>
          <w:p w:rsidR="002C0819" w:rsidRPr="006D7C6B" w:rsidRDefault="002C0819" w:rsidP="000B2242">
            <w:pPr>
              <w:pStyle w:val="610"/>
              <w:shd w:val="clear" w:color="auto" w:fill="auto"/>
              <w:spacing w:line="360" w:lineRule="auto"/>
              <w:contextualSpacing/>
              <w:jc w:val="center"/>
              <w:rPr>
                <w:rFonts w:ascii="Times New Roman" w:hAnsi="Times New Roman" w:cs="Times New Roman"/>
                <w:sz w:val="24"/>
                <w:szCs w:val="24"/>
              </w:rPr>
            </w:pPr>
            <w:r w:rsidRPr="006D7C6B">
              <w:rPr>
                <w:rFonts w:ascii="Times New Roman" w:hAnsi="Times New Roman" w:cs="Times New Roman"/>
                <w:sz w:val="24"/>
                <w:szCs w:val="24"/>
              </w:rPr>
              <w:t>Д</w:t>
            </w:r>
          </w:p>
        </w:tc>
      </w:tr>
      <w:tr w:rsidR="002C0819" w:rsidRPr="006D7C6B" w:rsidTr="00363F9D">
        <w:trPr>
          <w:trHeight w:val="851"/>
        </w:trPr>
        <w:tc>
          <w:tcPr>
            <w:tcW w:w="804" w:type="dxa"/>
            <w:vAlign w:val="center"/>
          </w:tcPr>
          <w:p w:rsidR="002C0819" w:rsidRPr="006D7C6B" w:rsidRDefault="002C0819" w:rsidP="000B2242">
            <w:pPr>
              <w:pStyle w:val="1"/>
              <w:shd w:val="clear" w:color="auto" w:fill="auto"/>
              <w:spacing w:after="0" w:line="360" w:lineRule="auto"/>
              <w:ind w:firstLine="0"/>
              <w:contextualSpacing/>
              <w:rPr>
                <w:sz w:val="24"/>
                <w:szCs w:val="24"/>
              </w:rPr>
            </w:pPr>
            <w:r w:rsidRPr="006D7C6B">
              <w:rPr>
                <w:sz w:val="24"/>
                <w:szCs w:val="24"/>
              </w:rPr>
              <w:t>4</w:t>
            </w:r>
          </w:p>
        </w:tc>
        <w:tc>
          <w:tcPr>
            <w:tcW w:w="7694" w:type="dxa"/>
          </w:tcPr>
          <w:p w:rsidR="002C0819" w:rsidRPr="006D7C6B" w:rsidRDefault="00150FBE" w:rsidP="000B2242">
            <w:pPr>
              <w:pStyle w:val="50"/>
              <w:shd w:val="clear" w:color="auto" w:fill="auto"/>
              <w:spacing w:line="360" w:lineRule="auto"/>
              <w:ind w:firstLine="0"/>
              <w:contextualSpacing/>
              <w:rPr>
                <w:sz w:val="24"/>
                <w:szCs w:val="24"/>
              </w:rPr>
            </w:pPr>
            <w:r w:rsidRPr="006D7C6B">
              <w:rPr>
                <w:color w:val="000000"/>
                <w:sz w:val="24"/>
                <w:szCs w:val="24"/>
                <w:shd w:val="clear" w:color="auto" w:fill="FFFFFF"/>
              </w:rPr>
              <w:t>Содержит</w:t>
            </w:r>
            <w:r w:rsidR="002C0819" w:rsidRPr="006D7C6B">
              <w:rPr>
                <w:color w:val="000000"/>
                <w:sz w:val="24"/>
                <w:szCs w:val="24"/>
                <w:shd w:val="clear" w:color="auto" w:fill="FFFFFF"/>
              </w:rPr>
              <w:t xml:space="preserve"> нормативные документы Министерства образования и науки, стандарты, информацию о проведении экспериментов.</w:t>
            </w:r>
            <w:hyperlink r:id="rId9" w:history="1">
              <w:r w:rsidR="002C0819" w:rsidRPr="006D7C6B">
                <w:rPr>
                  <w:rStyle w:val="af"/>
                  <w:color w:val="70BAFF"/>
                  <w:sz w:val="24"/>
                  <w:szCs w:val="24"/>
                </w:rPr>
                <w:t>www.edu.ru</w:t>
              </w:r>
            </w:hyperlink>
          </w:p>
          <w:p w:rsidR="002C0819" w:rsidRPr="006D7C6B" w:rsidRDefault="002C0819" w:rsidP="000B2242">
            <w:pPr>
              <w:pStyle w:val="50"/>
              <w:shd w:val="clear" w:color="auto" w:fill="auto"/>
              <w:spacing w:line="360" w:lineRule="auto"/>
              <w:ind w:firstLine="0"/>
              <w:contextualSpacing/>
              <w:rPr>
                <w:sz w:val="24"/>
                <w:szCs w:val="24"/>
              </w:rPr>
            </w:pPr>
            <w:r w:rsidRPr="006D7C6B">
              <w:rPr>
                <w:color w:val="000000"/>
                <w:sz w:val="24"/>
                <w:szCs w:val="24"/>
                <w:shd w:val="clear" w:color="auto" w:fill="FFFFFF"/>
              </w:rPr>
              <w:t>Центральная отраслевая библиотека по физической культуре и спорту современный центр информационного и библиотечного обслуживания.</w:t>
            </w:r>
            <w:hyperlink r:id="rId10" w:history="1">
              <w:r w:rsidRPr="006D7C6B">
                <w:rPr>
                  <w:rStyle w:val="af"/>
                  <w:color w:val="70BAFF"/>
                  <w:sz w:val="24"/>
                  <w:szCs w:val="24"/>
                </w:rPr>
                <w:t>www.school.edu.ru</w:t>
              </w:r>
            </w:hyperlink>
          </w:p>
          <w:p w:rsidR="002C0819" w:rsidRPr="006D7C6B" w:rsidRDefault="002C0819" w:rsidP="000B2242">
            <w:pPr>
              <w:pStyle w:val="50"/>
              <w:shd w:val="clear" w:color="auto" w:fill="auto"/>
              <w:spacing w:line="360" w:lineRule="auto"/>
              <w:ind w:firstLine="0"/>
              <w:contextualSpacing/>
              <w:rPr>
                <w:sz w:val="24"/>
                <w:szCs w:val="24"/>
              </w:rPr>
            </w:pPr>
            <w:r w:rsidRPr="006D7C6B">
              <w:rPr>
                <w:color w:val="000000"/>
                <w:sz w:val="24"/>
                <w:szCs w:val="24"/>
                <w:shd w:val="clear" w:color="auto" w:fill="FFFFFF"/>
              </w:rPr>
              <w:t>Лучшие программы автоматизации физкультурного мониторинга «Физкультурный паспорт»</w:t>
            </w:r>
            <w:hyperlink r:id="rId11" w:history="1">
              <w:r w:rsidRPr="006D7C6B">
                <w:rPr>
                  <w:rStyle w:val="af"/>
                  <w:color w:val="70BAFF"/>
                  <w:sz w:val="24"/>
                  <w:szCs w:val="24"/>
                </w:rPr>
                <w:t>http://www.uchportal.ru/</w:t>
              </w:r>
            </w:hyperlink>
          </w:p>
          <w:p w:rsidR="002C0819" w:rsidRPr="006D7C6B" w:rsidRDefault="002C0819" w:rsidP="000B2242">
            <w:pPr>
              <w:pStyle w:val="50"/>
              <w:shd w:val="clear" w:color="auto" w:fill="auto"/>
              <w:spacing w:line="360" w:lineRule="auto"/>
              <w:ind w:firstLine="0"/>
              <w:contextualSpacing/>
              <w:rPr>
                <w:sz w:val="24"/>
                <w:szCs w:val="24"/>
              </w:rPr>
            </w:pPr>
            <w:r w:rsidRPr="006D7C6B">
              <w:rPr>
                <w:color w:val="000000"/>
                <w:sz w:val="24"/>
                <w:szCs w:val="24"/>
                <w:shd w:val="clear" w:color="auto" w:fill="FFFFFF"/>
              </w:rPr>
              <w:t>Сайт издательства «Просвещение».</w:t>
            </w:r>
            <w:hyperlink r:id="rId12" w:history="1">
              <w:r w:rsidRPr="006D7C6B">
                <w:rPr>
                  <w:rStyle w:val="af"/>
                  <w:color w:val="FF9538"/>
                  <w:sz w:val="24"/>
                  <w:szCs w:val="24"/>
                </w:rPr>
                <w:t>http://www.prosv.ru</w:t>
              </w:r>
            </w:hyperlink>
          </w:p>
          <w:p w:rsidR="002C0819" w:rsidRPr="006D7C6B" w:rsidRDefault="002C0819" w:rsidP="000B2242">
            <w:pPr>
              <w:pStyle w:val="50"/>
              <w:shd w:val="clear" w:color="auto" w:fill="auto"/>
              <w:spacing w:line="360" w:lineRule="auto"/>
              <w:ind w:firstLine="0"/>
              <w:contextualSpacing/>
              <w:rPr>
                <w:sz w:val="24"/>
                <w:szCs w:val="24"/>
              </w:rPr>
            </w:pPr>
            <w:r w:rsidRPr="006D7C6B">
              <w:rPr>
                <w:color w:val="000000"/>
                <w:sz w:val="24"/>
                <w:szCs w:val="24"/>
                <w:shd w:val="clear" w:color="auto" w:fill="FFFFFF"/>
              </w:rPr>
              <w:t>Центральная отраслевая библиотека по физической культуре и спорту РФ.</w:t>
            </w:r>
            <w:hyperlink r:id="rId13" w:history="1">
              <w:r w:rsidRPr="006D7C6B">
                <w:rPr>
                  <w:rStyle w:val="af"/>
                  <w:color w:val="70BAFF"/>
                  <w:sz w:val="24"/>
                  <w:szCs w:val="24"/>
                </w:rPr>
                <w:t>http://lib.sportedu.ru</w:t>
              </w:r>
            </w:hyperlink>
          </w:p>
          <w:p w:rsidR="002C0819" w:rsidRPr="006D7C6B" w:rsidRDefault="002C0819" w:rsidP="000B2242">
            <w:pPr>
              <w:pStyle w:val="50"/>
              <w:shd w:val="clear" w:color="auto" w:fill="auto"/>
              <w:spacing w:line="360" w:lineRule="auto"/>
              <w:ind w:firstLine="0"/>
              <w:contextualSpacing/>
              <w:rPr>
                <w:sz w:val="24"/>
                <w:szCs w:val="24"/>
              </w:rPr>
            </w:pPr>
            <w:r w:rsidRPr="006D7C6B">
              <w:rPr>
                <w:color w:val="000000"/>
                <w:sz w:val="24"/>
                <w:szCs w:val="24"/>
                <w:shd w:val="clear" w:color="auto" w:fill="FFFFFF"/>
              </w:rPr>
              <w:t>Газета «Спорт  в  школе»</w:t>
            </w:r>
            <w:r w:rsidR="009749F0" w:rsidRPr="006D7C6B">
              <w:rPr>
                <w:color w:val="000000"/>
                <w:sz w:val="24"/>
                <w:szCs w:val="24"/>
                <w:shd w:val="clear" w:color="auto" w:fill="FFFFFF"/>
              </w:rPr>
              <w:t xml:space="preserve"> </w:t>
            </w:r>
            <w:hyperlink r:id="rId14" w:history="1">
              <w:r w:rsidRPr="006D7C6B">
                <w:rPr>
                  <w:rStyle w:val="af"/>
                  <w:color w:val="FF9538"/>
                  <w:sz w:val="24"/>
                  <w:szCs w:val="24"/>
                </w:rPr>
                <w:t>http://spo.1september.ru/</w:t>
              </w:r>
            </w:hyperlink>
            <w:r w:rsidR="009749F0" w:rsidRPr="006D7C6B">
              <w:rPr>
                <w:rStyle w:val="af"/>
                <w:color w:val="FF9538"/>
                <w:sz w:val="24"/>
                <w:szCs w:val="24"/>
              </w:rPr>
              <w:t xml:space="preserve"> </w:t>
            </w:r>
          </w:p>
        </w:tc>
        <w:tc>
          <w:tcPr>
            <w:tcW w:w="1072" w:type="dxa"/>
            <w:vAlign w:val="center"/>
          </w:tcPr>
          <w:p w:rsidR="002C0819" w:rsidRPr="006D7C6B" w:rsidRDefault="002C0819" w:rsidP="000B2242">
            <w:pPr>
              <w:pStyle w:val="610"/>
              <w:shd w:val="clear" w:color="auto" w:fill="auto"/>
              <w:spacing w:line="360" w:lineRule="auto"/>
              <w:contextualSpacing/>
              <w:jc w:val="center"/>
              <w:rPr>
                <w:rFonts w:ascii="Times New Roman" w:hAnsi="Times New Roman" w:cs="Times New Roman"/>
                <w:sz w:val="24"/>
                <w:szCs w:val="24"/>
              </w:rPr>
            </w:pPr>
            <w:r w:rsidRPr="006D7C6B">
              <w:rPr>
                <w:rFonts w:ascii="Times New Roman" w:hAnsi="Times New Roman" w:cs="Times New Roman"/>
                <w:sz w:val="24"/>
                <w:szCs w:val="24"/>
              </w:rPr>
              <w:t>Д</w:t>
            </w:r>
          </w:p>
        </w:tc>
      </w:tr>
      <w:tr w:rsidR="002C0819" w:rsidRPr="006D7C6B" w:rsidTr="00363F9D">
        <w:trPr>
          <w:trHeight w:val="851"/>
        </w:trPr>
        <w:tc>
          <w:tcPr>
            <w:tcW w:w="804" w:type="dxa"/>
            <w:vAlign w:val="center"/>
          </w:tcPr>
          <w:p w:rsidR="002C0819" w:rsidRPr="006D7C6B" w:rsidRDefault="002C0819" w:rsidP="000B2242">
            <w:pPr>
              <w:pStyle w:val="50"/>
              <w:shd w:val="clear" w:color="auto" w:fill="auto"/>
              <w:spacing w:line="360" w:lineRule="auto"/>
              <w:ind w:firstLine="0"/>
              <w:contextualSpacing/>
              <w:jc w:val="center"/>
              <w:rPr>
                <w:sz w:val="24"/>
                <w:szCs w:val="24"/>
              </w:rPr>
            </w:pPr>
            <w:r w:rsidRPr="006D7C6B">
              <w:rPr>
                <w:sz w:val="24"/>
                <w:szCs w:val="24"/>
              </w:rPr>
              <w:t>5</w:t>
            </w:r>
          </w:p>
        </w:tc>
        <w:tc>
          <w:tcPr>
            <w:tcW w:w="7694" w:type="dxa"/>
          </w:tcPr>
          <w:p w:rsidR="002C0819" w:rsidRPr="006D7C6B" w:rsidRDefault="002C0819" w:rsidP="000B2242">
            <w:pPr>
              <w:pStyle w:val="50"/>
              <w:shd w:val="clear" w:color="auto" w:fill="auto"/>
              <w:spacing w:line="360" w:lineRule="auto"/>
              <w:ind w:firstLine="0"/>
              <w:contextualSpacing/>
              <w:rPr>
                <w:sz w:val="24"/>
                <w:szCs w:val="24"/>
              </w:rPr>
            </w:pPr>
            <w:r w:rsidRPr="006D7C6B">
              <w:rPr>
                <w:sz w:val="24"/>
                <w:szCs w:val="24"/>
              </w:rPr>
              <w:t>Организация работы спортивных секций в школе А. Н. Каинов-Волгоград. Учитель, 2010.-167с.</w:t>
            </w:r>
          </w:p>
        </w:tc>
        <w:tc>
          <w:tcPr>
            <w:tcW w:w="1072" w:type="dxa"/>
            <w:vAlign w:val="center"/>
          </w:tcPr>
          <w:p w:rsidR="002C0819" w:rsidRPr="006D7C6B" w:rsidRDefault="002C0819" w:rsidP="000B2242">
            <w:pPr>
              <w:pStyle w:val="610"/>
              <w:shd w:val="clear" w:color="auto" w:fill="auto"/>
              <w:spacing w:line="360" w:lineRule="auto"/>
              <w:contextualSpacing/>
              <w:jc w:val="center"/>
              <w:rPr>
                <w:rFonts w:ascii="Times New Roman" w:hAnsi="Times New Roman" w:cs="Times New Roman"/>
                <w:sz w:val="24"/>
                <w:szCs w:val="24"/>
              </w:rPr>
            </w:pPr>
            <w:r w:rsidRPr="006D7C6B">
              <w:rPr>
                <w:rFonts w:ascii="Times New Roman" w:hAnsi="Times New Roman" w:cs="Times New Roman"/>
                <w:sz w:val="24"/>
                <w:szCs w:val="24"/>
              </w:rPr>
              <w:t>Д</w:t>
            </w:r>
          </w:p>
        </w:tc>
      </w:tr>
      <w:tr w:rsidR="002C0819" w:rsidRPr="006D7C6B" w:rsidTr="00363F9D">
        <w:trPr>
          <w:trHeight w:val="851"/>
        </w:trPr>
        <w:tc>
          <w:tcPr>
            <w:tcW w:w="804" w:type="dxa"/>
            <w:vAlign w:val="center"/>
          </w:tcPr>
          <w:p w:rsidR="002C0819" w:rsidRPr="006D7C6B" w:rsidRDefault="002C0819" w:rsidP="000B2242">
            <w:pPr>
              <w:pStyle w:val="1"/>
              <w:shd w:val="clear" w:color="auto" w:fill="auto"/>
              <w:spacing w:after="0" w:line="360" w:lineRule="auto"/>
              <w:ind w:firstLine="0"/>
              <w:contextualSpacing/>
              <w:rPr>
                <w:sz w:val="24"/>
                <w:szCs w:val="24"/>
              </w:rPr>
            </w:pPr>
            <w:r w:rsidRPr="006D7C6B">
              <w:rPr>
                <w:sz w:val="24"/>
                <w:szCs w:val="24"/>
              </w:rPr>
              <w:t>6</w:t>
            </w:r>
          </w:p>
        </w:tc>
        <w:tc>
          <w:tcPr>
            <w:tcW w:w="7694" w:type="dxa"/>
          </w:tcPr>
          <w:p w:rsidR="002C0819" w:rsidRPr="006D7C6B" w:rsidRDefault="002C0819" w:rsidP="000B2242">
            <w:pPr>
              <w:pStyle w:val="50"/>
              <w:shd w:val="clear" w:color="auto" w:fill="auto"/>
              <w:spacing w:line="360" w:lineRule="auto"/>
              <w:ind w:firstLine="0"/>
              <w:contextualSpacing/>
              <w:rPr>
                <w:sz w:val="24"/>
                <w:szCs w:val="24"/>
              </w:rPr>
            </w:pPr>
            <w:r w:rsidRPr="006D7C6B">
              <w:rPr>
                <w:sz w:val="24"/>
                <w:szCs w:val="24"/>
              </w:rPr>
              <w:t>Справочник учителя физической культуры /авт.-сост. П.А. Киселева.- Волгоград: Учитель, 2011.-251 с.</w:t>
            </w:r>
          </w:p>
        </w:tc>
        <w:tc>
          <w:tcPr>
            <w:tcW w:w="1072" w:type="dxa"/>
            <w:vAlign w:val="center"/>
          </w:tcPr>
          <w:p w:rsidR="002C0819" w:rsidRPr="006D7C6B" w:rsidRDefault="002C0819" w:rsidP="000B2242">
            <w:pPr>
              <w:pStyle w:val="610"/>
              <w:shd w:val="clear" w:color="auto" w:fill="auto"/>
              <w:spacing w:line="360" w:lineRule="auto"/>
              <w:contextualSpacing/>
              <w:jc w:val="center"/>
              <w:rPr>
                <w:rFonts w:ascii="Times New Roman" w:hAnsi="Times New Roman" w:cs="Times New Roman"/>
                <w:sz w:val="24"/>
                <w:szCs w:val="24"/>
              </w:rPr>
            </w:pPr>
            <w:r w:rsidRPr="006D7C6B">
              <w:rPr>
                <w:rFonts w:ascii="Times New Roman" w:hAnsi="Times New Roman" w:cs="Times New Roman"/>
                <w:sz w:val="24"/>
                <w:szCs w:val="24"/>
              </w:rPr>
              <w:t>Д</w:t>
            </w:r>
          </w:p>
        </w:tc>
      </w:tr>
      <w:tr w:rsidR="002C0819" w:rsidRPr="006D7C6B" w:rsidTr="00363F9D">
        <w:trPr>
          <w:trHeight w:val="851"/>
        </w:trPr>
        <w:tc>
          <w:tcPr>
            <w:tcW w:w="804" w:type="dxa"/>
            <w:vAlign w:val="center"/>
          </w:tcPr>
          <w:p w:rsidR="002C0819" w:rsidRPr="006D7C6B" w:rsidRDefault="002C0819" w:rsidP="000B2242">
            <w:pPr>
              <w:pStyle w:val="50"/>
              <w:shd w:val="clear" w:color="auto" w:fill="auto"/>
              <w:spacing w:line="360" w:lineRule="auto"/>
              <w:ind w:firstLine="0"/>
              <w:contextualSpacing/>
              <w:jc w:val="center"/>
              <w:rPr>
                <w:sz w:val="24"/>
                <w:szCs w:val="24"/>
              </w:rPr>
            </w:pPr>
            <w:r w:rsidRPr="006D7C6B">
              <w:rPr>
                <w:sz w:val="24"/>
                <w:szCs w:val="24"/>
              </w:rPr>
              <w:t>7</w:t>
            </w:r>
          </w:p>
        </w:tc>
        <w:tc>
          <w:tcPr>
            <w:tcW w:w="7694" w:type="dxa"/>
          </w:tcPr>
          <w:p w:rsidR="002C0819" w:rsidRPr="006D7C6B" w:rsidRDefault="002C0819" w:rsidP="000B2242">
            <w:pPr>
              <w:pStyle w:val="50"/>
              <w:shd w:val="clear" w:color="auto" w:fill="auto"/>
              <w:spacing w:line="360" w:lineRule="auto"/>
              <w:ind w:firstLine="0"/>
              <w:contextualSpacing/>
              <w:rPr>
                <w:sz w:val="24"/>
                <w:szCs w:val="24"/>
              </w:rPr>
            </w:pPr>
            <w:r w:rsidRPr="006D7C6B">
              <w:rPr>
                <w:sz w:val="24"/>
                <w:szCs w:val="24"/>
              </w:rPr>
              <w:t xml:space="preserve">Ж.К., Холодов </w:t>
            </w:r>
            <w:r w:rsidRPr="006D7C6B">
              <w:rPr>
                <w:sz w:val="24"/>
                <w:szCs w:val="24"/>
                <w:lang w:val="en-US"/>
              </w:rPr>
              <w:t>B</w:t>
            </w:r>
            <w:r w:rsidRPr="006D7C6B">
              <w:rPr>
                <w:sz w:val="24"/>
                <w:szCs w:val="24"/>
              </w:rPr>
              <w:t>.</w:t>
            </w:r>
            <w:r w:rsidRPr="006D7C6B">
              <w:rPr>
                <w:sz w:val="24"/>
                <w:szCs w:val="24"/>
                <w:lang w:val="en-US"/>
              </w:rPr>
              <w:t>C</w:t>
            </w:r>
            <w:r w:rsidRPr="006D7C6B">
              <w:rPr>
                <w:sz w:val="24"/>
                <w:szCs w:val="24"/>
              </w:rPr>
              <w:t>. Кузнецов: Теория и методика физического воспитания и спорта - М. издательский дом «Академия» 2007г.</w:t>
            </w:r>
          </w:p>
        </w:tc>
        <w:tc>
          <w:tcPr>
            <w:tcW w:w="1072" w:type="dxa"/>
            <w:vAlign w:val="center"/>
          </w:tcPr>
          <w:p w:rsidR="002C0819" w:rsidRPr="006D7C6B" w:rsidRDefault="002C0819" w:rsidP="000B2242">
            <w:pPr>
              <w:pStyle w:val="610"/>
              <w:shd w:val="clear" w:color="auto" w:fill="auto"/>
              <w:spacing w:line="360" w:lineRule="auto"/>
              <w:contextualSpacing/>
              <w:jc w:val="center"/>
              <w:rPr>
                <w:rFonts w:ascii="Times New Roman" w:hAnsi="Times New Roman" w:cs="Times New Roman"/>
                <w:sz w:val="24"/>
                <w:szCs w:val="24"/>
              </w:rPr>
            </w:pPr>
            <w:r w:rsidRPr="006D7C6B">
              <w:rPr>
                <w:rFonts w:ascii="Times New Roman" w:hAnsi="Times New Roman" w:cs="Times New Roman"/>
                <w:sz w:val="24"/>
                <w:szCs w:val="24"/>
              </w:rPr>
              <w:t>Д</w:t>
            </w:r>
          </w:p>
        </w:tc>
      </w:tr>
      <w:tr w:rsidR="002C0819" w:rsidRPr="006D7C6B" w:rsidTr="00363F9D">
        <w:trPr>
          <w:trHeight w:val="851"/>
        </w:trPr>
        <w:tc>
          <w:tcPr>
            <w:tcW w:w="804" w:type="dxa"/>
            <w:vAlign w:val="center"/>
          </w:tcPr>
          <w:p w:rsidR="002C0819" w:rsidRPr="006D7C6B" w:rsidRDefault="002C0819" w:rsidP="000B2242">
            <w:pPr>
              <w:pStyle w:val="50"/>
              <w:shd w:val="clear" w:color="auto" w:fill="auto"/>
              <w:spacing w:line="360" w:lineRule="auto"/>
              <w:ind w:firstLine="0"/>
              <w:contextualSpacing/>
              <w:jc w:val="center"/>
              <w:rPr>
                <w:sz w:val="24"/>
                <w:szCs w:val="24"/>
              </w:rPr>
            </w:pPr>
            <w:r w:rsidRPr="006D7C6B">
              <w:rPr>
                <w:sz w:val="24"/>
                <w:szCs w:val="24"/>
              </w:rPr>
              <w:lastRenderedPageBreak/>
              <w:t>8</w:t>
            </w:r>
          </w:p>
        </w:tc>
        <w:tc>
          <w:tcPr>
            <w:tcW w:w="7694" w:type="dxa"/>
          </w:tcPr>
          <w:p w:rsidR="002C0819" w:rsidRPr="006D7C6B" w:rsidRDefault="002C0819" w:rsidP="000B2242">
            <w:pPr>
              <w:pStyle w:val="50"/>
              <w:shd w:val="clear" w:color="auto" w:fill="auto"/>
              <w:spacing w:line="360" w:lineRule="auto"/>
              <w:ind w:firstLine="0"/>
              <w:contextualSpacing/>
              <w:rPr>
                <w:sz w:val="24"/>
                <w:szCs w:val="24"/>
              </w:rPr>
            </w:pPr>
            <w:r w:rsidRPr="006D7C6B">
              <w:rPr>
                <w:sz w:val="24"/>
                <w:szCs w:val="24"/>
              </w:rPr>
              <w:t>Е.В.Конева: Спортивные игры: правила, тактика, техника - Ростов-на- Дону, издательство «Феникс»,2004</w:t>
            </w:r>
          </w:p>
        </w:tc>
        <w:tc>
          <w:tcPr>
            <w:tcW w:w="1072" w:type="dxa"/>
            <w:vAlign w:val="center"/>
          </w:tcPr>
          <w:p w:rsidR="002C0819" w:rsidRPr="006D7C6B" w:rsidRDefault="002C0819" w:rsidP="000B2242">
            <w:pPr>
              <w:pStyle w:val="610"/>
              <w:shd w:val="clear" w:color="auto" w:fill="auto"/>
              <w:spacing w:line="360" w:lineRule="auto"/>
              <w:contextualSpacing/>
              <w:jc w:val="center"/>
              <w:rPr>
                <w:rFonts w:ascii="Times New Roman" w:hAnsi="Times New Roman" w:cs="Times New Roman"/>
                <w:sz w:val="24"/>
                <w:szCs w:val="24"/>
              </w:rPr>
            </w:pPr>
            <w:r w:rsidRPr="006D7C6B">
              <w:rPr>
                <w:rFonts w:ascii="Times New Roman" w:hAnsi="Times New Roman" w:cs="Times New Roman"/>
                <w:sz w:val="24"/>
                <w:szCs w:val="24"/>
              </w:rPr>
              <w:t>Д</w:t>
            </w:r>
          </w:p>
        </w:tc>
      </w:tr>
      <w:tr w:rsidR="002C0819" w:rsidRPr="006D7C6B" w:rsidTr="00363F9D">
        <w:trPr>
          <w:trHeight w:val="851"/>
        </w:trPr>
        <w:tc>
          <w:tcPr>
            <w:tcW w:w="804" w:type="dxa"/>
            <w:vAlign w:val="center"/>
          </w:tcPr>
          <w:p w:rsidR="002C0819" w:rsidRPr="006D7C6B" w:rsidRDefault="002C0819" w:rsidP="000B2242">
            <w:pPr>
              <w:pStyle w:val="50"/>
              <w:shd w:val="clear" w:color="auto" w:fill="auto"/>
              <w:spacing w:line="360" w:lineRule="auto"/>
              <w:ind w:firstLine="0"/>
              <w:contextualSpacing/>
              <w:jc w:val="center"/>
              <w:rPr>
                <w:sz w:val="24"/>
                <w:szCs w:val="24"/>
              </w:rPr>
            </w:pPr>
            <w:r w:rsidRPr="006D7C6B">
              <w:rPr>
                <w:sz w:val="24"/>
                <w:szCs w:val="24"/>
              </w:rPr>
              <w:t>9</w:t>
            </w:r>
          </w:p>
        </w:tc>
        <w:tc>
          <w:tcPr>
            <w:tcW w:w="7694" w:type="dxa"/>
          </w:tcPr>
          <w:p w:rsidR="002C0819" w:rsidRPr="006D7C6B" w:rsidRDefault="002C0819" w:rsidP="000B2242">
            <w:pPr>
              <w:pStyle w:val="50"/>
              <w:shd w:val="clear" w:color="auto" w:fill="auto"/>
              <w:spacing w:line="360" w:lineRule="auto"/>
              <w:ind w:firstLine="0"/>
              <w:contextualSpacing/>
              <w:rPr>
                <w:sz w:val="24"/>
                <w:szCs w:val="24"/>
              </w:rPr>
            </w:pPr>
            <w:r w:rsidRPr="006D7C6B">
              <w:rPr>
                <w:sz w:val="24"/>
                <w:szCs w:val="24"/>
              </w:rPr>
              <w:t>Дидактические материалы по основным разделам</w:t>
            </w:r>
          </w:p>
        </w:tc>
        <w:tc>
          <w:tcPr>
            <w:tcW w:w="1072" w:type="dxa"/>
            <w:vAlign w:val="center"/>
          </w:tcPr>
          <w:p w:rsidR="002C0819" w:rsidRPr="006D7C6B" w:rsidRDefault="002C0819" w:rsidP="000B2242">
            <w:pPr>
              <w:pStyle w:val="620"/>
              <w:shd w:val="clear" w:color="auto" w:fill="auto"/>
              <w:spacing w:line="360" w:lineRule="auto"/>
              <w:contextualSpacing/>
              <w:jc w:val="center"/>
              <w:rPr>
                <w:rFonts w:ascii="Times New Roman" w:hAnsi="Times New Roman" w:cs="Times New Roman"/>
                <w:sz w:val="24"/>
                <w:szCs w:val="24"/>
              </w:rPr>
            </w:pPr>
            <w:r w:rsidRPr="006D7C6B">
              <w:rPr>
                <w:rFonts w:ascii="Times New Roman" w:hAnsi="Times New Roman" w:cs="Times New Roman"/>
                <w:sz w:val="24"/>
                <w:szCs w:val="24"/>
              </w:rPr>
              <w:t>Г</w:t>
            </w:r>
          </w:p>
        </w:tc>
      </w:tr>
      <w:tr w:rsidR="002C0819" w:rsidRPr="006D7C6B" w:rsidTr="00363F9D">
        <w:trPr>
          <w:trHeight w:val="851"/>
        </w:trPr>
        <w:tc>
          <w:tcPr>
            <w:tcW w:w="804" w:type="dxa"/>
            <w:vAlign w:val="center"/>
          </w:tcPr>
          <w:p w:rsidR="002C0819" w:rsidRPr="006D7C6B" w:rsidRDefault="002C0819" w:rsidP="000B2242">
            <w:pPr>
              <w:pStyle w:val="50"/>
              <w:shd w:val="clear" w:color="auto" w:fill="auto"/>
              <w:spacing w:line="360" w:lineRule="auto"/>
              <w:ind w:firstLine="0"/>
              <w:contextualSpacing/>
              <w:jc w:val="center"/>
              <w:rPr>
                <w:sz w:val="24"/>
                <w:szCs w:val="24"/>
              </w:rPr>
            </w:pPr>
            <w:r w:rsidRPr="006D7C6B">
              <w:rPr>
                <w:sz w:val="24"/>
                <w:szCs w:val="24"/>
              </w:rPr>
              <w:t>10</w:t>
            </w:r>
          </w:p>
        </w:tc>
        <w:tc>
          <w:tcPr>
            <w:tcW w:w="7694" w:type="dxa"/>
          </w:tcPr>
          <w:p w:rsidR="002C0819" w:rsidRPr="006D7C6B" w:rsidRDefault="002C0819" w:rsidP="000B2242">
            <w:pPr>
              <w:pStyle w:val="50"/>
              <w:shd w:val="clear" w:color="auto" w:fill="auto"/>
              <w:spacing w:line="360" w:lineRule="auto"/>
              <w:ind w:firstLine="0"/>
              <w:contextualSpacing/>
              <w:rPr>
                <w:sz w:val="24"/>
                <w:szCs w:val="24"/>
              </w:rPr>
            </w:pPr>
            <w:r w:rsidRPr="006D7C6B">
              <w:rPr>
                <w:sz w:val="24"/>
                <w:szCs w:val="24"/>
              </w:rPr>
              <w:t>Научно-популярная и художественная литература по физической культуре, спорту, олимпийскому движению</w:t>
            </w:r>
          </w:p>
        </w:tc>
        <w:tc>
          <w:tcPr>
            <w:tcW w:w="1072" w:type="dxa"/>
            <w:vAlign w:val="center"/>
          </w:tcPr>
          <w:p w:rsidR="002C0819" w:rsidRPr="006D7C6B" w:rsidRDefault="002C0819" w:rsidP="000B2242">
            <w:pPr>
              <w:pStyle w:val="610"/>
              <w:shd w:val="clear" w:color="auto" w:fill="auto"/>
              <w:spacing w:line="360" w:lineRule="auto"/>
              <w:contextualSpacing/>
              <w:jc w:val="center"/>
              <w:rPr>
                <w:rFonts w:ascii="Times New Roman" w:hAnsi="Times New Roman" w:cs="Times New Roman"/>
                <w:sz w:val="24"/>
                <w:szCs w:val="24"/>
              </w:rPr>
            </w:pPr>
            <w:r w:rsidRPr="006D7C6B">
              <w:rPr>
                <w:rFonts w:ascii="Times New Roman" w:hAnsi="Times New Roman" w:cs="Times New Roman"/>
                <w:sz w:val="24"/>
                <w:szCs w:val="24"/>
              </w:rPr>
              <w:t>Д</w:t>
            </w:r>
          </w:p>
        </w:tc>
      </w:tr>
      <w:tr w:rsidR="002C0819" w:rsidRPr="006D7C6B" w:rsidTr="00363F9D">
        <w:trPr>
          <w:trHeight w:val="851"/>
        </w:trPr>
        <w:tc>
          <w:tcPr>
            <w:tcW w:w="804" w:type="dxa"/>
            <w:vAlign w:val="center"/>
          </w:tcPr>
          <w:p w:rsidR="002C0819" w:rsidRPr="006D7C6B" w:rsidRDefault="002C0819" w:rsidP="000B2242">
            <w:pPr>
              <w:pStyle w:val="50"/>
              <w:shd w:val="clear" w:color="auto" w:fill="auto"/>
              <w:spacing w:line="360" w:lineRule="auto"/>
              <w:ind w:firstLine="0"/>
              <w:contextualSpacing/>
              <w:jc w:val="center"/>
              <w:rPr>
                <w:sz w:val="24"/>
                <w:szCs w:val="24"/>
              </w:rPr>
            </w:pPr>
            <w:r w:rsidRPr="006D7C6B">
              <w:rPr>
                <w:sz w:val="24"/>
                <w:szCs w:val="24"/>
              </w:rPr>
              <w:t>11</w:t>
            </w:r>
          </w:p>
        </w:tc>
        <w:tc>
          <w:tcPr>
            <w:tcW w:w="7694" w:type="dxa"/>
          </w:tcPr>
          <w:p w:rsidR="002C0819" w:rsidRPr="006D7C6B" w:rsidRDefault="002C0819" w:rsidP="000B2242">
            <w:pPr>
              <w:pStyle w:val="50"/>
              <w:shd w:val="clear" w:color="auto" w:fill="auto"/>
              <w:spacing w:line="360" w:lineRule="auto"/>
              <w:ind w:firstLine="0"/>
              <w:contextualSpacing/>
              <w:rPr>
                <w:sz w:val="24"/>
                <w:szCs w:val="24"/>
              </w:rPr>
            </w:pPr>
            <w:r w:rsidRPr="006D7C6B">
              <w:rPr>
                <w:sz w:val="24"/>
                <w:szCs w:val="24"/>
              </w:rPr>
              <w:t>Методические издания по физической культуре для учителей</w:t>
            </w:r>
          </w:p>
        </w:tc>
        <w:tc>
          <w:tcPr>
            <w:tcW w:w="1072" w:type="dxa"/>
            <w:vAlign w:val="center"/>
          </w:tcPr>
          <w:p w:rsidR="002C0819" w:rsidRPr="006D7C6B" w:rsidRDefault="002C0819" w:rsidP="000B2242">
            <w:pPr>
              <w:pStyle w:val="610"/>
              <w:shd w:val="clear" w:color="auto" w:fill="auto"/>
              <w:spacing w:line="360" w:lineRule="auto"/>
              <w:contextualSpacing/>
              <w:jc w:val="center"/>
              <w:rPr>
                <w:rFonts w:ascii="Times New Roman" w:hAnsi="Times New Roman" w:cs="Times New Roman"/>
                <w:sz w:val="24"/>
                <w:szCs w:val="24"/>
              </w:rPr>
            </w:pPr>
            <w:r w:rsidRPr="006D7C6B">
              <w:rPr>
                <w:rFonts w:ascii="Times New Roman" w:hAnsi="Times New Roman" w:cs="Times New Roman"/>
                <w:sz w:val="24"/>
                <w:szCs w:val="24"/>
              </w:rPr>
              <w:t>Д</w:t>
            </w:r>
          </w:p>
        </w:tc>
      </w:tr>
      <w:tr w:rsidR="002C0819" w:rsidRPr="006D7C6B" w:rsidTr="00363F9D">
        <w:trPr>
          <w:trHeight w:val="851"/>
        </w:trPr>
        <w:tc>
          <w:tcPr>
            <w:tcW w:w="804" w:type="dxa"/>
            <w:vAlign w:val="center"/>
          </w:tcPr>
          <w:p w:rsidR="002C0819" w:rsidRPr="006D7C6B" w:rsidRDefault="002C0819" w:rsidP="000B2242">
            <w:pPr>
              <w:pStyle w:val="50"/>
              <w:shd w:val="clear" w:color="auto" w:fill="auto"/>
              <w:spacing w:line="360" w:lineRule="auto"/>
              <w:ind w:firstLine="0"/>
              <w:contextualSpacing/>
              <w:jc w:val="center"/>
              <w:rPr>
                <w:sz w:val="24"/>
                <w:szCs w:val="24"/>
              </w:rPr>
            </w:pPr>
            <w:r w:rsidRPr="006D7C6B">
              <w:rPr>
                <w:sz w:val="24"/>
                <w:szCs w:val="24"/>
              </w:rPr>
              <w:t>12</w:t>
            </w:r>
          </w:p>
        </w:tc>
        <w:tc>
          <w:tcPr>
            <w:tcW w:w="7694" w:type="dxa"/>
          </w:tcPr>
          <w:p w:rsidR="002C0819" w:rsidRPr="006D7C6B" w:rsidRDefault="002C0819" w:rsidP="000B2242">
            <w:pPr>
              <w:pStyle w:val="50"/>
              <w:shd w:val="clear" w:color="auto" w:fill="auto"/>
              <w:spacing w:line="360" w:lineRule="auto"/>
              <w:ind w:firstLine="0"/>
              <w:contextualSpacing/>
              <w:rPr>
                <w:sz w:val="24"/>
                <w:szCs w:val="24"/>
              </w:rPr>
            </w:pPr>
            <w:r w:rsidRPr="006D7C6B">
              <w:rPr>
                <w:sz w:val="24"/>
                <w:szCs w:val="24"/>
              </w:rPr>
              <w:t>Таблицы по стандартам физического развития и физической подготовленности</w:t>
            </w:r>
          </w:p>
        </w:tc>
        <w:tc>
          <w:tcPr>
            <w:tcW w:w="1072" w:type="dxa"/>
            <w:vAlign w:val="center"/>
          </w:tcPr>
          <w:p w:rsidR="002C0819" w:rsidRPr="006D7C6B" w:rsidRDefault="002C0819" w:rsidP="000B2242">
            <w:pPr>
              <w:pStyle w:val="610"/>
              <w:shd w:val="clear" w:color="auto" w:fill="auto"/>
              <w:spacing w:line="360" w:lineRule="auto"/>
              <w:contextualSpacing/>
              <w:jc w:val="center"/>
              <w:rPr>
                <w:rFonts w:ascii="Times New Roman" w:hAnsi="Times New Roman" w:cs="Times New Roman"/>
                <w:sz w:val="24"/>
                <w:szCs w:val="24"/>
              </w:rPr>
            </w:pPr>
            <w:r w:rsidRPr="006D7C6B">
              <w:rPr>
                <w:rFonts w:ascii="Times New Roman" w:hAnsi="Times New Roman" w:cs="Times New Roman"/>
                <w:sz w:val="24"/>
                <w:szCs w:val="24"/>
              </w:rPr>
              <w:t>Д</w:t>
            </w:r>
          </w:p>
        </w:tc>
      </w:tr>
      <w:tr w:rsidR="002C0819" w:rsidRPr="006D7C6B" w:rsidTr="00363F9D">
        <w:trPr>
          <w:trHeight w:val="851"/>
        </w:trPr>
        <w:tc>
          <w:tcPr>
            <w:tcW w:w="804" w:type="dxa"/>
            <w:vAlign w:val="center"/>
          </w:tcPr>
          <w:p w:rsidR="002C0819" w:rsidRPr="006D7C6B" w:rsidRDefault="002C0819" w:rsidP="000B2242">
            <w:pPr>
              <w:pStyle w:val="50"/>
              <w:shd w:val="clear" w:color="auto" w:fill="auto"/>
              <w:spacing w:line="360" w:lineRule="auto"/>
              <w:ind w:firstLine="0"/>
              <w:contextualSpacing/>
              <w:jc w:val="center"/>
              <w:rPr>
                <w:sz w:val="24"/>
                <w:szCs w:val="24"/>
              </w:rPr>
            </w:pPr>
            <w:r w:rsidRPr="006D7C6B">
              <w:rPr>
                <w:sz w:val="24"/>
                <w:szCs w:val="24"/>
              </w:rPr>
              <w:t>13</w:t>
            </w:r>
          </w:p>
        </w:tc>
        <w:tc>
          <w:tcPr>
            <w:tcW w:w="7694" w:type="dxa"/>
          </w:tcPr>
          <w:p w:rsidR="002C0819" w:rsidRPr="006D7C6B" w:rsidRDefault="002C0819" w:rsidP="000B2242">
            <w:pPr>
              <w:pStyle w:val="50"/>
              <w:shd w:val="clear" w:color="auto" w:fill="auto"/>
              <w:spacing w:line="360" w:lineRule="auto"/>
              <w:ind w:firstLine="0"/>
              <w:contextualSpacing/>
              <w:rPr>
                <w:sz w:val="24"/>
                <w:szCs w:val="24"/>
              </w:rPr>
            </w:pPr>
            <w:r w:rsidRPr="006D7C6B">
              <w:rPr>
                <w:sz w:val="24"/>
                <w:szCs w:val="24"/>
              </w:rPr>
              <w:t>Плакаты методические</w:t>
            </w:r>
          </w:p>
        </w:tc>
        <w:tc>
          <w:tcPr>
            <w:tcW w:w="1072" w:type="dxa"/>
            <w:vAlign w:val="center"/>
          </w:tcPr>
          <w:p w:rsidR="002C0819" w:rsidRPr="006D7C6B" w:rsidRDefault="002C0819" w:rsidP="000B2242">
            <w:pPr>
              <w:pStyle w:val="610"/>
              <w:shd w:val="clear" w:color="auto" w:fill="auto"/>
              <w:spacing w:line="360" w:lineRule="auto"/>
              <w:contextualSpacing/>
              <w:jc w:val="center"/>
              <w:rPr>
                <w:rFonts w:ascii="Times New Roman" w:hAnsi="Times New Roman" w:cs="Times New Roman"/>
                <w:sz w:val="24"/>
                <w:szCs w:val="24"/>
              </w:rPr>
            </w:pPr>
            <w:r w:rsidRPr="006D7C6B">
              <w:rPr>
                <w:rFonts w:ascii="Times New Roman" w:hAnsi="Times New Roman" w:cs="Times New Roman"/>
                <w:sz w:val="24"/>
                <w:szCs w:val="24"/>
              </w:rPr>
              <w:t>Д</w:t>
            </w:r>
          </w:p>
        </w:tc>
      </w:tr>
      <w:tr w:rsidR="002C0819" w:rsidRPr="006D7C6B" w:rsidTr="00363F9D">
        <w:trPr>
          <w:trHeight w:val="851"/>
        </w:trPr>
        <w:tc>
          <w:tcPr>
            <w:tcW w:w="804" w:type="dxa"/>
            <w:vAlign w:val="center"/>
          </w:tcPr>
          <w:p w:rsidR="002C0819" w:rsidRPr="006D7C6B" w:rsidRDefault="002C0819" w:rsidP="000B2242">
            <w:pPr>
              <w:pStyle w:val="50"/>
              <w:shd w:val="clear" w:color="auto" w:fill="auto"/>
              <w:spacing w:line="360" w:lineRule="auto"/>
              <w:ind w:firstLine="0"/>
              <w:contextualSpacing/>
              <w:jc w:val="center"/>
              <w:rPr>
                <w:sz w:val="24"/>
                <w:szCs w:val="24"/>
              </w:rPr>
            </w:pPr>
            <w:r w:rsidRPr="006D7C6B">
              <w:rPr>
                <w:sz w:val="24"/>
                <w:szCs w:val="24"/>
              </w:rPr>
              <w:t>14</w:t>
            </w:r>
          </w:p>
        </w:tc>
        <w:tc>
          <w:tcPr>
            <w:tcW w:w="7694" w:type="dxa"/>
          </w:tcPr>
          <w:p w:rsidR="002C0819" w:rsidRPr="006D7C6B" w:rsidRDefault="002C0819" w:rsidP="000B2242">
            <w:pPr>
              <w:pStyle w:val="50"/>
              <w:shd w:val="clear" w:color="auto" w:fill="auto"/>
              <w:spacing w:line="360" w:lineRule="auto"/>
              <w:ind w:firstLine="0"/>
              <w:contextualSpacing/>
              <w:rPr>
                <w:sz w:val="24"/>
                <w:szCs w:val="24"/>
              </w:rPr>
            </w:pPr>
            <w:r w:rsidRPr="006D7C6B">
              <w:rPr>
                <w:sz w:val="24"/>
                <w:szCs w:val="24"/>
              </w:rPr>
              <w:t>Портреты выдающихся спортсменов, деятелей физической культуры, спорта и олимпийского движения</w:t>
            </w:r>
          </w:p>
        </w:tc>
        <w:tc>
          <w:tcPr>
            <w:tcW w:w="1072" w:type="dxa"/>
            <w:vAlign w:val="center"/>
          </w:tcPr>
          <w:p w:rsidR="002C0819" w:rsidRPr="006D7C6B" w:rsidRDefault="002C0819" w:rsidP="000B2242">
            <w:pPr>
              <w:pStyle w:val="610"/>
              <w:shd w:val="clear" w:color="auto" w:fill="auto"/>
              <w:spacing w:line="360" w:lineRule="auto"/>
              <w:contextualSpacing/>
              <w:jc w:val="center"/>
              <w:rPr>
                <w:rFonts w:ascii="Times New Roman" w:hAnsi="Times New Roman" w:cs="Times New Roman"/>
                <w:sz w:val="24"/>
                <w:szCs w:val="24"/>
              </w:rPr>
            </w:pPr>
            <w:r w:rsidRPr="006D7C6B">
              <w:rPr>
                <w:rFonts w:ascii="Times New Roman" w:hAnsi="Times New Roman" w:cs="Times New Roman"/>
                <w:sz w:val="24"/>
                <w:szCs w:val="24"/>
              </w:rPr>
              <w:t>Д</w:t>
            </w:r>
          </w:p>
        </w:tc>
      </w:tr>
      <w:tr w:rsidR="002C0819" w:rsidRPr="006D7C6B" w:rsidTr="00363F9D">
        <w:trPr>
          <w:trHeight w:val="851"/>
        </w:trPr>
        <w:tc>
          <w:tcPr>
            <w:tcW w:w="804" w:type="dxa"/>
            <w:vAlign w:val="center"/>
          </w:tcPr>
          <w:p w:rsidR="002C0819" w:rsidRPr="006D7C6B" w:rsidRDefault="002C0819" w:rsidP="000B2242">
            <w:pPr>
              <w:pStyle w:val="50"/>
              <w:shd w:val="clear" w:color="auto" w:fill="auto"/>
              <w:spacing w:line="360" w:lineRule="auto"/>
              <w:ind w:firstLine="0"/>
              <w:contextualSpacing/>
              <w:jc w:val="center"/>
              <w:rPr>
                <w:sz w:val="24"/>
                <w:szCs w:val="24"/>
              </w:rPr>
            </w:pPr>
            <w:r w:rsidRPr="006D7C6B">
              <w:rPr>
                <w:sz w:val="24"/>
                <w:szCs w:val="24"/>
              </w:rPr>
              <w:t>15</w:t>
            </w:r>
          </w:p>
        </w:tc>
        <w:tc>
          <w:tcPr>
            <w:tcW w:w="7694" w:type="dxa"/>
          </w:tcPr>
          <w:p w:rsidR="002C0819" w:rsidRPr="006D7C6B" w:rsidRDefault="002C0819" w:rsidP="000B2242">
            <w:pPr>
              <w:pStyle w:val="50"/>
              <w:shd w:val="clear" w:color="auto" w:fill="auto"/>
              <w:spacing w:line="360" w:lineRule="auto"/>
              <w:ind w:firstLine="0"/>
              <w:contextualSpacing/>
              <w:rPr>
                <w:sz w:val="24"/>
                <w:szCs w:val="24"/>
              </w:rPr>
            </w:pPr>
            <w:r w:rsidRPr="006D7C6B">
              <w:rPr>
                <w:sz w:val="24"/>
                <w:szCs w:val="24"/>
              </w:rPr>
              <w:t>Видеофильмы по основным разделам учебного материала</w:t>
            </w:r>
          </w:p>
        </w:tc>
        <w:tc>
          <w:tcPr>
            <w:tcW w:w="1072" w:type="dxa"/>
            <w:vAlign w:val="center"/>
          </w:tcPr>
          <w:p w:rsidR="002C0819" w:rsidRPr="006D7C6B" w:rsidRDefault="002C0819" w:rsidP="000B2242">
            <w:pPr>
              <w:pStyle w:val="610"/>
              <w:shd w:val="clear" w:color="auto" w:fill="auto"/>
              <w:spacing w:line="360" w:lineRule="auto"/>
              <w:contextualSpacing/>
              <w:jc w:val="center"/>
              <w:rPr>
                <w:rFonts w:ascii="Times New Roman" w:hAnsi="Times New Roman" w:cs="Times New Roman"/>
                <w:sz w:val="24"/>
                <w:szCs w:val="24"/>
              </w:rPr>
            </w:pPr>
            <w:r w:rsidRPr="006D7C6B">
              <w:rPr>
                <w:rFonts w:ascii="Times New Roman" w:hAnsi="Times New Roman" w:cs="Times New Roman"/>
                <w:sz w:val="24"/>
                <w:szCs w:val="24"/>
              </w:rPr>
              <w:t>Д</w:t>
            </w:r>
          </w:p>
        </w:tc>
      </w:tr>
      <w:tr w:rsidR="002C0819" w:rsidRPr="006D7C6B" w:rsidTr="00363F9D">
        <w:trPr>
          <w:trHeight w:val="851"/>
        </w:trPr>
        <w:tc>
          <w:tcPr>
            <w:tcW w:w="804" w:type="dxa"/>
            <w:vAlign w:val="center"/>
          </w:tcPr>
          <w:p w:rsidR="002C0819" w:rsidRPr="006D7C6B" w:rsidRDefault="002C0819" w:rsidP="000B2242">
            <w:pPr>
              <w:pStyle w:val="50"/>
              <w:shd w:val="clear" w:color="auto" w:fill="auto"/>
              <w:spacing w:line="360" w:lineRule="auto"/>
              <w:ind w:firstLine="0"/>
              <w:contextualSpacing/>
              <w:jc w:val="center"/>
              <w:rPr>
                <w:sz w:val="24"/>
                <w:szCs w:val="24"/>
              </w:rPr>
            </w:pPr>
            <w:r w:rsidRPr="006D7C6B">
              <w:rPr>
                <w:sz w:val="24"/>
                <w:szCs w:val="24"/>
              </w:rPr>
              <w:t>16</w:t>
            </w:r>
          </w:p>
        </w:tc>
        <w:tc>
          <w:tcPr>
            <w:tcW w:w="7694" w:type="dxa"/>
          </w:tcPr>
          <w:p w:rsidR="002C0819" w:rsidRPr="006D7C6B" w:rsidRDefault="002C0819" w:rsidP="000B2242">
            <w:pPr>
              <w:pStyle w:val="50"/>
              <w:shd w:val="clear" w:color="auto" w:fill="auto"/>
              <w:spacing w:line="360" w:lineRule="auto"/>
              <w:ind w:firstLine="0"/>
              <w:contextualSpacing/>
              <w:rPr>
                <w:sz w:val="24"/>
                <w:szCs w:val="24"/>
              </w:rPr>
            </w:pPr>
            <w:r w:rsidRPr="006D7C6B">
              <w:rPr>
                <w:sz w:val="24"/>
                <w:szCs w:val="24"/>
              </w:rPr>
              <w:t>Аудиозаписи</w:t>
            </w:r>
          </w:p>
        </w:tc>
        <w:tc>
          <w:tcPr>
            <w:tcW w:w="1072" w:type="dxa"/>
            <w:vAlign w:val="center"/>
          </w:tcPr>
          <w:p w:rsidR="002C0819" w:rsidRPr="006D7C6B" w:rsidRDefault="002C0819" w:rsidP="000B2242">
            <w:pPr>
              <w:pStyle w:val="610"/>
              <w:shd w:val="clear" w:color="auto" w:fill="auto"/>
              <w:spacing w:line="360" w:lineRule="auto"/>
              <w:contextualSpacing/>
              <w:jc w:val="center"/>
              <w:rPr>
                <w:rFonts w:ascii="Times New Roman" w:hAnsi="Times New Roman" w:cs="Times New Roman"/>
                <w:sz w:val="24"/>
                <w:szCs w:val="24"/>
              </w:rPr>
            </w:pPr>
            <w:r w:rsidRPr="006D7C6B">
              <w:rPr>
                <w:rFonts w:ascii="Times New Roman" w:hAnsi="Times New Roman" w:cs="Times New Roman"/>
                <w:sz w:val="24"/>
                <w:szCs w:val="24"/>
              </w:rPr>
              <w:t>Д</w:t>
            </w:r>
          </w:p>
        </w:tc>
      </w:tr>
      <w:tr w:rsidR="002C0819" w:rsidRPr="006D7C6B" w:rsidTr="00363F9D">
        <w:trPr>
          <w:trHeight w:val="851"/>
        </w:trPr>
        <w:tc>
          <w:tcPr>
            <w:tcW w:w="804" w:type="dxa"/>
            <w:vAlign w:val="center"/>
          </w:tcPr>
          <w:p w:rsidR="002C0819" w:rsidRPr="006D7C6B" w:rsidRDefault="002C0819" w:rsidP="000B2242">
            <w:pPr>
              <w:pStyle w:val="50"/>
              <w:shd w:val="clear" w:color="auto" w:fill="auto"/>
              <w:spacing w:line="360" w:lineRule="auto"/>
              <w:ind w:firstLine="0"/>
              <w:contextualSpacing/>
              <w:jc w:val="center"/>
              <w:rPr>
                <w:sz w:val="24"/>
                <w:szCs w:val="24"/>
              </w:rPr>
            </w:pPr>
            <w:r w:rsidRPr="006D7C6B">
              <w:rPr>
                <w:sz w:val="24"/>
                <w:szCs w:val="24"/>
              </w:rPr>
              <w:t>17</w:t>
            </w:r>
          </w:p>
        </w:tc>
        <w:tc>
          <w:tcPr>
            <w:tcW w:w="7694" w:type="dxa"/>
          </w:tcPr>
          <w:p w:rsidR="002C0819" w:rsidRPr="006D7C6B" w:rsidRDefault="002C0819" w:rsidP="000B2242">
            <w:pPr>
              <w:pStyle w:val="50"/>
              <w:shd w:val="clear" w:color="auto" w:fill="auto"/>
              <w:spacing w:line="360" w:lineRule="auto"/>
              <w:ind w:firstLine="0"/>
              <w:contextualSpacing/>
              <w:rPr>
                <w:sz w:val="24"/>
                <w:szCs w:val="24"/>
              </w:rPr>
            </w:pPr>
            <w:r w:rsidRPr="006D7C6B">
              <w:rPr>
                <w:sz w:val="24"/>
                <w:szCs w:val="24"/>
              </w:rPr>
              <w:t>Мультимедийный компьютер</w:t>
            </w:r>
          </w:p>
        </w:tc>
        <w:tc>
          <w:tcPr>
            <w:tcW w:w="1072" w:type="dxa"/>
            <w:vAlign w:val="center"/>
          </w:tcPr>
          <w:p w:rsidR="002C0819" w:rsidRPr="006D7C6B" w:rsidRDefault="002C0819" w:rsidP="000B2242">
            <w:pPr>
              <w:pStyle w:val="610"/>
              <w:shd w:val="clear" w:color="auto" w:fill="auto"/>
              <w:spacing w:line="360" w:lineRule="auto"/>
              <w:contextualSpacing/>
              <w:jc w:val="center"/>
              <w:rPr>
                <w:rFonts w:ascii="Times New Roman" w:hAnsi="Times New Roman" w:cs="Times New Roman"/>
                <w:sz w:val="24"/>
                <w:szCs w:val="24"/>
              </w:rPr>
            </w:pPr>
            <w:r w:rsidRPr="006D7C6B">
              <w:rPr>
                <w:rFonts w:ascii="Times New Roman" w:hAnsi="Times New Roman" w:cs="Times New Roman"/>
                <w:sz w:val="24"/>
                <w:szCs w:val="24"/>
              </w:rPr>
              <w:t>Д</w:t>
            </w:r>
          </w:p>
        </w:tc>
      </w:tr>
      <w:tr w:rsidR="002C0819" w:rsidRPr="006D7C6B" w:rsidTr="00363F9D">
        <w:trPr>
          <w:trHeight w:val="851"/>
        </w:trPr>
        <w:tc>
          <w:tcPr>
            <w:tcW w:w="804" w:type="dxa"/>
            <w:vAlign w:val="center"/>
          </w:tcPr>
          <w:p w:rsidR="002C0819" w:rsidRPr="006D7C6B" w:rsidRDefault="002C0819" w:rsidP="000B2242">
            <w:pPr>
              <w:pStyle w:val="50"/>
              <w:shd w:val="clear" w:color="auto" w:fill="auto"/>
              <w:spacing w:line="240" w:lineRule="auto"/>
              <w:ind w:left="140" w:firstLine="0"/>
              <w:rPr>
                <w:sz w:val="24"/>
                <w:szCs w:val="24"/>
              </w:rPr>
            </w:pPr>
            <w:r w:rsidRPr="006D7C6B">
              <w:rPr>
                <w:sz w:val="24"/>
                <w:szCs w:val="24"/>
              </w:rPr>
              <w:t>18</w:t>
            </w:r>
          </w:p>
        </w:tc>
        <w:tc>
          <w:tcPr>
            <w:tcW w:w="7694" w:type="dxa"/>
            <w:vAlign w:val="center"/>
          </w:tcPr>
          <w:p w:rsidR="002C0819" w:rsidRPr="006D7C6B" w:rsidRDefault="002C0819" w:rsidP="000B2242">
            <w:pPr>
              <w:pStyle w:val="50"/>
              <w:shd w:val="clear" w:color="auto" w:fill="auto"/>
              <w:spacing w:line="240" w:lineRule="auto"/>
              <w:ind w:left="120" w:firstLine="0"/>
              <w:rPr>
                <w:sz w:val="24"/>
                <w:szCs w:val="24"/>
              </w:rPr>
            </w:pPr>
            <w:r w:rsidRPr="006D7C6B">
              <w:rPr>
                <w:sz w:val="24"/>
                <w:szCs w:val="24"/>
              </w:rPr>
              <w:t>Аудиоцентр с системой озвучивания спортивных залов и площадок</w:t>
            </w:r>
          </w:p>
        </w:tc>
        <w:tc>
          <w:tcPr>
            <w:tcW w:w="1072" w:type="dxa"/>
            <w:vAlign w:val="center"/>
          </w:tcPr>
          <w:p w:rsidR="002C0819" w:rsidRPr="006D7C6B" w:rsidRDefault="002C0819" w:rsidP="000B2242">
            <w:pPr>
              <w:pStyle w:val="610"/>
              <w:shd w:val="clear" w:color="auto" w:fill="auto"/>
              <w:spacing w:line="240" w:lineRule="auto"/>
              <w:jc w:val="center"/>
              <w:rPr>
                <w:rFonts w:ascii="Times New Roman" w:hAnsi="Times New Roman" w:cs="Times New Roman"/>
                <w:sz w:val="24"/>
                <w:szCs w:val="24"/>
              </w:rPr>
            </w:pPr>
            <w:r w:rsidRPr="006D7C6B">
              <w:rPr>
                <w:rFonts w:ascii="Times New Roman" w:hAnsi="Times New Roman" w:cs="Times New Roman"/>
                <w:sz w:val="24"/>
                <w:szCs w:val="24"/>
              </w:rPr>
              <w:t>Д</w:t>
            </w:r>
          </w:p>
        </w:tc>
      </w:tr>
      <w:tr w:rsidR="002C0819" w:rsidRPr="006D7C6B" w:rsidTr="00363F9D">
        <w:trPr>
          <w:trHeight w:val="851"/>
        </w:trPr>
        <w:tc>
          <w:tcPr>
            <w:tcW w:w="804" w:type="dxa"/>
            <w:vAlign w:val="center"/>
          </w:tcPr>
          <w:p w:rsidR="002C0819" w:rsidRPr="006D7C6B" w:rsidRDefault="002C0819" w:rsidP="000B2242">
            <w:pPr>
              <w:pStyle w:val="50"/>
              <w:shd w:val="clear" w:color="auto" w:fill="auto"/>
              <w:spacing w:line="240" w:lineRule="auto"/>
              <w:ind w:left="140" w:firstLine="0"/>
              <w:rPr>
                <w:sz w:val="24"/>
                <w:szCs w:val="24"/>
              </w:rPr>
            </w:pPr>
            <w:r w:rsidRPr="006D7C6B">
              <w:rPr>
                <w:sz w:val="24"/>
                <w:szCs w:val="24"/>
              </w:rPr>
              <w:t>19</w:t>
            </w:r>
          </w:p>
        </w:tc>
        <w:tc>
          <w:tcPr>
            <w:tcW w:w="7694" w:type="dxa"/>
            <w:vAlign w:val="center"/>
          </w:tcPr>
          <w:p w:rsidR="002C0819" w:rsidRPr="006D7C6B" w:rsidRDefault="002C0819" w:rsidP="000B2242">
            <w:pPr>
              <w:pStyle w:val="50"/>
              <w:shd w:val="clear" w:color="auto" w:fill="auto"/>
              <w:spacing w:line="240" w:lineRule="auto"/>
              <w:ind w:left="120" w:firstLine="0"/>
              <w:rPr>
                <w:sz w:val="24"/>
                <w:szCs w:val="24"/>
              </w:rPr>
            </w:pPr>
            <w:r w:rsidRPr="006D7C6B">
              <w:rPr>
                <w:sz w:val="24"/>
                <w:szCs w:val="24"/>
              </w:rPr>
              <w:t>Стенка гимнастическая</w:t>
            </w:r>
          </w:p>
        </w:tc>
        <w:tc>
          <w:tcPr>
            <w:tcW w:w="1072" w:type="dxa"/>
            <w:vAlign w:val="center"/>
          </w:tcPr>
          <w:p w:rsidR="002C0819" w:rsidRPr="006D7C6B" w:rsidRDefault="002C0819" w:rsidP="000B2242">
            <w:pPr>
              <w:pStyle w:val="620"/>
              <w:shd w:val="clear" w:color="auto" w:fill="auto"/>
              <w:spacing w:line="240" w:lineRule="auto"/>
              <w:jc w:val="center"/>
              <w:rPr>
                <w:rFonts w:ascii="Times New Roman" w:hAnsi="Times New Roman" w:cs="Times New Roman"/>
                <w:sz w:val="24"/>
                <w:szCs w:val="24"/>
              </w:rPr>
            </w:pPr>
            <w:r w:rsidRPr="006D7C6B">
              <w:rPr>
                <w:rFonts w:ascii="Times New Roman" w:hAnsi="Times New Roman" w:cs="Times New Roman"/>
                <w:sz w:val="24"/>
                <w:szCs w:val="24"/>
              </w:rPr>
              <w:t>Г</w:t>
            </w:r>
          </w:p>
        </w:tc>
      </w:tr>
      <w:tr w:rsidR="002C0819" w:rsidRPr="006D7C6B" w:rsidTr="00363F9D">
        <w:trPr>
          <w:trHeight w:val="851"/>
        </w:trPr>
        <w:tc>
          <w:tcPr>
            <w:tcW w:w="804" w:type="dxa"/>
            <w:vAlign w:val="center"/>
          </w:tcPr>
          <w:p w:rsidR="002C0819" w:rsidRPr="006D7C6B" w:rsidRDefault="002C0819" w:rsidP="000B2242">
            <w:pPr>
              <w:pStyle w:val="50"/>
              <w:shd w:val="clear" w:color="auto" w:fill="auto"/>
              <w:spacing w:line="240" w:lineRule="auto"/>
              <w:ind w:left="140" w:firstLine="0"/>
              <w:rPr>
                <w:sz w:val="24"/>
                <w:szCs w:val="24"/>
              </w:rPr>
            </w:pPr>
            <w:r w:rsidRPr="006D7C6B">
              <w:rPr>
                <w:sz w:val="24"/>
                <w:szCs w:val="24"/>
              </w:rPr>
              <w:t>20</w:t>
            </w:r>
          </w:p>
        </w:tc>
        <w:tc>
          <w:tcPr>
            <w:tcW w:w="7694" w:type="dxa"/>
            <w:vAlign w:val="center"/>
          </w:tcPr>
          <w:p w:rsidR="002C0819" w:rsidRPr="006D7C6B" w:rsidRDefault="002C0819" w:rsidP="000B2242">
            <w:pPr>
              <w:pStyle w:val="50"/>
              <w:shd w:val="clear" w:color="auto" w:fill="auto"/>
              <w:spacing w:line="240" w:lineRule="auto"/>
              <w:ind w:left="120" w:firstLine="0"/>
              <w:rPr>
                <w:sz w:val="24"/>
                <w:szCs w:val="24"/>
              </w:rPr>
            </w:pPr>
            <w:r w:rsidRPr="006D7C6B">
              <w:rPr>
                <w:sz w:val="24"/>
                <w:szCs w:val="24"/>
              </w:rPr>
              <w:t>Скамейка гимнастическая жесткая</w:t>
            </w:r>
          </w:p>
        </w:tc>
        <w:tc>
          <w:tcPr>
            <w:tcW w:w="1072" w:type="dxa"/>
            <w:vAlign w:val="center"/>
          </w:tcPr>
          <w:p w:rsidR="002C0819" w:rsidRPr="006D7C6B" w:rsidRDefault="002C0819" w:rsidP="000B2242">
            <w:pPr>
              <w:pStyle w:val="620"/>
              <w:shd w:val="clear" w:color="auto" w:fill="auto"/>
              <w:spacing w:line="240" w:lineRule="auto"/>
              <w:jc w:val="center"/>
              <w:rPr>
                <w:rFonts w:ascii="Times New Roman" w:hAnsi="Times New Roman" w:cs="Times New Roman"/>
                <w:sz w:val="24"/>
                <w:szCs w:val="24"/>
              </w:rPr>
            </w:pPr>
            <w:r w:rsidRPr="006D7C6B">
              <w:rPr>
                <w:rFonts w:ascii="Times New Roman" w:hAnsi="Times New Roman" w:cs="Times New Roman"/>
                <w:sz w:val="24"/>
                <w:szCs w:val="24"/>
              </w:rPr>
              <w:t>Г</w:t>
            </w:r>
          </w:p>
        </w:tc>
      </w:tr>
      <w:tr w:rsidR="002C0819" w:rsidRPr="006D7C6B" w:rsidTr="00363F9D">
        <w:trPr>
          <w:trHeight w:val="851"/>
        </w:trPr>
        <w:tc>
          <w:tcPr>
            <w:tcW w:w="804" w:type="dxa"/>
            <w:vAlign w:val="center"/>
          </w:tcPr>
          <w:p w:rsidR="002C0819" w:rsidRPr="006D7C6B" w:rsidRDefault="002C0819" w:rsidP="000B2242">
            <w:pPr>
              <w:pStyle w:val="50"/>
              <w:shd w:val="clear" w:color="auto" w:fill="auto"/>
              <w:spacing w:line="240" w:lineRule="auto"/>
              <w:ind w:left="140" w:firstLine="0"/>
              <w:rPr>
                <w:sz w:val="24"/>
                <w:szCs w:val="24"/>
              </w:rPr>
            </w:pPr>
            <w:r w:rsidRPr="006D7C6B">
              <w:rPr>
                <w:sz w:val="24"/>
                <w:szCs w:val="24"/>
              </w:rPr>
              <w:t>21</w:t>
            </w:r>
          </w:p>
        </w:tc>
        <w:tc>
          <w:tcPr>
            <w:tcW w:w="7694" w:type="dxa"/>
            <w:vAlign w:val="center"/>
          </w:tcPr>
          <w:p w:rsidR="002C0819" w:rsidRPr="006D7C6B" w:rsidRDefault="002C0819" w:rsidP="000B2242">
            <w:pPr>
              <w:pStyle w:val="50"/>
              <w:shd w:val="clear" w:color="auto" w:fill="auto"/>
              <w:spacing w:line="240" w:lineRule="auto"/>
              <w:ind w:left="120" w:firstLine="0"/>
              <w:rPr>
                <w:sz w:val="24"/>
                <w:szCs w:val="24"/>
              </w:rPr>
            </w:pPr>
            <w:r w:rsidRPr="006D7C6B">
              <w:rPr>
                <w:sz w:val="24"/>
                <w:szCs w:val="24"/>
              </w:rPr>
              <w:t>Скамья атлетическая вертикальная, наклонная</w:t>
            </w:r>
          </w:p>
        </w:tc>
        <w:tc>
          <w:tcPr>
            <w:tcW w:w="1072" w:type="dxa"/>
            <w:vAlign w:val="center"/>
          </w:tcPr>
          <w:p w:rsidR="002C0819" w:rsidRPr="006D7C6B" w:rsidRDefault="002C0819" w:rsidP="000B2242">
            <w:pPr>
              <w:pStyle w:val="620"/>
              <w:shd w:val="clear" w:color="auto" w:fill="auto"/>
              <w:spacing w:line="240" w:lineRule="auto"/>
              <w:jc w:val="center"/>
              <w:rPr>
                <w:rFonts w:ascii="Times New Roman" w:hAnsi="Times New Roman" w:cs="Times New Roman"/>
                <w:sz w:val="24"/>
                <w:szCs w:val="24"/>
              </w:rPr>
            </w:pPr>
            <w:r w:rsidRPr="006D7C6B">
              <w:rPr>
                <w:rFonts w:ascii="Times New Roman" w:hAnsi="Times New Roman" w:cs="Times New Roman"/>
                <w:sz w:val="24"/>
                <w:szCs w:val="24"/>
              </w:rPr>
              <w:t>Г</w:t>
            </w:r>
          </w:p>
        </w:tc>
      </w:tr>
      <w:tr w:rsidR="002C0819" w:rsidRPr="006D7C6B" w:rsidTr="00363F9D">
        <w:trPr>
          <w:trHeight w:val="851"/>
        </w:trPr>
        <w:tc>
          <w:tcPr>
            <w:tcW w:w="804" w:type="dxa"/>
            <w:vAlign w:val="center"/>
          </w:tcPr>
          <w:p w:rsidR="002C0819" w:rsidRPr="006D7C6B" w:rsidRDefault="002C0819" w:rsidP="000B2242">
            <w:pPr>
              <w:pStyle w:val="50"/>
              <w:shd w:val="clear" w:color="auto" w:fill="auto"/>
              <w:spacing w:line="240" w:lineRule="auto"/>
              <w:ind w:left="140" w:firstLine="0"/>
              <w:rPr>
                <w:sz w:val="24"/>
                <w:szCs w:val="24"/>
              </w:rPr>
            </w:pPr>
            <w:r w:rsidRPr="006D7C6B">
              <w:rPr>
                <w:sz w:val="24"/>
                <w:szCs w:val="24"/>
              </w:rPr>
              <w:t>22</w:t>
            </w:r>
          </w:p>
        </w:tc>
        <w:tc>
          <w:tcPr>
            <w:tcW w:w="7694" w:type="dxa"/>
            <w:vAlign w:val="center"/>
          </w:tcPr>
          <w:p w:rsidR="002C0819" w:rsidRPr="006D7C6B" w:rsidRDefault="002C0819" w:rsidP="000B2242">
            <w:pPr>
              <w:pStyle w:val="50"/>
              <w:shd w:val="clear" w:color="auto" w:fill="auto"/>
              <w:spacing w:line="240" w:lineRule="auto"/>
              <w:ind w:left="120" w:firstLine="0"/>
              <w:rPr>
                <w:sz w:val="24"/>
                <w:szCs w:val="24"/>
              </w:rPr>
            </w:pPr>
            <w:r w:rsidRPr="006D7C6B">
              <w:rPr>
                <w:sz w:val="24"/>
                <w:szCs w:val="24"/>
              </w:rPr>
              <w:t>Мячи: футбольный, теннисные, малый мяч (мягкий), набивной</w:t>
            </w:r>
          </w:p>
        </w:tc>
        <w:tc>
          <w:tcPr>
            <w:tcW w:w="1072" w:type="dxa"/>
            <w:vAlign w:val="center"/>
          </w:tcPr>
          <w:p w:rsidR="002C0819" w:rsidRPr="006D7C6B" w:rsidRDefault="002C0819" w:rsidP="000B2242">
            <w:pPr>
              <w:pStyle w:val="620"/>
              <w:shd w:val="clear" w:color="auto" w:fill="auto"/>
              <w:spacing w:line="240" w:lineRule="auto"/>
              <w:jc w:val="center"/>
              <w:rPr>
                <w:rFonts w:ascii="Times New Roman" w:hAnsi="Times New Roman" w:cs="Times New Roman"/>
                <w:sz w:val="24"/>
                <w:szCs w:val="24"/>
              </w:rPr>
            </w:pPr>
            <w:r w:rsidRPr="006D7C6B">
              <w:rPr>
                <w:rFonts w:ascii="Times New Roman" w:hAnsi="Times New Roman" w:cs="Times New Roman"/>
                <w:sz w:val="24"/>
                <w:szCs w:val="24"/>
              </w:rPr>
              <w:t>Г</w:t>
            </w:r>
          </w:p>
        </w:tc>
      </w:tr>
      <w:tr w:rsidR="002C0819" w:rsidRPr="006D7C6B" w:rsidTr="00363F9D">
        <w:trPr>
          <w:trHeight w:val="851"/>
        </w:trPr>
        <w:tc>
          <w:tcPr>
            <w:tcW w:w="804" w:type="dxa"/>
            <w:vAlign w:val="center"/>
          </w:tcPr>
          <w:p w:rsidR="002C0819" w:rsidRPr="006D7C6B" w:rsidRDefault="002C0819" w:rsidP="000B2242">
            <w:pPr>
              <w:pStyle w:val="50"/>
              <w:shd w:val="clear" w:color="auto" w:fill="auto"/>
              <w:spacing w:line="240" w:lineRule="auto"/>
              <w:ind w:left="140" w:firstLine="0"/>
              <w:rPr>
                <w:sz w:val="24"/>
                <w:szCs w:val="24"/>
              </w:rPr>
            </w:pPr>
            <w:r w:rsidRPr="006D7C6B">
              <w:rPr>
                <w:sz w:val="24"/>
                <w:szCs w:val="24"/>
              </w:rPr>
              <w:t>23</w:t>
            </w:r>
          </w:p>
        </w:tc>
        <w:tc>
          <w:tcPr>
            <w:tcW w:w="7694" w:type="dxa"/>
            <w:vAlign w:val="center"/>
          </w:tcPr>
          <w:p w:rsidR="002C0819" w:rsidRPr="006D7C6B" w:rsidRDefault="002C0819" w:rsidP="000B2242">
            <w:pPr>
              <w:pStyle w:val="50"/>
              <w:shd w:val="clear" w:color="auto" w:fill="auto"/>
              <w:spacing w:line="240" w:lineRule="auto"/>
              <w:ind w:left="120" w:firstLine="0"/>
              <w:rPr>
                <w:sz w:val="24"/>
                <w:szCs w:val="24"/>
              </w:rPr>
            </w:pPr>
            <w:r w:rsidRPr="006D7C6B">
              <w:rPr>
                <w:sz w:val="24"/>
                <w:szCs w:val="24"/>
              </w:rPr>
              <w:t>Палка гимнастическая</w:t>
            </w:r>
          </w:p>
        </w:tc>
        <w:tc>
          <w:tcPr>
            <w:tcW w:w="1072" w:type="dxa"/>
            <w:vAlign w:val="center"/>
          </w:tcPr>
          <w:p w:rsidR="002C0819" w:rsidRPr="006D7C6B" w:rsidRDefault="002C0819" w:rsidP="000B2242">
            <w:pPr>
              <w:pStyle w:val="620"/>
              <w:shd w:val="clear" w:color="auto" w:fill="auto"/>
              <w:spacing w:line="240" w:lineRule="auto"/>
              <w:jc w:val="center"/>
              <w:rPr>
                <w:rFonts w:ascii="Times New Roman" w:hAnsi="Times New Roman" w:cs="Times New Roman"/>
                <w:sz w:val="24"/>
                <w:szCs w:val="24"/>
              </w:rPr>
            </w:pPr>
            <w:r w:rsidRPr="006D7C6B">
              <w:rPr>
                <w:rFonts w:ascii="Times New Roman" w:hAnsi="Times New Roman" w:cs="Times New Roman"/>
                <w:sz w:val="24"/>
                <w:szCs w:val="24"/>
              </w:rPr>
              <w:t>К</w:t>
            </w:r>
          </w:p>
        </w:tc>
      </w:tr>
      <w:tr w:rsidR="002C0819" w:rsidRPr="006D7C6B" w:rsidTr="00363F9D">
        <w:trPr>
          <w:trHeight w:val="851"/>
        </w:trPr>
        <w:tc>
          <w:tcPr>
            <w:tcW w:w="804" w:type="dxa"/>
            <w:vAlign w:val="center"/>
          </w:tcPr>
          <w:p w:rsidR="002C0819" w:rsidRPr="006D7C6B" w:rsidRDefault="002C0819" w:rsidP="000B2242">
            <w:pPr>
              <w:pStyle w:val="50"/>
              <w:shd w:val="clear" w:color="auto" w:fill="auto"/>
              <w:spacing w:line="240" w:lineRule="auto"/>
              <w:ind w:left="140" w:firstLine="0"/>
              <w:rPr>
                <w:sz w:val="24"/>
                <w:szCs w:val="24"/>
              </w:rPr>
            </w:pPr>
            <w:r w:rsidRPr="006D7C6B">
              <w:rPr>
                <w:sz w:val="24"/>
                <w:szCs w:val="24"/>
              </w:rPr>
              <w:lastRenderedPageBreak/>
              <w:t>24</w:t>
            </w:r>
          </w:p>
        </w:tc>
        <w:tc>
          <w:tcPr>
            <w:tcW w:w="7694" w:type="dxa"/>
            <w:vAlign w:val="center"/>
          </w:tcPr>
          <w:p w:rsidR="002C0819" w:rsidRPr="006D7C6B" w:rsidRDefault="002C0819" w:rsidP="000B2242">
            <w:pPr>
              <w:pStyle w:val="50"/>
              <w:shd w:val="clear" w:color="auto" w:fill="auto"/>
              <w:spacing w:line="240" w:lineRule="auto"/>
              <w:ind w:left="120" w:firstLine="0"/>
              <w:rPr>
                <w:sz w:val="24"/>
                <w:szCs w:val="24"/>
              </w:rPr>
            </w:pPr>
            <w:r w:rsidRPr="006D7C6B">
              <w:rPr>
                <w:sz w:val="24"/>
                <w:szCs w:val="24"/>
              </w:rPr>
              <w:t>Мячи: баскетбольные, волейбольные.</w:t>
            </w:r>
          </w:p>
        </w:tc>
        <w:tc>
          <w:tcPr>
            <w:tcW w:w="1072" w:type="dxa"/>
            <w:vAlign w:val="center"/>
          </w:tcPr>
          <w:p w:rsidR="002C0819" w:rsidRPr="006D7C6B" w:rsidRDefault="002C0819" w:rsidP="000B2242">
            <w:pPr>
              <w:pStyle w:val="620"/>
              <w:shd w:val="clear" w:color="auto" w:fill="auto"/>
              <w:spacing w:line="240" w:lineRule="auto"/>
              <w:jc w:val="center"/>
              <w:rPr>
                <w:rFonts w:ascii="Times New Roman" w:hAnsi="Times New Roman" w:cs="Times New Roman"/>
                <w:sz w:val="24"/>
                <w:szCs w:val="24"/>
              </w:rPr>
            </w:pPr>
            <w:r w:rsidRPr="006D7C6B">
              <w:rPr>
                <w:rFonts w:ascii="Times New Roman" w:hAnsi="Times New Roman" w:cs="Times New Roman"/>
                <w:sz w:val="24"/>
                <w:szCs w:val="24"/>
              </w:rPr>
              <w:t>К</w:t>
            </w:r>
          </w:p>
        </w:tc>
      </w:tr>
      <w:tr w:rsidR="002C0819" w:rsidRPr="006D7C6B" w:rsidTr="00363F9D">
        <w:trPr>
          <w:trHeight w:val="851"/>
        </w:trPr>
        <w:tc>
          <w:tcPr>
            <w:tcW w:w="804" w:type="dxa"/>
            <w:vAlign w:val="center"/>
          </w:tcPr>
          <w:p w:rsidR="002C0819" w:rsidRPr="006D7C6B" w:rsidRDefault="002C0819" w:rsidP="000B2242">
            <w:pPr>
              <w:pStyle w:val="50"/>
              <w:shd w:val="clear" w:color="auto" w:fill="auto"/>
              <w:spacing w:line="240" w:lineRule="auto"/>
              <w:ind w:left="140" w:firstLine="0"/>
              <w:rPr>
                <w:sz w:val="24"/>
                <w:szCs w:val="24"/>
              </w:rPr>
            </w:pPr>
            <w:r w:rsidRPr="006D7C6B">
              <w:rPr>
                <w:sz w:val="24"/>
                <w:szCs w:val="24"/>
              </w:rPr>
              <w:t>25</w:t>
            </w:r>
          </w:p>
        </w:tc>
        <w:tc>
          <w:tcPr>
            <w:tcW w:w="7694" w:type="dxa"/>
            <w:vAlign w:val="center"/>
          </w:tcPr>
          <w:p w:rsidR="002C0819" w:rsidRPr="006D7C6B" w:rsidRDefault="002C0819" w:rsidP="000B2242">
            <w:pPr>
              <w:pStyle w:val="50"/>
              <w:shd w:val="clear" w:color="auto" w:fill="auto"/>
              <w:spacing w:line="240" w:lineRule="auto"/>
              <w:ind w:left="120" w:firstLine="0"/>
              <w:rPr>
                <w:sz w:val="24"/>
                <w:szCs w:val="24"/>
              </w:rPr>
            </w:pPr>
            <w:r w:rsidRPr="006D7C6B">
              <w:rPr>
                <w:sz w:val="24"/>
                <w:szCs w:val="24"/>
              </w:rPr>
              <w:t>Скакалка детская</w:t>
            </w:r>
          </w:p>
        </w:tc>
        <w:tc>
          <w:tcPr>
            <w:tcW w:w="1072" w:type="dxa"/>
            <w:vAlign w:val="center"/>
          </w:tcPr>
          <w:p w:rsidR="002C0819" w:rsidRPr="006D7C6B" w:rsidRDefault="002C0819" w:rsidP="000B2242">
            <w:pPr>
              <w:pStyle w:val="620"/>
              <w:shd w:val="clear" w:color="auto" w:fill="auto"/>
              <w:spacing w:line="240" w:lineRule="auto"/>
              <w:jc w:val="center"/>
              <w:rPr>
                <w:rFonts w:ascii="Times New Roman" w:hAnsi="Times New Roman" w:cs="Times New Roman"/>
                <w:sz w:val="24"/>
                <w:szCs w:val="24"/>
              </w:rPr>
            </w:pPr>
            <w:r w:rsidRPr="006D7C6B">
              <w:rPr>
                <w:rFonts w:ascii="Times New Roman" w:hAnsi="Times New Roman" w:cs="Times New Roman"/>
                <w:sz w:val="24"/>
                <w:szCs w:val="24"/>
              </w:rPr>
              <w:t>К</w:t>
            </w:r>
          </w:p>
        </w:tc>
      </w:tr>
      <w:tr w:rsidR="002C0819" w:rsidRPr="006D7C6B" w:rsidTr="00363F9D">
        <w:trPr>
          <w:trHeight w:val="851"/>
        </w:trPr>
        <w:tc>
          <w:tcPr>
            <w:tcW w:w="804" w:type="dxa"/>
            <w:vAlign w:val="center"/>
          </w:tcPr>
          <w:p w:rsidR="002C0819" w:rsidRPr="006D7C6B" w:rsidRDefault="002C0819" w:rsidP="000B2242">
            <w:pPr>
              <w:pStyle w:val="50"/>
              <w:shd w:val="clear" w:color="auto" w:fill="auto"/>
              <w:spacing w:line="240" w:lineRule="auto"/>
              <w:ind w:left="140" w:firstLine="0"/>
              <w:rPr>
                <w:sz w:val="24"/>
                <w:szCs w:val="24"/>
              </w:rPr>
            </w:pPr>
            <w:r w:rsidRPr="006D7C6B">
              <w:rPr>
                <w:sz w:val="24"/>
                <w:szCs w:val="24"/>
              </w:rPr>
              <w:t>26</w:t>
            </w:r>
          </w:p>
        </w:tc>
        <w:tc>
          <w:tcPr>
            <w:tcW w:w="7694" w:type="dxa"/>
            <w:vAlign w:val="center"/>
          </w:tcPr>
          <w:p w:rsidR="002C0819" w:rsidRPr="006D7C6B" w:rsidRDefault="002C0819" w:rsidP="000B2242">
            <w:pPr>
              <w:pStyle w:val="50"/>
              <w:shd w:val="clear" w:color="auto" w:fill="auto"/>
              <w:spacing w:line="240" w:lineRule="auto"/>
              <w:ind w:left="120" w:firstLine="0"/>
              <w:rPr>
                <w:sz w:val="24"/>
                <w:szCs w:val="24"/>
              </w:rPr>
            </w:pPr>
            <w:r w:rsidRPr="006D7C6B">
              <w:rPr>
                <w:sz w:val="24"/>
                <w:szCs w:val="24"/>
              </w:rPr>
              <w:t>Гантели наборные</w:t>
            </w:r>
          </w:p>
        </w:tc>
        <w:tc>
          <w:tcPr>
            <w:tcW w:w="1072" w:type="dxa"/>
            <w:vAlign w:val="center"/>
          </w:tcPr>
          <w:p w:rsidR="002C0819" w:rsidRPr="006D7C6B" w:rsidRDefault="002C0819" w:rsidP="000B2242">
            <w:pPr>
              <w:pStyle w:val="620"/>
              <w:shd w:val="clear" w:color="auto" w:fill="auto"/>
              <w:spacing w:line="240" w:lineRule="auto"/>
              <w:jc w:val="center"/>
              <w:rPr>
                <w:rFonts w:ascii="Times New Roman" w:hAnsi="Times New Roman" w:cs="Times New Roman"/>
                <w:sz w:val="24"/>
                <w:szCs w:val="24"/>
              </w:rPr>
            </w:pPr>
            <w:r w:rsidRPr="006D7C6B">
              <w:rPr>
                <w:rFonts w:ascii="Times New Roman" w:hAnsi="Times New Roman" w:cs="Times New Roman"/>
                <w:sz w:val="24"/>
                <w:szCs w:val="24"/>
              </w:rPr>
              <w:t>Г</w:t>
            </w:r>
          </w:p>
        </w:tc>
      </w:tr>
      <w:tr w:rsidR="002C0819" w:rsidRPr="006D7C6B" w:rsidTr="00363F9D">
        <w:trPr>
          <w:trHeight w:val="851"/>
        </w:trPr>
        <w:tc>
          <w:tcPr>
            <w:tcW w:w="804" w:type="dxa"/>
            <w:vAlign w:val="center"/>
          </w:tcPr>
          <w:p w:rsidR="002C0819" w:rsidRPr="006D7C6B" w:rsidRDefault="002C0819" w:rsidP="000B2242">
            <w:pPr>
              <w:pStyle w:val="50"/>
              <w:shd w:val="clear" w:color="auto" w:fill="auto"/>
              <w:spacing w:line="240" w:lineRule="auto"/>
              <w:ind w:left="140" w:firstLine="0"/>
              <w:rPr>
                <w:sz w:val="24"/>
                <w:szCs w:val="24"/>
              </w:rPr>
            </w:pPr>
            <w:r w:rsidRPr="006D7C6B">
              <w:rPr>
                <w:sz w:val="24"/>
                <w:szCs w:val="24"/>
              </w:rPr>
              <w:t>29</w:t>
            </w:r>
          </w:p>
        </w:tc>
        <w:tc>
          <w:tcPr>
            <w:tcW w:w="7694" w:type="dxa"/>
            <w:vAlign w:val="center"/>
          </w:tcPr>
          <w:p w:rsidR="002C0819" w:rsidRPr="006D7C6B" w:rsidRDefault="002C0819" w:rsidP="00363F9D">
            <w:pPr>
              <w:pStyle w:val="50"/>
              <w:shd w:val="clear" w:color="auto" w:fill="auto"/>
              <w:spacing w:line="240" w:lineRule="auto"/>
              <w:ind w:left="120" w:firstLine="0"/>
              <w:rPr>
                <w:sz w:val="24"/>
                <w:szCs w:val="24"/>
              </w:rPr>
            </w:pPr>
            <w:r w:rsidRPr="006D7C6B">
              <w:rPr>
                <w:sz w:val="24"/>
                <w:szCs w:val="24"/>
              </w:rPr>
              <w:t xml:space="preserve">Шагомер </w:t>
            </w:r>
          </w:p>
        </w:tc>
        <w:tc>
          <w:tcPr>
            <w:tcW w:w="1072" w:type="dxa"/>
            <w:vAlign w:val="center"/>
          </w:tcPr>
          <w:p w:rsidR="002C0819" w:rsidRPr="006D7C6B" w:rsidRDefault="002C0819" w:rsidP="000B2242">
            <w:pPr>
              <w:pStyle w:val="620"/>
              <w:shd w:val="clear" w:color="auto" w:fill="auto"/>
              <w:spacing w:line="240" w:lineRule="auto"/>
              <w:jc w:val="center"/>
              <w:rPr>
                <w:rFonts w:ascii="Times New Roman" w:hAnsi="Times New Roman" w:cs="Times New Roman"/>
                <w:sz w:val="24"/>
                <w:szCs w:val="24"/>
              </w:rPr>
            </w:pPr>
            <w:r w:rsidRPr="006D7C6B">
              <w:rPr>
                <w:rFonts w:ascii="Times New Roman" w:hAnsi="Times New Roman" w:cs="Times New Roman"/>
                <w:sz w:val="24"/>
                <w:szCs w:val="24"/>
              </w:rPr>
              <w:t>Г</w:t>
            </w:r>
          </w:p>
        </w:tc>
      </w:tr>
      <w:tr w:rsidR="002C0819" w:rsidRPr="006D7C6B" w:rsidTr="00363F9D">
        <w:trPr>
          <w:trHeight w:val="851"/>
        </w:trPr>
        <w:tc>
          <w:tcPr>
            <w:tcW w:w="804" w:type="dxa"/>
            <w:vAlign w:val="center"/>
          </w:tcPr>
          <w:p w:rsidR="002C0819" w:rsidRPr="006D7C6B" w:rsidRDefault="002C0819" w:rsidP="000B2242">
            <w:pPr>
              <w:pStyle w:val="50"/>
              <w:shd w:val="clear" w:color="auto" w:fill="auto"/>
              <w:spacing w:line="240" w:lineRule="auto"/>
              <w:ind w:left="140" w:firstLine="0"/>
              <w:rPr>
                <w:sz w:val="24"/>
                <w:szCs w:val="24"/>
              </w:rPr>
            </w:pPr>
            <w:r w:rsidRPr="006D7C6B">
              <w:rPr>
                <w:sz w:val="24"/>
                <w:szCs w:val="24"/>
              </w:rPr>
              <w:t>30</w:t>
            </w:r>
          </w:p>
        </w:tc>
        <w:tc>
          <w:tcPr>
            <w:tcW w:w="7694" w:type="dxa"/>
            <w:vAlign w:val="center"/>
          </w:tcPr>
          <w:p w:rsidR="002C0819" w:rsidRPr="006D7C6B" w:rsidRDefault="002C0819" w:rsidP="000B2242">
            <w:pPr>
              <w:pStyle w:val="50"/>
              <w:shd w:val="clear" w:color="auto" w:fill="auto"/>
              <w:spacing w:line="240" w:lineRule="auto"/>
              <w:ind w:left="120" w:firstLine="0"/>
              <w:rPr>
                <w:sz w:val="24"/>
                <w:szCs w:val="24"/>
              </w:rPr>
            </w:pPr>
            <w:r w:rsidRPr="006D7C6B">
              <w:rPr>
                <w:sz w:val="24"/>
                <w:szCs w:val="24"/>
              </w:rPr>
              <w:t>Ступенька универсальная</w:t>
            </w:r>
          </w:p>
        </w:tc>
        <w:tc>
          <w:tcPr>
            <w:tcW w:w="1072" w:type="dxa"/>
            <w:vAlign w:val="center"/>
          </w:tcPr>
          <w:p w:rsidR="002C0819" w:rsidRPr="006D7C6B" w:rsidRDefault="002C0819" w:rsidP="000B2242">
            <w:pPr>
              <w:pStyle w:val="620"/>
              <w:shd w:val="clear" w:color="auto" w:fill="auto"/>
              <w:spacing w:line="240" w:lineRule="auto"/>
              <w:jc w:val="center"/>
              <w:rPr>
                <w:rFonts w:ascii="Times New Roman" w:hAnsi="Times New Roman" w:cs="Times New Roman"/>
                <w:sz w:val="24"/>
                <w:szCs w:val="24"/>
              </w:rPr>
            </w:pPr>
            <w:r w:rsidRPr="006D7C6B">
              <w:rPr>
                <w:rFonts w:ascii="Times New Roman" w:hAnsi="Times New Roman" w:cs="Times New Roman"/>
                <w:sz w:val="24"/>
                <w:szCs w:val="24"/>
              </w:rPr>
              <w:t>Г</w:t>
            </w:r>
          </w:p>
        </w:tc>
      </w:tr>
      <w:tr w:rsidR="002C0819" w:rsidRPr="006D7C6B" w:rsidTr="00363F9D">
        <w:trPr>
          <w:trHeight w:val="851"/>
        </w:trPr>
        <w:tc>
          <w:tcPr>
            <w:tcW w:w="804" w:type="dxa"/>
            <w:vAlign w:val="center"/>
          </w:tcPr>
          <w:p w:rsidR="002C0819" w:rsidRPr="006D7C6B" w:rsidRDefault="002C0819" w:rsidP="000B2242">
            <w:pPr>
              <w:pStyle w:val="50"/>
              <w:shd w:val="clear" w:color="auto" w:fill="auto"/>
              <w:spacing w:line="240" w:lineRule="auto"/>
              <w:ind w:left="140" w:firstLine="0"/>
              <w:rPr>
                <w:sz w:val="24"/>
                <w:szCs w:val="24"/>
              </w:rPr>
            </w:pPr>
            <w:r w:rsidRPr="006D7C6B">
              <w:rPr>
                <w:sz w:val="24"/>
                <w:szCs w:val="24"/>
              </w:rPr>
              <w:t>31</w:t>
            </w:r>
          </w:p>
        </w:tc>
        <w:tc>
          <w:tcPr>
            <w:tcW w:w="7694" w:type="dxa"/>
            <w:vAlign w:val="center"/>
          </w:tcPr>
          <w:p w:rsidR="002C0819" w:rsidRPr="006D7C6B" w:rsidRDefault="002C0819" w:rsidP="000B2242">
            <w:pPr>
              <w:pStyle w:val="50"/>
              <w:shd w:val="clear" w:color="auto" w:fill="auto"/>
              <w:spacing w:line="240" w:lineRule="auto"/>
              <w:ind w:left="120" w:firstLine="0"/>
              <w:rPr>
                <w:sz w:val="24"/>
                <w:szCs w:val="24"/>
              </w:rPr>
            </w:pPr>
            <w:r w:rsidRPr="006D7C6B">
              <w:rPr>
                <w:sz w:val="24"/>
                <w:szCs w:val="24"/>
              </w:rPr>
              <w:t>Весы медицинские с ростомером</w:t>
            </w:r>
          </w:p>
        </w:tc>
        <w:tc>
          <w:tcPr>
            <w:tcW w:w="1072" w:type="dxa"/>
            <w:vAlign w:val="center"/>
          </w:tcPr>
          <w:p w:rsidR="002C0819" w:rsidRPr="006D7C6B" w:rsidRDefault="002C0819" w:rsidP="000B2242">
            <w:pPr>
              <w:pStyle w:val="610"/>
              <w:shd w:val="clear" w:color="auto" w:fill="auto"/>
              <w:spacing w:line="240" w:lineRule="auto"/>
              <w:jc w:val="center"/>
              <w:rPr>
                <w:rFonts w:ascii="Times New Roman" w:hAnsi="Times New Roman" w:cs="Times New Roman"/>
                <w:sz w:val="24"/>
                <w:szCs w:val="24"/>
              </w:rPr>
            </w:pPr>
            <w:r w:rsidRPr="006D7C6B">
              <w:rPr>
                <w:rFonts w:ascii="Times New Roman" w:hAnsi="Times New Roman" w:cs="Times New Roman"/>
                <w:sz w:val="24"/>
                <w:szCs w:val="24"/>
              </w:rPr>
              <w:t>Д</w:t>
            </w:r>
          </w:p>
        </w:tc>
      </w:tr>
      <w:tr w:rsidR="002C0819" w:rsidRPr="006D7C6B" w:rsidTr="00363F9D">
        <w:trPr>
          <w:trHeight w:val="851"/>
        </w:trPr>
        <w:tc>
          <w:tcPr>
            <w:tcW w:w="804" w:type="dxa"/>
            <w:vAlign w:val="center"/>
          </w:tcPr>
          <w:p w:rsidR="002C0819" w:rsidRPr="006D7C6B" w:rsidRDefault="002C0819" w:rsidP="000B2242">
            <w:pPr>
              <w:pStyle w:val="50"/>
              <w:shd w:val="clear" w:color="auto" w:fill="auto"/>
              <w:spacing w:line="240" w:lineRule="auto"/>
              <w:ind w:left="140" w:firstLine="0"/>
              <w:rPr>
                <w:sz w:val="24"/>
                <w:szCs w:val="24"/>
              </w:rPr>
            </w:pPr>
            <w:r w:rsidRPr="006D7C6B">
              <w:rPr>
                <w:sz w:val="24"/>
                <w:szCs w:val="24"/>
              </w:rPr>
              <w:t>32</w:t>
            </w:r>
          </w:p>
        </w:tc>
        <w:tc>
          <w:tcPr>
            <w:tcW w:w="7694" w:type="dxa"/>
            <w:vAlign w:val="center"/>
          </w:tcPr>
          <w:p w:rsidR="002C0819" w:rsidRPr="006D7C6B" w:rsidRDefault="002C0819" w:rsidP="000B2242">
            <w:pPr>
              <w:pStyle w:val="50"/>
              <w:shd w:val="clear" w:color="auto" w:fill="auto"/>
              <w:spacing w:line="240" w:lineRule="auto"/>
              <w:ind w:left="120" w:firstLine="0"/>
              <w:rPr>
                <w:sz w:val="24"/>
                <w:szCs w:val="24"/>
              </w:rPr>
            </w:pPr>
            <w:r w:rsidRPr="006D7C6B">
              <w:rPr>
                <w:sz w:val="24"/>
                <w:szCs w:val="24"/>
              </w:rPr>
              <w:t>Щиты баскетбольные универсальные</w:t>
            </w:r>
          </w:p>
        </w:tc>
        <w:tc>
          <w:tcPr>
            <w:tcW w:w="1072" w:type="dxa"/>
            <w:vAlign w:val="center"/>
          </w:tcPr>
          <w:p w:rsidR="002C0819" w:rsidRPr="006D7C6B" w:rsidRDefault="002C0819" w:rsidP="000B2242">
            <w:pPr>
              <w:pStyle w:val="620"/>
              <w:shd w:val="clear" w:color="auto" w:fill="auto"/>
              <w:spacing w:line="240" w:lineRule="auto"/>
              <w:jc w:val="center"/>
              <w:rPr>
                <w:rFonts w:ascii="Times New Roman" w:hAnsi="Times New Roman" w:cs="Times New Roman"/>
                <w:sz w:val="24"/>
                <w:szCs w:val="24"/>
              </w:rPr>
            </w:pPr>
            <w:r w:rsidRPr="006D7C6B">
              <w:rPr>
                <w:rFonts w:ascii="Times New Roman" w:hAnsi="Times New Roman" w:cs="Times New Roman"/>
                <w:sz w:val="24"/>
                <w:szCs w:val="24"/>
              </w:rPr>
              <w:t>Д</w:t>
            </w:r>
          </w:p>
        </w:tc>
      </w:tr>
      <w:tr w:rsidR="002C0819" w:rsidRPr="006D7C6B" w:rsidTr="00363F9D">
        <w:trPr>
          <w:trHeight w:val="851"/>
        </w:trPr>
        <w:tc>
          <w:tcPr>
            <w:tcW w:w="804" w:type="dxa"/>
            <w:vAlign w:val="center"/>
          </w:tcPr>
          <w:p w:rsidR="002C0819" w:rsidRPr="006D7C6B" w:rsidRDefault="002C0819" w:rsidP="000B2242">
            <w:pPr>
              <w:pStyle w:val="50"/>
              <w:shd w:val="clear" w:color="auto" w:fill="auto"/>
              <w:spacing w:line="240" w:lineRule="auto"/>
              <w:ind w:left="140" w:firstLine="0"/>
              <w:rPr>
                <w:sz w:val="24"/>
                <w:szCs w:val="24"/>
              </w:rPr>
            </w:pPr>
            <w:r w:rsidRPr="006D7C6B">
              <w:rPr>
                <w:sz w:val="24"/>
                <w:szCs w:val="24"/>
              </w:rPr>
              <w:t>33</w:t>
            </w:r>
          </w:p>
        </w:tc>
        <w:tc>
          <w:tcPr>
            <w:tcW w:w="7694" w:type="dxa"/>
            <w:vAlign w:val="center"/>
          </w:tcPr>
          <w:p w:rsidR="002C0819" w:rsidRPr="006D7C6B" w:rsidRDefault="002C0819" w:rsidP="000B2242">
            <w:pPr>
              <w:pStyle w:val="50"/>
              <w:shd w:val="clear" w:color="auto" w:fill="auto"/>
              <w:spacing w:line="240" w:lineRule="auto"/>
              <w:ind w:left="120" w:firstLine="0"/>
              <w:rPr>
                <w:sz w:val="24"/>
                <w:szCs w:val="24"/>
              </w:rPr>
            </w:pPr>
            <w:r w:rsidRPr="006D7C6B">
              <w:rPr>
                <w:sz w:val="24"/>
                <w:szCs w:val="24"/>
              </w:rPr>
              <w:t>Кубики</w:t>
            </w:r>
          </w:p>
        </w:tc>
        <w:tc>
          <w:tcPr>
            <w:tcW w:w="1072" w:type="dxa"/>
            <w:vAlign w:val="center"/>
          </w:tcPr>
          <w:p w:rsidR="002C0819" w:rsidRPr="006D7C6B" w:rsidRDefault="002C0819" w:rsidP="000B2242">
            <w:pPr>
              <w:pStyle w:val="620"/>
              <w:shd w:val="clear" w:color="auto" w:fill="auto"/>
              <w:spacing w:line="240" w:lineRule="auto"/>
              <w:jc w:val="center"/>
              <w:rPr>
                <w:rFonts w:ascii="Times New Roman" w:hAnsi="Times New Roman" w:cs="Times New Roman"/>
                <w:sz w:val="24"/>
                <w:szCs w:val="24"/>
              </w:rPr>
            </w:pPr>
            <w:r w:rsidRPr="006D7C6B">
              <w:rPr>
                <w:rFonts w:ascii="Times New Roman" w:hAnsi="Times New Roman" w:cs="Times New Roman"/>
                <w:sz w:val="24"/>
                <w:szCs w:val="24"/>
              </w:rPr>
              <w:t>Г</w:t>
            </w:r>
          </w:p>
        </w:tc>
      </w:tr>
      <w:tr w:rsidR="002C0819" w:rsidRPr="006D7C6B" w:rsidTr="00363F9D">
        <w:trPr>
          <w:trHeight w:val="851"/>
        </w:trPr>
        <w:tc>
          <w:tcPr>
            <w:tcW w:w="804" w:type="dxa"/>
            <w:vAlign w:val="center"/>
          </w:tcPr>
          <w:p w:rsidR="002C0819" w:rsidRPr="006D7C6B" w:rsidRDefault="002C0819" w:rsidP="000B2242">
            <w:pPr>
              <w:pStyle w:val="50"/>
              <w:shd w:val="clear" w:color="auto" w:fill="auto"/>
              <w:spacing w:line="240" w:lineRule="auto"/>
              <w:ind w:left="140" w:firstLine="0"/>
              <w:rPr>
                <w:sz w:val="24"/>
                <w:szCs w:val="24"/>
              </w:rPr>
            </w:pPr>
            <w:r w:rsidRPr="006D7C6B">
              <w:rPr>
                <w:sz w:val="24"/>
                <w:szCs w:val="24"/>
              </w:rPr>
              <w:t>34</w:t>
            </w:r>
          </w:p>
        </w:tc>
        <w:tc>
          <w:tcPr>
            <w:tcW w:w="7694" w:type="dxa"/>
            <w:vAlign w:val="center"/>
          </w:tcPr>
          <w:p w:rsidR="002C0819" w:rsidRPr="006D7C6B" w:rsidRDefault="002C0819" w:rsidP="000B2242">
            <w:pPr>
              <w:pStyle w:val="50"/>
              <w:shd w:val="clear" w:color="auto" w:fill="auto"/>
              <w:spacing w:line="240" w:lineRule="auto"/>
              <w:ind w:left="120" w:firstLine="0"/>
              <w:rPr>
                <w:sz w:val="24"/>
                <w:szCs w:val="24"/>
              </w:rPr>
            </w:pPr>
            <w:r w:rsidRPr="006D7C6B">
              <w:rPr>
                <w:sz w:val="24"/>
                <w:szCs w:val="24"/>
              </w:rPr>
              <w:t>Обруч детский</w:t>
            </w:r>
          </w:p>
        </w:tc>
        <w:tc>
          <w:tcPr>
            <w:tcW w:w="1072" w:type="dxa"/>
            <w:vAlign w:val="center"/>
          </w:tcPr>
          <w:p w:rsidR="002C0819" w:rsidRPr="006D7C6B" w:rsidRDefault="002C0819" w:rsidP="000B2242">
            <w:pPr>
              <w:pStyle w:val="620"/>
              <w:shd w:val="clear" w:color="auto" w:fill="auto"/>
              <w:spacing w:line="240" w:lineRule="auto"/>
              <w:jc w:val="center"/>
              <w:rPr>
                <w:rFonts w:ascii="Times New Roman" w:hAnsi="Times New Roman" w:cs="Times New Roman"/>
                <w:sz w:val="24"/>
                <w:szCs w:val="24"/>
              </w:rPr>
            </w:pPr>
            <w:r w:rsidRPr="006D7C6B">
              <w:rPr>
                <w:rFonts w:ascii="Times New Roman" w:hAnsi="Times New Roman" w:cs="Times New Roman"/>
                <w:sz w:val="24"/>
                <w:szCs w:val="24"/>
              </w:rPr>
              <w:t>Г</w:t>
            </w:r>
          </w:p>
        </w:tc>
      </w:tr>
      <w:tr w:rsidR="002C0819" w:rsidRPr="006D7C6B" w:rsidTr="00363F9D">
        <w:trPr>
          <w:trHeight w:val="851"/>
        </w:trPr>
        <w:tc>
          <w:tcPr>
            <w:tcW w:w="804" w:type="dxa"/>
            <w:vAlign w:val="center"/>
          </w:tcPr>
          <w:p w:rsidR="002C0819" w:rsidRPr="006D7C6B" w:rsidRDefault="002C0819" w:rsidP="000B2242">
            <w:pPr>
              <w:pStyle w:val="50"/>
              <w:shd w:val="clear" w:color="auto" w:fill="auto"/>
              <w:spacing w:line="240" w:lineRule="auto"/>
              <w:ind w:left="140" w:firstLine="0"/>
              <w:rPr>
                <w:sz w:val="24"/>
                <w:szCs w:val="24"/>
              </w:rPr>
            </w:pPr>
            <w:r w:rsidRPr="006D7C6B">
              <w:rPr>
                <w:sz w:val="24"/>
                <w:szCs w:val="24"/>
              </w:rPr>
              <w:t>35</w:t>
            </w:r>
          </w:p>
        </w:tc>
        <w:tc>
          <w:tcPr>
            <w:tcW w:w="7694" w:type="dxa"/>
            <w:vAlign w:val="center"/>
          </w:tcPr>
          <w:p w:rsidR="002C0819" w:rsidRPr="006D7C6B" w:rsidRDefault="002C0819" w:rsidP="000B2242">
            <w:pPr>
              <w:pStyle w:val="50"/>
              <w:shd w:val="clear" w:color="auto" w:fill="auto"/>
              <w:spacing w:line="240" w:lineRule="auto"/>
              <w:ind w:left="120" w:firstLine="0"/>
              <w:rPr>
                <w:sz w:val="24"/>
                <w:szCs w:val="24"/>
              </w:rPr>
            </w:pPr>
            <w:r w:rsidRPr="006D7C6B">
              <w:rPr>
                <w:sz w:val="24"/>
                <w:szCs w:val="24"/>
              </w:rPr>
              <w:t>Жилетки игровые</w:t>
            </w:r>
          </w:p>
        </w:tc>
        <w:tc>
          <w:tcPr>
            <w:tcW w:w="1072" w:type="dxa"/>
            <w:vAlign w:val="center"/>
          </w:tcPr>
          <w:p w:rsidR="002C0819" w:rsidRPr="006D7C6B" w:rsidRDefault="002C0819" w:rsidP="000B2242">
            <w:pPr>
              <w:pStyle w:val="620"/>
              <w:shd w:val="clear" w:color="auto" w:fill="auto"/>
              <w:spacing w:line="240" w:lineRule="auto"/>
              <w:jc w:val="center"/>
              <w:rPr>
                <w:rFonts w:ascii="Times New Roman" w:hAnsi="Times New Roman" w:cs="Times New Roman"/>
                <w:sz w:val="24"/>
                <w:szCs w:val="24"/>
              </w:rPr>
            </w:pPr>
            <w:r w:rsidRPr="006D7C6B">
              <w:rPr>
                <w:rFonts w:ascii="Times New Roman" w:hAnsi="Times New Roman" w:cs="Times New Roman"/>
                <w:sz w:val="24"/>
                <w:szCs w:val="24"/>
              </w:rPr>
              <w:t>Г</w:t>
            </w:r>
          </w:p>
        </w:tc>
      </w:tr>
      <w:tr w:rsidR="002C0819" w:rsidRPr="006D7C6B" w:rsidTr="00363F9D">
        <w:trPr>
          <w:trHeight w:val="851"/>
        </w:trPr>
        <w:tc>
          <w:tcPr>
            <w:tcW w:w="804" w:type="dxa"/>
            <w:vAlign w:val="center"/>
          </w:tcPr>
          <w:p w:rsidR="002C0819" w:rsidRPr="006D7C6B" w:rsidRDefault="002C0819" w:rsidP="000B2242">
            <w:pPr>
              <w:pStyle w:val="50"/>
              <w:shd w:val="clear" w:color="auto" w:fill="auto"/>
              <w:spacing w:line="240" w:lineRule="auto"/>
              <w:ind w:left="140" w:firstLine="0"/>
              <w:rPr>
                <w:sz w:val="24"/>
                <w:szCs w:val="24"/>
              </w:rPr>
            </w:pPr>
            <w:r w:rsidRPr="006D7C6B">
              <w:rPr>
                <w:sz w:val="24"/>
                <w:szCs w:val="24"/>
              </w:rPr>
              <w:t>36</w:t>
            </w:r>
          </w:p>
        </w:tc>
        <w:tc>
          <w:tcPr>
            <w:tcW w:w="7694" w:type="dxa"/>
            <w:vAlign w:val="center"/>
          </w:tcPr>
          <w:p w:rsidR="002C0819" w:rsidRPr="006D7C6B" w:rsidRDefault="002C0819" w:rsidP="000B2242">
            <w:pPr>
              <w:pStyle w:val="50"/>
              <w:shd w:val="clear" w:color="auto" w:fill="auto"/>
              <w:spacing w:line="240" w:lineRule="auto"/>
              <w:ind w:left="120" w:firstLine="0"/>
              <w:rPr>
                <w:sz w:val="24"/>
                <w:szCs w:val="24"/>
              </w:rPr>
            </w:pPr>
            <w:r w:rsidRPr="006D7C6B">
              <w:rPr>
                <w:sz w:val="24"/>
                <w:szCs w:val="24"/>
              </w:rPr>
              <w:t>Баскетбольные щиты</w:t>
            </w:r>
          </w:p>
        </w:tc>
        <w:tc>
          <w:tcPr>
            <w:tcW w:w="1072" w:type="dxa"/>
            <w:vAlign w:val="center"/>
          </w:tcPr>
          <w:p w:rsidR="002C0819" w:rsidRPr="006D7C6B" w:rsidRDefault="002C0819" w:rsidP="000B2242">
            <w:pPr>
              <w:pStyle w:val="620"/>
              <w:shd w:val="clear" w:color="auto" w:fill="auto"/>
              <w:spacing w:line="240" w:lineRule="auto"/>
              <w:jc w:val="center"/>
              <w:rPr>
                <w:rFonts w:ascii="Times New Roman" w:hAnsi="Times New Roman" w:cs="Times New Roman"/>
                <w:sz w:val="24"/>
                <w:szCs w:val="24"/>
              </w:rPr>
            </w:pPr>
            <w:r w:rsidRPr="006D7C6B">
              <w:rPr>
                <w:rFonts w:ascii="Times New Roman" w:hAnsi="Times New Roman" w:cs="Times New Roman"/>
                <w:sz w:val="24"/>
                <w:szCs w:val="24"/>
              </w:rPr>
              <w:t>Д</w:t>
            </w:r>
          </w:p>
        </w:tc>
      </w:tr>
      <w:tr w:rsidR="002C0819" w:rsidRPr="006D7C6B" w:rsidTr="00363F9D">
        <w:trPr>
          <w:trHeight w:val="851"/>
        </w:trPr>
        <w:tc>
          <w:tcPr>
            <w:tcW w:w="804" w:type="dxa"/>
            <w:vAlign w:val="center"/>
          </w:tcPr>
          <w:p w:rsidR="002C0819" w:rsidRPr="006D7C6B" w:rsidRDefault="002C0819" w:rsidP="000B2242">
            <w:pPr>
              <w:pStyle w:val="50"/>
              <w:shd w:val="clear" w:color="auto" w:fill="auto"/>
              <w:spacing w:line="240" w:lineRule="auto"/>
              <w:ind w:left="140" w:firstLine="0"/>
              <w:rPr>
                <w:sz w:val="24"/>
                <w:szCs w:val="24"/>
              </w:rPr>
            </w:pPr>
            <w:r w:rsidRPr="006D7C6B">
              <w:rPr>
                <w:sz w:val="24"/>
                <w:szCs w:val="24"/>
              </w:rPr>
              <w:t>37</w:t>
            </w:r>
          </w:p>
        </w:tc>
        <w:tc>
          <w:tcPr>
            <w:tcW w:w="7694" w:type="dxa"/>
            <w:vAlign w:val="center"/>
          </w:tcPr>
          <w:p w:rsidR="002C0819" w:rsidRPr="006D7C6B" w:rsidRDefault="002C0819" w:rsidP="000B2242">
            <w:pPr>
              <w:pStyle w:val="50"/>
              <w:shd w:val="clear" w:color="auto" w:fill="auto"/>
              <w:spacing w:line="240" w:lineRule="auto"/>
              <w:ind w:left="120" w:firstLine="0"/>
              <w:rPr>
                <w:sz w:val="24"/>
                <w:szCs w:val="24"/>
              </w:rPr>
            </w:pPr>
            <w:r w:rsidRPr="006D7C6B">
              <w:rPr>
                <w:sz w:val="24"/>
                <w:szCs w:val="24"/>
              </w:rPr>
              <w:t>Аптечка</w:t>
            </w:r>
          </w:p>
        </w:tc>
        <w:tc>
          <w:tcPr>
            <w:tcW w:w="1072" w:type="dxa"/>
            <w:vAlign w:val="center"/>
          </w:tcPr>
          <w:p w:rsidR="002C0819" w:rsidRPr="006D7C6B" w:rsidRDefault="002C0819" w:rsidP="000B2242">
            <w:pPr>
              <w:pStyle w:val="620"/>
              <w:shd w:val="clear" w:color="auto" w:fill="auto"/>
              <w:spacing w:line="240" w:lineRule="auto"/>
              <w:jc w:val="center"/>
              <w:rPr>
                <w:rFonts w:ascii="Times New Roman" w:hAnsi="Times New Roman" w:cs="Times New Roman"/>
                <w:sz w:val="24"/>
                <w:szCs w:val="24"/>
              </w:rPr>
            </w:pPr>
            <w:r w:rsidRPr="006D7C6B">
              <w:rPr>
                <w:rFonts w:ascii="Times New Roman" w:hAnsi="Times New Roman" w:cs="Times New Roman"/>
                <w:sz w:val="24"/>
                <w:szCs w:val="24"/>
              </w:rPr>
              <w:t>Д</w:t>
            </w:r>
          </w:p>
        </w:tc>
      </w:tr>
      <w:tr w:rsidR="002C0819" w:rsidRPr="006D7C6B" w:rsidTr="00363F9D">
        <w:trPr>
          <w:trHeight w:val="851"/>
        </w:trPr>
        <w:tc>
          <w:tcPr>
            <w:tcW w:w="804" w:type="dxa"/>
            <w:vAlign w:val="center"/>
          </w:tcPr>
          <w:p w:rsidR="002C0819" w:rsidRPr="006D7C6B" w:rsidRDefault="002C0819" w:rsidP="000B2242">
            <w:pPr>
              <w:pStyle w:val="50"/>
              <w:shd w:val="clear" w:color="auto" w:fill="auto"/>
              <w:spacing w:line="240" w:lineRule="auto"/>
              <w:ind w:left="140" w:firstLine="0"/>
              <w:rPr>
                <w:sz w:val="24"/>
                <w:szCs w:val="24"/>
              </w:rPr>
            </w:pPr>
            <w:r w:rsidRPr="006D7C6B">
              <w:rPr>
                <w:sz w:val="24"/>
                <w:szCs w:val="24"/>
              </w:rPr>
              <w:t>38</w:t>
            </w:r>
          </w:p>
        </w:tc>
        <w:tc>
          <w:tcPr>
            <w:tcW w:w="7694" w:type="dxa"/>
            <w:vAlign w:val="center"/>
          </w:tcPr>
          <w:p w:rsidR="002C0819" w:rsidRPr="006D7C6B" w:rsidRDefault="002C0819" w:rsidP="000B2242">
            <w:pPr>
              <w:pStyle w:val="50"/>
              <w:shd w:val="clear" w:color="auto" w:fill="auto"/>
              <w:spacing w:line="240" w:lineRule="auto"/>
              <w:ind w:left="120" w:firstLine="0"/>
              <w:rPr>
                <w:sz w:val="24"/>
                <w:szCs w:val="24"/>
              </w:rPr>
            </w:pPr>
            <w:r w:rsidRPr="006D7C6B">
              <w:rPr>
                <w:sz w:val="24"/>
                <w:szCs w:val="24"/>
              </w:rPr>
              <w:t>Сетка для переноса и хранения мячей</w:t>
            </w:r>
          </w:p>
        </w:tc>
        <w:tc>
          <w:tcPr>
            <w:tcW w:w="1072" w:type="dxa"/>
            <w:vAlign w:val="center"/>
          </w:tcPr>
          <w:p w:rsidR="002C0819" w:rsidRPr="006D7C6B" w:rsidRDefault="002C0819" w:rsidP="000B2242">
            <w:pPr>
              <w:pStyle w:val="620"/>
              <w:shd w:val="clear" w:color="auto" w:fill="auto"/>
              <w:spacing w:line="240" w:lineRule="auto"/>
              <w:jc w:val="center"/>
              <w:rPr>
                <w:rFonts w:ascii="Times New Roman" w:hAnsi="Times New Roman" w:cs="Times New Roman"/>
                <w:sz w:val="24"/>
                <w:szCs w:val="24"/>
              </w:rPr>
            </w:pPr>
            <w:r w:rsidRPr="006D7C6B">
              <w:rPr>
                <w:rFonts w:ascii="Times New Roman" w:hAnsi="Times New Roman" w:cs="Times New Roman"/>
                <w:sz w:val="24"/>
                <w:szCs w:val="24"/>
              </w:rPr>
              <w:t>Д</w:t>
            </w:r>
          </w:p>
        </w:tc>
      </w:tr>
      <w:tr w:rsidR="002C0819" w:rsidRPr="006D7C6B" w:rsidTr="00363F9D">
        <w:trPr>
          <w:trHeight w:val="851"/>
        </w:trPr>
        <w:tc>
          <w:tcPr>
            <w:tcW w:w="804" w:type="dxa"/>
            <w:vAlign w:val="center"/>
          </w:tcPr>
          <w:p w:rsidR="002C0819" w:rsidRPr="006D7C6B" w:rsidRDefault="002C0819" w:rsidP="000B2242">
            <w:pPr>
              <w:pStyle w:val="50"/>
              <w:shd w:val="clear" w:color="auto" w:fill="auto"/>
              <w:spacing w:line="240" w:lineRule="auto"/>
              <w:ind w:left="140" w:firstLine="0"/>
              <w:rPr>
                <w:sz w:val="24"/>
                <w:szCs w:val="24"/>
              </w:rPr>
            </w:pPr>
            <w:r w:rsidRPr="006D7C6B">
              <w:rPr>
                <w:sz w:val="24"/>
                <w:szCs w:val="24"/>
              </w:rPr>
              <w:t>39</w:t>
            </w:r>
          </w:p>
        </w:tc>
        <w:tc>
          <w:tcPr>
            <w:tcW w:w="7694" w:type="dxa"/>
            <w:vAlign w:val="center"/>
          </w:tcPr>
          <w:p w:rsidR="002C0819" w:rsidRPr="006D7C6B" w:rsidRDefault="002C0819" w:rsidP="000B2242">
            <w:pPr>
              <w:pStyle w:val="50"/>
              <w:shd w:val="clear" w:color="auto" w:fill="auto"/>
              <w:spacing w:line="240" w:lineRule="auto"/>
              <w:ind w:left="120" w:firstLine="0"/>
              <w:rPr>
                <w:sz w:val="24"/>
                <w:szCs w:val="24"/>
              </w:rPr>
            </w:pPr>
            <w:r w:rsidRPr="006D7C6B">
              <w:rPr>
                <w:sz w:val="24"/>
                <w:szCs w:val="24"/>
              </w:rPr>
              <w:t>Конус сигнальный</w:t>
            </w:r>
          </w:p>
        </w:tc>
        <w:tc>
          <w:tcPr>
            <w:tcW w:w="1072" w:type="dxa"/>
            <w:vAlign w:val="center"/>
          </w:tcPr>
          <w:p w:rsidR="002C0819" w:rsidRPr="006D7C6B" w:rsidRDefault="002C0819" w:rsidP="000B2242">
            <w:pPr>
              <w:pStyle w:val="620"/>
              <w:shd w:val="clear" w:color="auto" w:fill="auto"/>
              <w:spacing w:line="240" w:lineRule="auto"/>
              <w:jc w:val="center"/>
              <w:rPr>
                <w:rFonts w:ascii="Times New Roman" w:hAnsi="Times New Roman" w:cs="Times New Roman"/>
                <w:sz w:val="24"/>
                <w:szCs w:val="24"/>
              </w:rPr>
            </w:pPr>
            <w:r w:rsidRPr="006D7C6B">
              <w:rPr>
                <w:rFonts w:ascii="Times New Roman" w:hAnsi="Times New Roman" w:cs="Times New Roman"/>
                <w:sz w:val="24"/>
                <w:szCs w:val="24"/>
              </w:rPr>
              <w:t>Г</w:t>
            </w:r>
          </w:p>
        </w:tc>
      </w:tr>
      <w:tr w:rsidR="002C0819" w:rsidRPr="006D7C6B" w:rsidTr="00363F9D">
        <w:trPr>
          <w:trHeight w:val="851"/>
        </w:trPr>
        <w:tc>
          <w:tcPr>
            <w:tcW w:w="804" w:type="dxa"/>
            <w:vAlign w:val="center"/>
          </w:tcPr>
          <w:p w:rsidR="002C0819" w:rsidRPr="006D7C6B" w:rsidRDefault="002C0819" w:rsidP="000B2242">
            <w:pPr>
              <w:pStyle w:val="50"/>
              <w:shd w:val="clear" w:color="auto" w:fill="auto"/>
              <w:spacing w:line="240" w:lineRule="auto"/>
              <w:ind w:left="140" w:firstLine="0"/>
              <w:rPr>
                <w:sz w:val="24"/>
                <w:szCs w:val="24"/>
              </w:rPr>
            </w:pPr>
            <w:r w:rsidRPr="006D7C6B">
              <w:rPr>
                <w:sz w:val="24"/>
                <w:szCs w:val="24"/>
              </w:rPr>
              <w:t>40</w:t>
            </w:r>
          </w:p>
        </w:tc>
        <w:tc>
          <w:tcPr>
            <w:tcW w:w="7694" w:type="dxa"/>
            <w:vAlign w:val="center"/>
          </w:tcPr>
          <w:p w:rsidR="002C0819" w:rsidRPr="006D7C6B" w:rsidRDefault="002C0819" w:rsidP="000B2242">
            <w:pPr>
              <w:pStyle w:val="50"/>
              <w:shd w:val="clear" w:color="auto" w:fill="auto"/>
              <w:spacing w:line="240" w:lineRule="auto"/>
              <w:ind w:left="120" w:firstLine="0"/>
              <w:rPr>
                <w:sz w:val="24"/>
                <w:szCs w:val="24"/>
              </w:rPr>
            </w:pPr>
            <w:r w:rsidRPr="006D7C6B">
              <w:rPr>
                <w:sz w:val="24"/>
                <w:szCs w:val="24"/>
              </w:rPr>
              <w:t>Ролик для пресса</w:t>
            </w:r>
          </w:p>
        </w:tc>
        <w:tc>
          <w:tcPr>
            <w:tcW w:w="1072" w:type="dxa"/>
            <w:vAlign w:val="center"/>
          </w:tcPr>
          <w:p w:rsidR="002C0819" w:rsidRPr="006D7C6B" w:rsidRDefault="002C0819" w:rsidP="000B2242">
            <w:pPr>
              <w:pStyle w:val="620"/>
              <w:shd w:val="clear" w:color="auto" w:fill="auto"/>
              <w:spacing w:line="240" w:lineRule="auto"/>
              <w:jc w:val="center"/>
              <w:rPr>
                <w:rFonts w:ascii="Times New Roman" w:hAnsi="Times New Roman" w:cs="Times New Roman"/>
                <w:sz w:val="24"/>
                <w:szCs w:val="24"/>
              </w:rPr>
            </w:pPr>
            <w:r w:rsidRPr="006D7C6B">
              <w:rPr>
                <w:rFonts w:ascii="Times New Roman" w:hAnsi="Times New Roman" w:cs="Times New Roman"/>
                <w:sz w:val="24"/>
                <w:szCs w:val="24"/>
              </w:rPr>
              <w:t>Г</w:t>
            </w:r>
          </w:p>
        </w:tc>
      </w:tr>
      <w:tr w:rsidR="002C0819" w:rsidRPr="006D7C6B" w:rsidTr="00363F9D">
        <w:trPr>
          <w:trHeight w:val="851"/>
        </w:trPr>
        <w:tc>
          <w:tcPr>
            <w:tcW w:w="804" w:type="dxa"/>
            <w:vAlign w:val="center"/>
          </w:tcPr>
          <w:p w:rsidR="002C0819" w:rsidRPr="006D7C6B" w:rsidRDefault="002C0819" w:rsidP="000B2242">
            <w:pPr>
              <w:pStyle w:val="50"/>
              <w:shd w:val="clear" w:color="auto" w:fill="auto"/>
              <w:spacing w:line="240" w:lineRule="auto"/>
              <w:ind w:left="140" w:firstLine="0"/>
              <w:rPr>
                <w:sz w:val="24"/>
                <w:szCs w:val="24"/>
              </w:rPr>
            </w:pPr>
            <w:r w:rsidRPr="006D7C6B">
              <w:rPr>
                <w:sz w:val="24"/>
                <w:szCs w:val="24"/>
              </w:rPr>
              <w:t>41</w:t>
            </w:r>
          </w:p>
        </w:tc>
        <w:tc>
          <w:tcPr>
            <w:tcW w:w="7694" w:type="dxa"/>
            <w:vAlign w:val="center"/>
          </w:tcPr>
          <w:p w:rsidR="002C0819" w:rsidRPr="006D7C6B" w:rsidRDefault="002C0819" w:rsidP="000B2242">
            <w:pPr>
              <w:pStyle w:val="50"/>
              <w:shd w:val="clear" w:color="auto" w:fill="auto"/>
              <w:spacing w:line="240" w:lineRule="auto"/>
              <w:ind w:left="120" w:firstLine="0"/>
              <w:rPr>
                <w:sz w:val="24"/>
                <w:szCs w:val="24"/>
              </w:rPr>
            </w:pPr>
            <w:r w:rsidRPr="006D7C6B">
              <w:rPr>
                <w:sz w:val="24"/>
                <w:szCs w:val="24"/>
              </w:rPr>
              <w:t>Насос ручной</w:t>
            </w:r>
          </w:p>
        </w:tc>
        <w:tc>
          <w:tcPr>
            <w:tcW w:w="1072" w:type="dxa"/>
            <w:vAlign w:val="center"/>
          </w:tcPr>
          <w:p w:rsidR="002C0819" w:rsidRPr="006D7C6B" w:rsidRDefault="002C0819" w:rsidP="000B2242">
            <w:pPr>
              <w:pStyle w:val="620"/>
              <w:shd w:val="clear" w:color="auto" w:fill="auto"/>
              <w:spacing w:line="240" w:lineRule="auto"/>
              <w:jc w:val="center"/>
              <w:rPr>
                <w:rFonts w:ascii="Times New Roman" w:hAnsi="Times New Roman" w:cs="Times New Roman"/>
                <w:sz w:val="24"/>
                <w:szCs w:val="24"/>
              </w:rPr>
            </w:pPr>
            <w:r w:rsidRPr="006D7C6B">
              <w:rPr>
                <w:rFonts w:ascii="Times New Roman" w:hAnsi="Times New Roman" w:cs="Times New Roman"/>
                <w:sz w:val="24"/>
                <w:szCs w:val="24"/>
              </w:rPr>
              <w:t>Д</w:t>
            </w:r>
          </w:p>
        </w:tc>
      </w:tr>
      <w:tr w:rsidR="002C0819" w:rsidRPr="006D7C6B" w:rsidTr="00363F9D">
        <w:trPr>
          <w:trHeight w:val="851"/>
        </w:trPr>
        <w:tc>
          <w:tcPr>
            <w:tcW w:w="804" w:type="dxa"/>
            <w:vAlign w:val="center"/>
          </w:tcPr>
          <w:p w:rsidR="002C0819" w:rsidRPr="006D7C6B" w:rsidRDefault="002C0819" w:rsidP="000B2242">
            <w:pPr>
              <w:pStyle w:val="50"/>
              <w:shd w:val="clear" w:color="auto" w:fill="auto"/>
              <w:spacing w:line="240" w:lineRule="auto"/>
              <w:ind w:left="140" w:firstLine="0"/>
              <w:rPr>
                <w:sz w:val="24"/>
                <w:szCs w:val="24"/>
              </w:rPr>
            </w:pPr>
            <w:r w:rsidRPr="006D7C6B">
              <w:rPr>
                <w:sz w:val="24"/>
                <w:szCs w:val="24"/>
              </w:rPr>
              <w:lastRenderedPageBreak/>
              <w:t>42</w:t>
            </w:r>
          </w:p>
        </w:tc>
        <w:tc>
          <w:tcPr>
            <w:tcW w:w="7694" w:type="dxa"/>
            <w:vAlign w:val="center"/>
          </w:tcPr>
          <w:p w:rsidR="002C0819" w:rsidRPr="006D7C6B" w:rsidRDefault="002C0819" w:rsidP="000B2242">
            <w:pPr>
              <w:pStyle w:val="50"/>
              <w:shd w:val="clear" w:color="auto" w:fill="auto"/>
              <w:spacing w:line="240" w:lineRule="auto"/>
              <w:ind w:left="120" w:firstLine="0"/>
              <w:rPr>
                <w:sz w:val="24"/>
                <w:szCs w:val="24"/>
              </w:rPr>
            </w:pPr>
            <w:r w:rsidRPr="006D7C6B">
              <w:rPr>
                <w:sz w:val="24"/>
                <w:szCs w:val="24"/>
              </w:rPr>
              <w:t>Секундомер</w:t>
            </w:r>
          </w:p>
        </w:tc>
        <w:tc>
          <w:tcPr>
            <w:tcW w:w="1072" w:type="dxa"/>
            <w:vAlign w:val="center"/>
          </w:tcPr>
          <w:p w:rsidR="002C0819" w:rsidRPr="006D7C6B" w:rsidRDefault="002C0819" w:rsidP="000B2242">
            <w:pPr>
              <w:pStyle w:val="620"/>
              <w:shd w:val="clear" w:color="auto" w:fill="auto"/>
              <w:spacing w:line="240" w:lineRule="auto"/>
              <w:jc w:val="center"/>
              <w:rPr>
                <w:rFonts w:ascii="Times New Roman" w:hAnsi="Times New Roman" w:cs="Times New Roman"/>
                <w:sz w:val="24"/>
                <w:szCs w:val="24"/>
              </w:rPr>
            </w:pPr>
            <w:r w:rsidRPr="006D7C6B">
              <w:rPr>
                <w:rFonts w:ascii="Times New Roman" w:hAnsi="Times New Roman" w:cs="Times New Roman"/>
                <w:sz w:val="24"/>
                <w:szCs w:val="24"/>
              </w:rPr>
              <w:t>Д</w:t>
            </w:r>
          </w:p>
        </w:tc>
      </w:tr>
      <w:tr w:rsidR="002C0819" w:rsidRPr="006D7C6B" w:rsidTr="00363F9D">
        <w:trPr>
          <w:trHeight w:val="851"/>
        </w:trPr>
        <w:tc>
          <w:tcPr>
            <w:tcW w:w="804" w:type="dxa"/>
            <w:vAlign w:val="center"/>
          </w:tcPr>
          <w:p w:rsidR="002C0819" w:rsidRPr="006D7C6B" w:rsidRDefault="002C0819" w:rsidP="000B2242">
            <w:pPr>
              <w:pStyle w:val="50"/>
              <w:shd w:val="clear" w:color="auto" w:fill="auto"/>
              <w:spacing w:line="240" w:lineRule="auto"/>
              <w:ind w:left="140" w:firstLine="0"/>
              <w:rPr>
                <w:sz w:val="24"/>
                <w:szCs w:val="24"/>
              </w:rPr>
            </w:pPr>
            <w:r w:rsidRPr="006D7C6B">
              <w:rPr>
                <w:sz w:val="24"/>
                <w:szCs w:val="24"/>
              </w:rPr>
              <w:t>43</w:t>
            </w:r>
          </w:p>
        </w:tc>
        <w:tc>
          <w:tcPr>
            <w:tcW w:w="7694" w:type="dxa"/>
            <w:vAlign w:val="center"/>
          </w:tcPr>
          <w:p w:rsidR="002C0819" w:rsidRPr="006D7C6B" w:rsidRDefault="002C0819" w:rsidP="000B2242">
            <w:pPr>
              <w:pStyle w:val="50"/>
              <w:shd w:val="clear" w:color="auto" w:fill="auto"/>
              <w:spacing w:line="240" w:lineRule="auto"/>
              <w:ind w:left="120" w:firstLine="0"/>
              <w:rPr>
                <w:sz w:val="24"/>
                <w:szCs w:val="24"/>
              </w:rPr>
            </w:pPr>
            <w:r w:rsidRPr="006D7C6B">
              <w:rPr>
                <w:sz w:val="24"/>
                <w:szCs w:val="24"/>
              </w:rPr>
              <w:t>Площадка игровая баскетбольная</w:t>
            </w:r>
          </w:p>
        </w:tc>
        <w:tc>
          <w:tcPr>
            <w:tcW w:w="1072" w:type="dxa"/>
            <w:vAlign w:val="center"/>
          </w:tcPr>
          <w:p w:rsidR="002C0819" w:rsidRPr="006D7C6B" w:rsidRDefault="002C0819" w:rsidP="000B2242">
            <w:pPr>
              <w:pStyle w:val="610"/>
              <w:shd w:val="clear" w:color="auto" w:fill="auto"/>
              <w:spacing w:line="240" w:lineRule="auto"/>
              <w:jc w:val="center"/>
              <w:rPr>
                <w:rFonts w:ascii="Times New Roman" w:hAnsi="Times New Roman" w:cs="Times New Roman"/>
                <w:sz w:val="24"/>
                <w:szCs w:val="24"/>
              </w:rPr>
            </w:pPr>
            <w:r w:rsidRPr="006D7C6B">
              <w:rPr>
                <w:rFonts w:ascii="Times New Roman" w:hAnsi="Times New Roman" w:cs="Times New Roman"/>
                <w:sz w:val="24"/>
                <w:szCs w:val="24"/>
              </w:rPr>
              <w:t>Д</w:t>
            </w:r>
          </w:p>
        </w:tc>
      </w:tr>
    </w:tbl>
    <w:p w:rsidR="002C0819" w:rsidRPr="006D7C6B" w:rsidRDefault="002C0819" w:rsidP="002C0819">
      <w:pPr>
        <w:pStyle w:val="ad"/>
        <w:contextualSpacing/>
        <w:rPr>
          <w:color w:val="0D0D0D" w:themeColor="text1" w:themeTint="F2"/>
          <w:sz w:val="24"/>
        </w:rPr>
      </w:pPr>
    </w:p>
    <w:p w:rsidR="00F270EB" w:rsidRPr="006D7C6B" w:rsidRDefault="00F270EB" w:rsidP="00F270EB">
      <w:pPr>
        <w:ind w:left="720"/>
        <w:jc w:val="center"/>
        <w:rPr>
          <w:rFonts w:ascii="Times New Roman" w:eastAsia="Calibri" w:hAnsi="Times New Roman" w:cs="Times New Roman"/>
          <w:b/>
          <w:lang w:eastAsia="ar-SA"/>
        </w:rPr>
      </w:pPr>
    </w:p>
    <w:p w:rsidR="006B033D" w:rsidRPr="006D7C6B" w:rsidRDefault="006B033D" w:rsidP="001346FA">
      <w:pPr>
        <w:rPr>
          <w:rFonts w:ascii="Times New Roman" w:eastAsia="Calibri" w:hAnsi="Times New Roman" w:cs="Times New Roman"/>
          <w:b/>
          <w:lang w:eastAsia="ar-SA"/>
        </w:rPr>
      </w:pPr>
    </w:p>
    <w:p w:rsidR="00F270EB" w:rsidRPr="006D7C6B" w:rsidRDefault="00E72965" w:rsidP="009749F0">
      <w:pPr>
        <w:pStyle w:val="a7"/>
        <w:numPr>
          <w:ilvl w:val="0"/>
          <w:numId w:val="33"/>
        </w:numPr>
        <w:jc w:val="center"/>
        <w:rPr>
          <w:rFonts w:ascii="Times New Roman" w:eastAsia="Calibri" w:hAnsi="Times New Roman" w:cs="Times New Roman"/>
          <w:b/>
          <w:lang w:eastAsia="ar-SA"/>
        </w:rPr>
      </w:pPr>
      <w:r w:rsidRPr="006D7C6B">
        <w:rPr>
          <w:rFonts w:ascii="Times New Roman" w:eastAsia="Calibri" w:hAnsi="Times New Roman" w:cs="Times New Roman"/>
          <w:b/>
          <w:lang w:eastAsia="ar-SA"/>
        </w:rPr>
        <w:t>Список литературы</w:t>
      </w:r>
    </w:p>
    <w:p w:rsidR="00461379" w:rsidRPr="006D7C6B" w:rsidRDefault="00461379" w:rsidP="00F270EB">
      <w:pPr>
        <w:ind w:left="720"/>
        <w:jc w:val="center"/>
        <w:rPr>
          <w:rFonts w:ascii="Times New Roman" w:eastAsia="Calibri" w:hAnsi="Times New Roman" w:cs="Times New Roman"/>
          <w:b/>
          <w:lang w:eastAsia="ar-SA"/>
        </w:rPr>
      </w:pPr>
    </w:p>
    <w:p w:rsidR="002E4988" w:rsidRPr="006D7C6B" w:rsidRDefault="002E4988" w:rsidP="002E4988">
      <w:pPr>
        <w:ind w:left="720"/>
        <w:rPr>
          <w:rFonts w:ascii="Times New Roman" w:eastAsia="Calibri" w:hAnsi="Times New Roman" w:cs="Times New Roman"/>
          <w:b/>
          <w:i/>
          <w:lang w:eastAsia="ar-SA"/>
        </w:rPr>
      </w:pPr>
      <w:r w:rsidRPr="006D7C6B">
        <w:rPr>
          <w:rFonts w:ascii="Times New Roman" w:eastAsia="Calibri" w:hAnsi="Times New Roman" w:cs="Times New Roman"/>
          <w:b/>
          <w:i/>
          <w:lang w:eastAsia="ar-SA"/>
        </w:rPr>
        <w:t>Книга, меньше трех авторов</w:t>
      </w:r>
    </w:p>
    <w:p w:rsidR="00F270EB" w:rsidRPr="006D7C6B" w:rsidRDefault="00F270EB" w:rsidP="00F270EB">
      <w:pPr>
        <w:numPr>
          <w:ilvl w:val="0"/>
          <w:numId w:val="28"/>
        </w:numPr>
        <w:jc w:val="both"/>
        <w:rPr>
          <w:rFonts w:ascii="Times New Roman" w:eastAsia="Calibri" w:hAnsi="Times New Roman" w:cs="Times New Roman"/>
          <w:lang w:eastAsia="ar-SA"/>
        </w:rPr>
      </w:pPr>
      <w:r w:rsidRPr="006D7C6B">
        <w:rPr>
          <w:rFonts w:ascii="Times New Roman" w:eastAsia="Calibri" w:hAnsi="Times New Roman" w:cs="Times New Roman"/>
          <w:lang w:eastAsia="ar-SA"/>
        </w:rPr>
        <w:t>Внеурочная д</w:t>
      </w:r>
      <w:r w:rsidR="004717D4" w:rsidRPr="006D7C6B">
        <w:rPr>
          <w:rFonts w:ascii="Times New Roman" w:eastAsia="Calibri" w:hAnsi="Times New Roman" w:cs="Times New Roman"/>
          <w:lang w:eastAsia="ar-SA"/>
        </w:rPr>
        <w:t>еятельность учащихся. Баскетбол [ Текст ]:</w:t>
      </w:r>
      <w:r w:rsidRPr="006D7C6B">
        <w:rPr>
          <w:rFonts w:ascii="Times New Roman" w:eastAsia="Calibri" w:hAnsi="Times New Roman" w:cs="Times New Roman"/>
          <w:lang w:eastAsia="ar-SA"/>
        </w:rPr>
        <w:t xml:space="preserve"> пособие для учителей и методистов/Г.А.Колодиницкий, В.С. Кузнецов,.- М.: Просвещение, 2013.-112с.: ил.-(Работаем по новым стандартам).</w:t>
      </w:r>
    </w:p>
    <w:p w:rsidR="004717D4" w:rsidRPr="006D7C6B" w:rsidRDefault="004717D4" w:rsidP="004717D4">
      <w:pPr>
        <w:numPr>
          <w:ilvl w:val="0"/>
          <w:numId w:val="28"/>
        </w:numPr>
        <w:jc w:val="both"/>
        <w:rPr>
          <w:rFonts w:ascii="Times New Roman" w:eastAsia="Calibri" w:hAnsi="Times New Roman" w:cs="Times New Roman"/>
          <w:lang w:eastAsia="ar-SA"/>
        </w:rPr>
      </w:pPr>
      <w:r w:rsidRPr="006D7C6B">
        <w:rPr>
          <w:rFonts w:ascii="Times New Roman" w:eastAsia="Calibri" w:hAnsi="Times New Roman" w:cs="Times New Roman"/>
          <w:lang w:eastAsia="ar-SA"/>
        </w:rPr>
        <w:t>Справочник учителя физической культуры [Текст]/авт.-сост. П.А. Киселев, С.Б. Кисилева.- Волгоград:  Учитель, 2011.- 251с.</w:t>
      </w:r>
    </w:p>
    <w:p w:rsidR="004717D4" w:rsidRPr="006D7C6B" w:rsidRDefault="004717D4" w:rsidP="004717D4">
      <w:pPr>
        <w:numPr>
          <w:ilvl w:val="0"/>
          <w:numId w:val="28"/>
        </w:numPr>
        <w:jc w:val="both"/>
        <w:rPr>
          <w:rFonts w:ascii="Times New Roman" w:eastAsia="Calibri" w:hAnsi="Times New Roman" w:cs="Times New Roman"/>
          <w:lang w:eastAsia="ar-SA"/>
        </w:rPr>
      </w:pPr>
      <w:r w:rsidRPr="006D7C6B">
        <w:rPr>
          <w:rFonts w:ascii="Times New Roman" w:eastAsia="Calibri" w:hAnsi="Times New Roman" w:cs="Times New Roman"/>
          <w:lang w:eastAsia="ar-SA"/>
        </w:rPr>
        <w:t>Холодов Ж.К., Кузнецов В.С. теория и методика физического воспитания и спорта [Текст]: Учеб. Пособие для студ. Высш. Учеб. Заведений.- 2-е изд., испр. И доп.- М.: Издательский центр «Академия», 2001.-480 с.</w:t>
      </w:r>
    </w:p>
    <w:p w:rsidR="004717D4" w:rsidRPr="006D7C6B" w:rsidRDefault="004717D4" w:rsidP="004717D4">
      <w:pPr>
        <w:ind w:left="720"/>
        <w:jc w:val="both"/>
        <w:rPr>
          <w:rFonts w:ascii="Times New Roman" w:eastAsia="Calibri" w:hAnsi="Times New Roman" w:cs="Times New Roman"/>
          <w:b/>
          <w:i/>
          <w:lang w:eastAsia="ar-SA"/>
        </w:rPr>
      </w:pPr>
      <w:r w:rsidRPr="006D7C6B">
        <w:rPr>
          <w:rFonts w:ascii="Times New Roman" w:eastAsia="Calibri" w:hAnsi="Times New Roman" w:cs="Times New Roman"/>
          <w:b/>
          <w:i/>
          <w:lang w:eastAsia="ar-SA"/>
        </w:rPr>
        <w:t>Книга, авторов больше трех</w:t>
      </w:r>
    </w:p>
    <w:p w:rsidR="00F270EB" w:rsidRPr="006D7C6B" w:rsidRDefault="004717D4" w:rsidP="00FD4AA8">
      <w:pPr>
        <w:numPr>
          <w:ilvl w:val="0"/>
          <w:numId w:val="28"/>
        </w:numPr>
        <w:jc w:val="both"/>
        <w:rPr>
          <w:rFonts w:ascii="Times New Roman" w:eastAsia="Calibri" w:hAnsi="Times New Roman" w:cs="Times New Roman"/>
          <w:lang w:eastAsia="ar-SA"/>
        </w:rPr>
      </w:pPr>
      <w:r w:rsidRPr="006D7C6B">
        <w:rPr>
          <w:rFonts w:ascii="Times New Roman" w:eastAsia="Calibri" w:hAnsi="Times New Roman" w:cs="Times New Roman"/>
          <w:lang w:eastAsia="ar-SA"/>
        </w:rPr>
        <w:t>Баскетбол в школе  [Текст ]:</w:t>
      </w:r>
      <w:r w:rsidR="00F270EB" w:rsidRPr="006D7C6B">
        <w:rPr>
          <w:rFonts w:ascii="Times New Roman" w:eastAsia="Calibri" w:hAnsi="Times New Roman" w:cs="Times New Roman"/>
          <w:lang w:eastAsia="ar-SA"/>
        </w:rPr>
        <w:t xml:space="preserve"> Пособие для учителя. М., </w:t>
      </w:r>
      <w:r w:rsidRPr="006D7C6B">
        <w:rPr>
          <w:rFonts w:ascii="Times New Roman" w:eastAsia="Calibri" w:hAnsi="Times New Roman" w:cs="Times New Roman"/>
          <w:lang w:eastAsia="ar-SA"/>
        </w:rPr>
        <w:t>«Просвещение», 1976. 111с. авт.</w:t>
      </w:r>
      <w:r w:rsidR="00F270EB" w:rsidRPr="006D7C6B">
        <w:rPr>
          <w:rFonts w:ascii="Times New Roman" w:eastAsia="Calibri" w:hAnsi="Times New Roman" w:cs="Times New Roman"/>
          <w:lang w:eastAsia="ar-SA"/>
        </w:rPr>
        <w:t>В.А. Голомазов, В.Д. Ковалев, А.Г. Мельников.</w:t>
      </w:r>
    </w:p>
    <w:p w:rsidR="00FD4AA8" w:rsidRPr="006D7C6B" w:rsidRDefault="00FD4AA8" w:rsidP="00FD4AA8">
      <w:pPr>
        <w:ind w:left="720"/>
        <w:jc w:val="both"/>
        <w:rPr>
          <w:rFonts w:ascii="Times New Roman" w:eastAsia="Calibri" w:hAnsi="Times New Roman" w:cs="Times New Roman"/>
          <w:b/>
          <w:i/>
          <w:lang w:eastAsia="ar-SA"/>
        </w:rPr>
      </w:pPr>
      <w:r w:rsidRPr="006D7C6B">
        <w:rPr>
          <w:rFonts w:ascii="Times New Roman" w:eastAsia="Calibri" w:hAnsi="Times New Roman" w:cs="Times New Roman"/>
          <w:b/>
          <w:i/>
          <w:lang w:eastAsia="ar-SA"/>
        </w:rPr>
        <w:t>ГОСТ</w:t>
      </w:r>
    </w:p>
    <w:p w:rsidR="00FD4AA8" w:rsidRPr="006D7C6B" w:rsidRDefault="00FD4AA8" w:rsidP="00FD4AA8">
      <w:pPr>
        <w:pStyle w:val="a7"/>
        <w:numPr>
          <w:ilvl w:val="0"/>
          <w:numId w:val="28"/>
        </w:numPr>
        <w:jc w:val="both"/>
        <w:rPr>
          <w:rFonts w:ascii="Times New Roman" w:eastAsia="Calibri" w:hAnsi="Times New Roman" w:cs="Times New Roman"/>
          <w:lang w:eastAsia="ar-SA"/>
        </w:rPr>
      </w:pPr>
      <w:r w:rsidRPr="006D7C6B">
        <w:rPr>
          <w:rFonts w:ascii="Times New Roman" w:eastAsia="Calibri" w:hAnsi="Times New Roman" w:cs="Times New Roman"/>
          <w:lang w:eastAsia="ar-SA"/>
        </w:rPr>
        <w:t>ГОСТ 7.1-2003. Общее требования к текстовым документам.</w:t>
      </w:r>
    </w:p>
    <w:p w:rsidR="00694302" w:rsidRDefault="00694302" w:rsidP="003049F7">
      <w:pPr>
        <w:spacing w:line="360" w:lineRule="auto"/>
        <w:jc w:val="both"/>
        <w:rPr>
          <w:rFonts w:ascii="Times New Roman" w:eastAsia="Calibri" w:hAnsi="Times New Roman" w:cs="Times New Roman"/>
          <w:b/>
          <w:lang w:eastAsia="ar-SA"/>
        </w:rPr>
      </w:pPr>
    </w:p>
    <w:p w:rsidR="003049F7" w:rsidRDefault="003049F7" w:rsidP="003049F7">
      <w:pPr>
        <w:spacing w:line="360" w:lineRule="auto"/>
        <w:jc w:val="both"/>
        <w:rPr>
          <w:rFonts w:ascii="Times New Roman" w:eastAsia="Calibri" w:hAnsi="Times New Roman" w:cs="Times New Roman"/>
          <w:b/>
          <w:lang w:eastAsia="ar-SA"/>
        </w:rPr>
      </w:pPr>
    </w:p>
    <w:p w:rsidR="003049F7" w:rsidRDefault="003049F7" w:rsidP="003049F7">
      <w:pPr>
        <w:spacing w:line="360" w:lineRule="auto"/>
        <w:jc w:val="both"/>
        <w:rPr>
          <w:rFonts w:ascii="Times New Roman" w:eastAsia="Calibri" w:hAnsi="Times New Roman" w:cs="Times New Roman"/>
          <w:b/>
          <w:lang w:eastAsia="ar-SA"/>
        </w:rPr>
      </w:pPr>
    </w:p>
    <w:p w:rsidR="003049F7" w:rsidRDefault="003049F7" w:rsidP="003049F7">
      <w:pPr>
        <w:spacing w:line="360" w:lineRule="auto"/>
        <w:jc w:val="both"/>
        <w:rPr>
          <w:rFonts w:ascii="Times New Roman" w:eastAsia="Calibri" w:hAnsi="Times New Roman" w:cs="Times New Roman"/>
          <w:b/>
          <w:lang w:eastAsia="ar-SA"/>
        </w:rPr>
      </w:pPr>
    </w:p>
    <w:p w:rsidR="003049F7" w:rsidRDefault="003049F7" w:rsidP="003049F7">
      <w:pPr>
        <w:spacing w:line="360" w:lineRule="auto"/>
        <w:jc w:val="both"/>
        <w:rPr>
          <w:rFonts w:ascii="Times New Roman" w:eastAsia="Calibri" w:hAnsi="Times New Roman" w:cs="Times New Roman"/>
          <w:b/>
          <w:lang w:eastAsia="ar-SA"/>
        </w:rPr>
      </w:pPr>
    </w:p>
    <w:p w:rsidR="003049F7" w:rsidRDefault="003049F7" w:rsidP="003049F7">
      <w:pPr>
        <w:spacing w:line="360" w:lineRule="auto"/>
        <w:jc w:val="both"/>
        <w:rPr>
          <w:rFonts w:ascii="Times New Roman" w:eastAsia="Calibri" w:hAnsi="Times New Roman" w:cs="Times New Roman"/>
          <w:b/>
          <w:lang w:eastAsia="ar-SA"/>
        </w:rPr>
      </w:pPr>
    </w:p>
    <w:p w:rsidR="003049F7" w:rsidRDefault="003049F7" w:rsidP="003049F7">
      <w:pPr>
        <w:spacing w:line="360" w:lineRule="auto"/>
        <w:jc w:val="both"/>
        <w:rPr>
          <w:rFonts w:ascii="Times New Roman" w:eastAsia="Calibri" w:hAnsi="Times New Roman" w:cs="Times New Roman"/>
          <w:b/>
          <w:lang w:eastAsia="ar-SA"/>
        </w:rPr>
      </w:pPr>
    </w:p>
    <w:p w:rsidR="003049F7" w:rsidRDefault="003049F7" w:rsidP="003049F7">
      <w:pPr>
        <w:spacing w:line="360" w:lineRule="auto"/>
        <w:jc w:val="both"/>
        <w:rPr>
          <w:rFonts w:ascii="Times New Roman" w:eastAsia="Calibri" w:hAnsi="Times New Roman" w:cs="Times New Roman"/>
          <w:b/>
          <w:lang w:eastAsia="ar-SA"/>
        </w:rPr>
      </w:pPr>
    </w:p>
    <w:p w:rsidR="003049F7" w:rsidRDefault="003049F7" w:rsidP="003049F7">
      <w:pPr>
        <w:spacing w:line="360" w:lineRule="auto"/>
        <w:jc w:val="both"/>
        <w:rPr>
          <w:rFonts w:ascii="Times New Roman" w:eastAsia="Calibri" w:hAnsi="Times New Roman" w:cs="Times New Roman"/>
          <w:b/>
          <w:lang w:eastAsia="ar-SA"/>
        </w:rPr>
      </w:pPr>
    </w:p>
    <w:p w:rsidR="003049F7" w:rsidRDefault="003049F7" w:rsidP="003049F7">
      <w:pPr>
        <w:spacing w:line="360" w:lineRule="auto"/>
        <w:jc w:val="both"/>
        <w:rPr>
          <w:rFonts w:ascii="Times New Roman" w:eastAsia="Calibri" w:hAnsi="Times New Roman" w:cs="Times New Roman"/>
          <w:b/>
          <w:lang w:eastAsia="ar-SA"/>
        </w:rPr>
      </w:pPr>
    </w:p>
    <w:p w:rsidR="003049F7" w:rsidRDefault="003049F7" w:rsidP="003049F7">
      <w:pPr>
        <w:spacing w:line="360" w:lineRule="auto"/>
        <w:jc w:val="both"/>
        <w:rPr>
          <w:rFonts w:ascii="Times New Roman" w:eastAsia="Calibri" w:hAnsi="Times New Roman" w:cs="Times New Roman"/>
          <w:b/>
          <w:lang w:eastAsia="ar-SA"/>
        </w:rPr>
      </w:pPr>
    </w:p>
    <w:p w:rsidR="003049F7" w:rsidRDefault="003049F7" w:rsidP="003049F7">
      <w:pPr>
        <w:spacing w:line="360" w:lineRule="auto"/>
        <w:jc w:val="both"/>
        <w:rPr>
          <w:rFonts w:ascii="Times New Roman" w:eastAsia="Calibri" w:hAnsi="Times New Roman" w:cs="Times New Roman"/>
          <w:b/>
          <w:lang w:eastAsia="ar-SA"/>
        </w:rPr>
      </w:pPr>
    </w:p>
    <w:p w:rsidR="003049F7" w:rsidRPr="006D7C6B" w:rsidRDefault="003049F7" w:rsidP="003049F7">
      <w:pPr>
        <w:spacing w:line="360" w:lineRule="auto"/>
        <w:jc w:val="both"/>
        <w:rPr>
          <w:rFonts w:ascii="Times New Roman" w:hAnsi="Times New Roman" w:cs="Times New Roman"/>
        </w:rPr>
      </w:pPr>
    </w:p>
    <w:p w:rsidR="00E72965" w:rsidRPr="006D7C6B" w:rsidRDefault="00E72965" w:rsidP="00E72965">
      <w:pPr>
        <w:spacing w:line="360" w:lineRule="auto"/>
        <w:ind w:firstLine="851"/>
        <w:jc w:val="both"/>
        <w:rPr>
          <w:rFonts w:ascii="Times New Roman" w:hAnsi="Times New Roman" w:cs="Times New Roman"/>
        </w:rPr>
      </w:pPr>
    </w:p>
    <w:p w:rsidR="00FA1B54" w:rsidRPr="006D7C6B" w:rsidRDefault="003049F7" w:rsidP="00FA1B54">
      <w:pPr>
        <w:shd w:val="clear" w:color="auto" w:fill="FFFFFF"/>
        <w:jc w:val="right"/>
        <w:outlineLvl w:val="2"/>
        <w:rPr>
          <w:rFonts w:ascii="Times New Roman" w:eastAsia="Times New Roman" w:hAnsi="Times New Roman" w:cs="Times New Roman"/>
          <w:color w:val="222222"/>
        </w:rPr>
      </w:pPr>
      <w:r>
        <w:rPr>
          <w:rFonts w:ascii="Times New Roman" w:eastAsia="Times New Roman" w:hAnsi="Times New Roman" w:cs="Times New Roman"/>
          <w:color w:val="222222"/>
        </w:rPr>
        <w:t>Приложение 1</w:t>
      </w:r>
    </w:p>
    <w:p w:rsidR="00F40087" w:rsidRPr="006D7C6B" w:rsidRDefault="00CF2206" w:rsidP="00F40087">
      <w:pPr>
        <w:shd w:val="clear" w:color="auto" w:fill="FFFFFF"/>
        <w:jc w:val="center"/>
        <w:outlineLvl w:val="2"/>
        <w:rPr>
          <w:rFonts w:ascii="Times New Roman" w:eastAsia="Times New Roman" w:hAnsi="Times New Roman" w:cs="Times New Roman"/>
          <w:b/>
          <w:color w:val="222222"/>
        </w:rPr>
      </w:pPr>
      <w:r w:rsidRPr="006D7C6B">
        <w:rPr>
          <w:rFonts w:ascii="Times New Roman" w:eastAsia="Times New Roman" w:hAnsi="Times New Roman" w:cs="Times New Roman"/>
          <w:b/>
          <w:color w:val="222222"/>
        </w:rPr>
        <w:t>Жесты судей</w:t>
      </w:r>
    </w:p>
    <w:p w:rsidR="00F40087" w:rsidRPr="006D7C6B" w:rsidRDefault="00F40087" w:rsidP="00CF2206">
      <w:pPr>
        <w:shd w:val="clear" w:color="auto" w:fill="FFFFFF"/>
        <w:outlineLvl w:val="2"/>
        <w:rPr>
          <w:rFonts w:ascii="Times New Roman" w:eastAsia="Times New Roman" w:hAnsi="Times New Roman" w:cs="Times New Roman"/>
          <w:color w:val="222222"/>
        </w:rPr>
      </w:pPr>
    </w:p>
    <w:tbl>
      <w:tblPr>
        <w:tblW w:w="15015" w:type="dxa"/>
        <w:tblCellSpacing w:w="0" w:type="dxa"/>
        <w:tblCellMar>
          <w:top w:w="15" w:type="dxa"/>
          <w:left w:w="15" w:type="dxa"/>
          <w:bottom w:w="15" w:type="dxa"/>
          <w:right w:w="15" w:type="dxa"/>
        </w:tblCellMar>
        <w:tblLook w:val="04A0"/>
      </w:tblPr>
      <w:tblGrid>
        <w:gridCol w:w="15015"/>
      </w:tblGrid>
      <w:tr w:rsidR="00CF2206" w:rsidRPr="006D7C6B" w:rsidTr="00461379">
        <w:trPr>
          <w:tblCellSpacing w:w="0" w:type="dxa"/>
        </w:trPr>
        <w:tc>
          <w:tcPr>
            <w:tcW w:w="0" w:type="auto"/>
            <w:tcMar>
              <w:top w:w="150" w:type="dxa"/>
              <w:left w:w="150" w:type="dxa"/>
              <w:bottom w:w="150" w:type="dxa"/>
              <w:right w:w="150" w:type="dxa"/>
            </w:tcMar>
            <w:hideMark/>
          </w:tcPr>
          <w:p w:rsidR="00CF2206" w:rsidRPr="006D7C6B" w:rsidRDefault="00CF2206" w:rsidP="00461379">
            <w:pPr>
              <w:ind w:left="708"/>
              <w:jc w:val="both"/>
              <w:rPr>
                <w:rFonts w:ascii="Times New Roman" w:eastAsia="Times New Roman" w:hAnsi="Times New Roman" w:cs="Times New Roman"/>
                <w:color w:val="auto"/>
              </w:rPr>
            </w:pPr>
            <w:r w:rsidRPr="006D7C6B">
              <w:rPr>
                <w:rFonts w:ascii="Times New Roman" w:eastAsia="Times New Roman" w:hAnsi="Times New Roman" w:cs="Times New Roman"/>
                <w:bCs/>
                <w:color w:val="121212"/>
              </w:rPr>
              <w:t>Броски по кольцу,удачные попытки бросков,а так же</w:t>
            </w:r>
          </w:p>
          <w:p w:rsidR="00CF2206" w:rsidRPr="006D7C6B" w:rsidRDefault="00CF2206" w:rsidP="00461379">
            <w:pPr>
              <w:ind w:left="708"/>
              <w:jc w:val="both"/>
              <w:rPr>
                <w:rFonts w:ascii="Times New Roman" w:eastAsia="Times New Roman" w:hAnsi="Times New Roman" w:cs="Times New Roman"/>
                <w:bCs/>
                <w:color w:val="121212"/>
              </w:rPr>
            </w:pPr>
            <w:r w:rsidRPr="006D7C6B">
              <w:rPr>
                <w:rFonts w:ascii="Times New Roman" w:eastAsia="Times New Roman" w:hAnsi="Times New Roman" w:cs="Times New Roman"/>
                <w:bCs/>
                <w:color w:val="121212"/>
              </w:rPr>
              <w:t xml:space="preserve">обозначение количества </w:t>
            </w:r>
            <w:r w:rsidR="00FA1B54" w:rsidRPr="006D7C6B">
              <w:rPr>
                <w:rFonts w:ascii="Times New Roman" w:eastAsia="Times New Roman" w:hAnsi="Times New Roman" w:cs="Times New Roman"/>
                <w:bCs/>
                <w:color w:val="121212"/>
              </w:rPr>
              <w:pgNum/>
            </w:r>
            <w:r w:rsidR="00FA1B54" w:rsidRPr="006D7C6B">
              <w:rPr>
                <w:rFonts w:ascii="Times New Roman" w:eastAsia="Times New Roman" w:hAnsi="Times New Roman" w:cs="Times New Roman"/>
                <w:bCs/>
                <w:color w:val="121212"/>
              </w:rPr>
              <w:t>абранных</w:t>
            </w:r>
            <w:r w:rsidRPr="006D7C6B">
              <w:rPr>
                <w:rFonts w:ascii="Times New Roman" w:eastAsia="Times New Roman" w:hAnsi="Times New Roman" w:cs="Times New Roman"/>
                <w:bCs/>
                <w:color w:val="121212"/>
              </w:rPr>
              <w:t xml:space="preserve"> очков.</w:t>
            </w:r>
          </w:p>
          <w:p w:rsidR="00F40087" w:rsidRPr="006D7C6B" w:rsidRDefault="00461379" w:rsidP="00461379">
            <w:pPr>
              <w:tabs>
                <w:tab w:val="left" w:pos="2250"/>
              </w:tabs>
              <w:ind w:left="708"/>
              <w:jc w:val="both"/>
              <w:rPr>
                <w:rFonts w:ascii="Times New Roman" w:eastAsia="Times New Roman" w:hAnsi="Times New Roman" w:cs="Times New Roman"/>
                <w:color w:val="auto"/>
              </w:rPr>
            </w:pPr>
            <w:r w:rsidRPr="006D7C6B">
              <w:rPr>
                <w:rFonts w:ascii="Times New Roman" w:eastAsia="Times New Roman" w:hAnsi="Times New Roman" w:cs="Times New Roman"/>
                <w:color w:val="auto"/>
              </w:rPr>
              <w:lastRenderedPageBreak/>
              <w:tab/>
            </w:r>
          </w:p>
          <w:p w:rsidR="00CF2206" w:rsidRPr="006D7C6B" w:rsidRDefault="00CF2206" w:rsidP="00461379">
            <w:pPr>
              <w:ind w:left="708"/>
              <w:rPr>
                <w:rFonts w:ascii="Times New Roman" w:eastAsia="Times New Roman" w:hAnsi="Times New Roman" w:cs="Times New Roman"/>
                <w:color w:val="auto"/>
              </w:rPr>
            </w:pPr>
            <w:r w:rsidRPr="006D7C6B">
              <w:rPr>
                <w:rFonts w:ascii="Times New Roman" w:eastAsia="Times New Roman" w:hAnsi="Times New Roman" w:cs="Times New Roman"/>
                <w:noProof/>
                <w:color w:val="auto"/>
              </w:rPr>
              <w:drawing>
                <wp:inline distT="0" distB="0" distL="0" distR="0">
                  <wp:extent cx="5686425" cy="2362200"/>
                  <wp:effectExtent l="19050" t="0" r="9525" b="0"/>
                  <wp:docPr id="21" name="Рисунок 21" descr="Правила баскетбола: жесты суд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Правила баскетбола: жесты судей"/>
                          <pic:cNvPicPr>
                            <a:picLocks noChangeAspect="1" noChangeArrowheads="1"/>
                          </pic:cNvPicPr>
                        </pic:nvPicPr>
                        <pic:blipFill>
                          <a:blip r:embed="rId15" cstate="print"/>
                          <a:srcRect/>
                          <a:stretch>
                            <a:fillRect/>
                          </a:stretch>
                        </pic:blipFill>
                        <pic:spPr bwMode="auto">
                          <a:xfrm>
                            <a:off x="0" y="0"/>
                            <a:ext cx="5686425" cy="2362200"/>
                          </a:xfrm>
                          <a:prstGeom prst="rect">
                            <a:avLst/>
                          </a:prstGeom>
                          <a:noFill/>
                          <a:ln w="9525">
                            <a:noFill/>
                            <a:miter lim="800000"/>
                            <a:headEnd/>
                            <a:tailEnd/>
                          </a:ln>
                        </pic:spPr>
                      </pic:pic>
                    </a:graphicData>
                  </a:graphic>
                </wp:inline>
              </w:drawing>
            </w:r>
          </w:p>
          <w:p w:rsidR="00CF2206" w:rsidRPr="006D7C6B" w:rsidRDefault="00CF2206" w:rsidP="00461379">
            <w:pPr>
              <w:ind w:left="708"/>
              <w:rPr>
                <w:rFonts w:ascii="Times New Roman" w:eastAsia="Times New Roman" w:hAnsi="Times New Roman" w:cs="Times New Roman"/>
                <w:color w:val="auto"/>
              </w:rPr>
            </w:pPr>
          </w:p>
          <w:p w:rsidR="00F40087" w:rsidRPr="006D7C6B" w:rsidRDefault="00F40087" w:rsidP="00461379">
            <w:pPr>
              <w:ind w:left="708"/>
              <w:rPr>
                <w:rFonts w:ascii="Times New Roman" w:eastAsia="Times New Roman" w:hAnsi="Times New Roman" w:cs="Times New Roman"/>
                <w:color w:val="auto"/>
              </w:rPr>
            </w:pPr>
          </w:p>
          <w:p w:rsidR="00F40087" w:rsidRPr="006D7C6B" w:rsidRDefault="00F40087" w:rsidP="00461379">
            <w:pPr>
              <w:ind w:left="708"/>
              <w:rPr>
                <w:rFonts w:ascii="Times New Roman" w:eastAsia="Times New Roman" w:hAnsi="Times New Roman" w:cs="Times New Roman"/>
                <w:color w:val="auto"/>
              </w:rPr>
            </w:pPr>
          </w:p>
          <w:p w:rsidR="00CF2206" w:rsidRPr="006D7C6B" w:rsidRDefault="00CF2206" w:rsidP="00461379">
            <w:pPr>
              <w:ind w:left="708"/>
              <w:rPr>
                <w:rFonts w:ascii="Times New Roman" w:eastAsia="Times New Roman" w:hAnsi="Times New Roman" w:cs="Times New Roman"/>
                <w:color w:val="auto"/>
              </w:rPr>
            </w:pPr>
            <w:r w:rsidRPr="006D7C6B">
              <w:rPr>
                <w:rFonts w:ascii="Times New Roman" w:eastAsia="Times New Roman" w:hAnsi="Times New Roman" w:cs="Times New Roman"/>
                <w:color w:val="auto"/>
              </w:rPr>
              <w:t>Судейство связано с игровым временем.</w:t>
            </w:r>
          </w:p>
          <w:p w:rsidR="00F40087" w:rsidRPr="006D7C6B" w:rsidRDefault="00F40087" w:rsidP="00461379">
            <w:pPr>
              <w:ind w:left="708"/>
              <w:rPr>
                <w:rFonts w:ascii="Times New Roman" w:eastAsia="Times New Roman" w:hAnsi="Times New Roman" w:cs="Times New Roman"/>
                <w:color w:val="auto"/>
              </w:rPr>
            </w:pPr>
          </w:p>
          <w:p w:rsidR="00CF2206" w:rsidRPr="006D7C6B" w:rsidRDefault="00CF2206" w:rsidP="00461379">
            <w:pPr>
              <w:ind w:left="708"/>
              <w:rPr>
                <w:rFonts w:ascii="Times New Roman" w:eastAsia="Times New Roman" w:hAnsi="Times New Roman" w:cs="Times New Roman"/>
                <w:color w:val="auto"/>
              </w:rPr>
            </w:pPr>
            <w:r w:rsidRPr="006D7C6B">
              <w:rPr>
                <w:rFonts w:ascii="Times New Roman" w:eastAsia="Times New Roman" w:hAnsi="Times New Roman" w:cs="Times New Roman"/>
                <w:noProof/>
                <w:color w:val="auto"/>
              </w:rPr>
              <w:drawing>
                <wp:inline distT="0" distB="0" distL="0" distR="0">
                  <wp:extent cx="5686425" cy="2381250"/>
                  <wp:effectExtent l="19050" t="0" r="9525" b="0"/>
                  <wp:docPr id="22" name="Рисунок 22" descr="Правила баскетбола: жесты судей в баскетб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Правила баскетбола: жесты судей в баскетболе"/>
                          <pic:cNvPicPr>
                            <a:picLocks noChangeAspect="1" noChangeArrowheads="1"/>
                          </pic:cNvPicPr>
                        </pic:nvPicPr>
                        <pic:blipFill>
                          <a:blip r:embed="rId16" cstate="print"/>
                          <a:srcRect/>
                          <a:stretch>
                            <a:fillRect/>
                          </a:stretch>
                        </pic:blipFill>
                        <pic:spPr bwMode="auto">
                          <a:xfrm>
                            <a:off x="0" y="0"/>
                            <a:ext cx="5686425" cy="2381250"/>
                          </a:xfrm>
                          <a:prstGeom prst="rect">
                            <a:avLst/>
                          </a:prstGeom>
                          <a:noFill/>
                          <a:ln w="9525">
                            <a:noFill/>
                            <a:miter lim="800000"/>
                            <a:headEnd/>
                            <a:tailEnd/>
                          </a:ln>
                        </pic:spPr>
                      </pic:pic>
                    </a:graphicData>
                  </a:graphic>
                </wp:inline>
              </w:drawing>
            </w:r>
          </w:p>
          <w:p w:rsidR="00CF2206" w:rsidRPr="006D7C6B" w:rsidRDefault="00CF2206" w:rsidP="00461379">
            <w:pPr>
              <w:ind w:left="1416"/>
              <w:rPr>
                <w:rFonts w:ascii="Times New Roman" w:eastAsia="Times New Roman" w:hAnsi="Times New Roman" w:cs="Times New Roman"/>
                <w:color w:val="auto"/>
              </w:rPr>
            </w:pPr>
          </w:p>
          <w:p w:rsidR="00CF2206" w:rsidRPr="006D7C6B" w:rsidRDefault="00CF2206" w:rsidP="00461379">
            <w:pPr>
              <w:ind w:left="708"/>
              <w:jc w:val="both"/>
              <w:rPr>
                <w:rFonts w:ascii="Times New Roman" w:eastAsia="Times New Roman" w:hAnsi="Times New Roman" w:cs="Times New Roman"/>
                <w:bCs/>
                <w:shd w:val="clear" w:color="auto" w:fill="EEEEEE"/>
              </w:rPr>
            </w:pPr>
            <w:r w:rsidRPr="006D7C6B">
              <w:rPr>
                <w:rFonts w:ascii="Times New Roman" w:eastAsia="Times New Roman" w:hAnsi="Times New Roman" w:cs="Times New Roman"/>
                <w:bCs/>
                <w:shd w:val="clear" w:color="auto" w:fill="EEEEEE"/>
              </w:rPr>
              <w:t>Административные жесты баскетбольных судей связаны с проведением</w:t>
            </w:r>
          </w:p>
          <w:p w:rsidR="00CF2206" w:rsidRPr="006D7C6B" w:rsidRDefault="00CF2206" w:rsidP="00461379">
            <w:pPr>
              <w:ind w:left="708"/>
              <w:jc w:val="both"/>
              <w:rPr>
                <w:rFonts w:ascii="Times New Roman" w:eastAsia="Times New Roman" w:hAnsi="Times New Roman" w:cs="Times New Roman"/>
                <w:bCs/>
                <w:shd w:val="clear" w:color="auto" w:fill="EEEEEE"/>
              </w:rPr>
            </w:pPr>
            <w:r w:rsidRPr="006D7C6B">
              <w:rPr>
                <w:rFonts w:ascii="Times New Roman" w:eastAsia="Times New Roman" w:hAnsi="Times New Roman" w:cs="Times New Roman"/>
                <w:bCs/>
                <w:shd w:val="clear" w:color="auto" w:fill="EEEEEE"/>
              </w:rPr>
              <w:t xml:space="preserve"> замены одного игрока на другого, приглашением игрока на площадку, </w:t>
            </w:r>
          </w:p>
          <w:p w:rsidR="00CF2206" w:rsidRPr="006D7C6B" w:rsidRDefault="00CF2206" w:rsidP="00461379">
            <w:pPr>
              <w:ind w:left="708"/>
              <w:jc w:val="both"/>
              <w:rPr>
                <w:rFonts w:ascii="Times New Roman" w:eastAsia="Times New Roman" w:hAnsi="Times New Roman" w:cs="Times New Roman"/>
                <w:bCs/>
                <w:shd w:val="clear" w:color="auto" w:fill="EEEEEE"/>
              </w:rPr>
            </w:pPr>
            <w:r w:rsidRPr="006D7C6B">
              <w:rPr>
                <w:rFonts w:ascii="Times New Roman" w:eastAsia="Times New Roman" w:hAnsi="Times New Roman" w:cs="Times New Roman"/>
                <w:bCs/>
                <w:shd w:val="clear" w:color="auto" w:fill="EEEEEE"/>
              </w:rPr>
              <w:t xml:space="preserve">объявлением тайм-аута, а также визуальной демонстрацией </w:t>
            </w:r>
          </w:p>
          <w:p w:rsidR="00CF2206" w:rsidRPr="006D7C6B" w:rsidRDefault="00CF2206" w:rsidP="00461379">
            <w:pPr>
              <w:ind w:left="708"/>
              <w:jc w:val="both"/>
              <w:rPr>
                <w:rFonts w:ascii="Times New Roman" w:eastAsia="Times New Roman" w:hAnsi="Times New Roman" w:cs="Times New Roman"/>
                <w:bCs/>
                <w:shd w:val="clear" w:color="auto" w:fill="EEEEEE"/>
              </w:rPr>
            </w:pPr>
            <w:r w:rsidRPr="006D7C6B">
              <w:rPr>
                <w:rFonts w:ascii="Times New Roman" w:eastAsia="Times New Roman" w:hAnsi="Times New Roman" w:cs="Times New Roman"/>
                <w:bCs/>
                <w:shd w:val="clear" w:color="auto" w:fill="EEEEEE"/>
              </w:rPr>
              <w:t xml:space="preserve">отсчета времени (пяти секунд и восьми секунд). </w:t>
            </w:r>
          </w:p>
          <w:p w:rsidR="00CF2206" w:rsidRPr="006D7C6B" w:rsidRDefault="00CF2206" w:rsidP="00461379">
            <w:pPr>
              <w:ind w:left="708"/>
              <w:jc w:val="both"/>
              <w:rPr>
                <w:rFonts w:ascii="Times New Roman" w:eastAsia="Times New Roman" w:hAnsi="Times New Roman" w:cs="Times New Roman"/>
                <w:bCs/>
                <w:shd w:val="clear" w:color="auto" w:fill="EEEEEE"/>
              </w:rPr>
            </w:pPr>
            <w:r w:rsidRPr="006D7C6B">
              <w:rPr>
                <w:rFonts w:ascii="Times New Roman" w:eastAsia="Times New Roman" w:hAnsi="Times New Roman" w:cs="Times New Roman"/>
                <w:bCs/>
                <w:shd w:val="clear" w:color="auto" w:fill="EEEEEE"/>
              </w:rPr>
              <w:t>Кроме того, есть жест, который применяется для связи между</w:t>
            </w:r>
          </w:p>
          <w:p w:rsidR="00CF2206" w:rsidRPr="006D7C6B" w:rsidRDefault="00CF2206" w:rsidP="00461379">
            <w:pPr>
              <w:ind w:left="708"/>
              <w:jc w:val="both"/>
              <w:rPr>
                <w:rFonts w:ascii="Times New Roman" w:eastAsia="Times New Roman" w:hAnsi="Times New Roman" w:cs="Times New Roman"/>
                <w:color w:val="auto"/>
              </w:rPr>
            </w:pPr>
            <w:r w:rsidRPr="006D7C6B">
              <w:rPr>
                <w:rFonts w:ascii="Times New Roman" w:eastAsia="Times New Roman" w:hAnsi="Times New Roman" w:cs="Times New Roman"/>
                <w:bCs/>
                <w:shd w:val="clear" w:color="auto" w:fill="EEEEEE"/>
              </w:rPr>
              <w:t>судьями и судьям-секретарями.</w:t>
            </w:r>
          </w:p>
          <w:p w:rsidR="00CF2206" w:rsidRPr="006D7C6B" w:rsidRDefault="00CF2206" w:rsidP="00461379">
            <w:pPr>
              <w:ind w:left="708"/>
              <w:rPr>
                <w:rFonts w:ascii="Times New Roman" w:eastAsia="Times New Roman" w:hAnsi="Times New Roman" w:cs="Times New Roman"/>
                <w:color w:val="auto"/>
              </w:rPr>
            </w:pPr>
            <w:r w:rsidRPr="006D7C6B">
              <w:rPr>
                <w:rFonts w:ascii="Times New Roman" w:eastAsia="Times New Roman" w:hAnsi="Times New Roman" w:cs="Times New Roman"/>
                <w:noProof/>
                <w:color w:val="auto"/>
              </w:rPr>
              <w:lastRenderedPageBreak/>
              <w:drawing>
                <wp:inline distT="0" distB="0" distL="0" distR="0">
                  <wp:extent cx="5686425" cy="2381250"/>
                  <wp:effectExtent l="19050" t="0" r="9525" b="0"/>
                  <wp:docPr id="23" name="Рисунок 23" descr="Правила баскетбола: жесты судей в баскетб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Правила баскетбола: жесты судей в баскетболе"/>
                          <pic:cNvPicPr>
                            <a:picLocks noChangeAspect="1" noChangeArrowheads="1"/>
                          </pic:cNvPicPr>
                        </pic:nvPicPr>
                        <pic:blipFill>
                          <a:blip r:embed="rId17" cstate="print"/>
                          <a:srcRect/>
                          <a:stretch>
                            <a:fillRect/>
                          </a:stretch>
                        </pic:blipFill>
                        <pic:spPr bwMode="auto">
                          <a:xfrm>
                            <a:off x="0" y="0"/>
                            <a:ext cx="5686425" cy="2381250"/>
                          </a:xfrm>
                          <a:prstGeom prst="rect">
                            <a:avLst/>
                          </a:prstGeom>
                          <a:noFill/>
                          <a:ln w="9525">
                            <a:noFill/>
                            <a:miter lim="800000"/>
                            <a:headEnd/>
                            <a:tailEnd/>
                          </a:ln>
                        </pic:spPr>
                      </pic:pic>
                    </a:graphicData>
                  </a:graphic>
                </wp:inline>
              </w:drawing>
            </w:r>
          </w:p>
          <w:p w:rsidR="00CF2206" w:rsidRPr="006D7C6B" w:rsidRDefault="00CF2206" w:rsidP="00461379">
            <w:pPr>
              <w:ind w:left="708"/>
              <w:rPr>
                <w:rFonts w:ascii="Times New Roman" w:eastAsia="Times New Roman" w:hAnsi="Times New Roman" w:cs="Times New Roman"/>
                <w:color w:val="121212"/>
                <w:shd w:val="clear" w:color="auto" w:fill="EEEEEE"/>
              </w:rPr>
            </w:pPr>
          </w:p>
          <w:p w:rsidR="00CF2206" w:rsidRPr="006D7C6B" w:rsidRDefault="00CF2206" w:rsidP="00461379">
            <w:pPr>
              <w:ind w:left="708"/>
              <w:jc w:val="both"/>
              <w:rPr>
                <w:rFonts w:ascii="Times New Roman" w:eastAsia="Times New Roman" w:hAnsi="Times New Roman" w:cs="Times New Roman"/>
                <w:color w:val="121212"/>
                <w:shd w:val="clear" w:color="auto" w:fill="EEEEEE"/>
              </w:rPr>
            </w:pPr>
            <w:r w:rsidRPr="006D7C6B">
              <w:rPr>
                <w:rFonts w:ascii="Times New Roman" w:eastAsia="Times New Roman" w:hAnsi="Times New Roman" w:cs="Times New Roman"/>
                <w:color w:val="121212"/>
                <w:shd w:val="clear" w:color="auto" w:fill="EEEEEE"/>
              </w:rPr>
              <w:t xml:space="preserve">   Следующая группа жестов, которая включает в себя одиннадцать</w:t>
            </w:r>
          </w:p>
          <w:p w:rsidR="00CF2206" w:rsidRPr="006D7C6B" w:rsidRDefault="00CF2206" w:rsidP="00461379">
            <w:pPr>
              <w:ind w:left="708"/>
              <w:jc w:val="both"/>
              <w:rPr>
                <w:rFonts w:ascii="Times New Roman" w:eastAsia="Times New Roman" w:hAnsi="Times New Roman" w:cs="Times New Roman"/>
                <w:color w:val="121212"/>
                <w:shd w:val="clear" w:color="auto" w:fill="EEEEEE"/>
              </w:rPr>
            </w:pPr>
            <w:r w:rsidRPr="006D7C6B">
              <w:rPr>
                <w:rFonts w:ascii="Times New Roman" w:eastAsia="Times New Roman" w:hAnsi="Times New Roman" w:cs="Times New Roman"/>
                <w:color w:val="121212"/>
                <w:shd w:val="clear" w:color="auto" w:fill="EEEEEE"/>
              </w:rPr>
              <w:t xml:space="preserve"> видов жестов, призвана демонстрировать зрителям и судьям-секретарям –</w:t>
            </w:r>
          </w:p>
          <w:p w:rsidR="00E05F6F" w:rsidRPr="006D7C6B" w:rsidRDefault="00CF2206" w:rsidP="00461379">
            <w:pPr>
              <w:ind w:left="708"/>
              <w:jc w:val="both"/>
              <w:rPr>
                <w:rFonts w:ascii="Times New Roman" w:eastAsia="Times New Roman" w:hAnsi="Times New Roman" w:cs="Times New Roman"/>
                <w:color w:val="121212"/>
                <w:shd w:val="clear" w:color="auto" w:fill="EEEEEE"/>
              </w:rPr>
            </w:pPr>
            <w:r w:rsidRPr="006D7C6B">
              <w:rPr>
                <w:rFonts w:ascii="Times New Roman" w:eastAsia="Times New Roman" w:hAnsi="Times New Roman" w:cs="Times New Roman"/>
                <w:color w:val="121212"/>
                <w:shd w:val="clear" w:color="auto" w:fill="EEEEEE"/>
              </w:rPr>
              <w:t>какие именно </w:t>
            </w:r>
            <w:r w:rsidRPr="006D7C6B">
              <w:rPr>
                <w:rFonts w:ascii="Times New Roman" w:eastAsia="Times New Roman" w:hAnsi="Times New Roman" w:cs="Times New Roman"/>
                <w:b/>
                <w:bCs/>
                <w:color w:val="121212"/>
              </w:rPr>
              <w:t>правила баскетбола</w:t>
            </w:r>
            <w:r w:rsidRPr="006D7C6B">
              <w:rPr>
                <w:rFonts w:ascii="Times New Roman" w:eastAsia="Times New Roman" w:hAnsi="Times New Roman" w:cs="Times New Roman"/>
                <w:color w:val="121212"/>
                <w:shd w:val="clear" w:color="auto" w:fill="EEEEEE"/>
              </w:rPr>
              <w:t xml:space="preserve"> были нарушены в данном конкретном </w:t>
            </w:r>
          </w:p>
          <w:p w:rsidR="00CF2206" w:rsidRPr="006D7C6B" w:rsidRDefault="00CF2206" w:rsidP="00461379">
            <w:pPr>
              <w:ind w:left="708"/>
              <w:jc w:val="both"/>
              <w:rPr>
                <w:rFonts w:ascii="Times New Roman" w:eastAsia="Times New Roman" w:hAnsi="Times New Roman" w:cs="Times New Roman"/>
                <w:color w:val="121212"/>
                <w:shd w:val="clear" w:color="auto" w:fill="EEEEEE"/>
              </w:rPr>
            </w:pPr>
            <w:r w:rsidRPr="006D7C6B">
              <w:rPr>
                <w:rFonts w:ascii="Times New Roman" w:eastAsia="Times New Roman" w:hAnsi="Times New Roman" w:cs="Times New Roman"/>
                <w:color w:val="121212"/>
                <w:shd w:val="clear" w:color="auto" w:fill="EEEEEE"/>
              </w:rPr>
              <w:t>эпизоде.</w:t>
            </w:r>
          </w:p>
          <w:p w:rsidR="00461379" w:rsidRPr="006D7C6B" w:rsidRDefault="00CF2206" w:rsidP="00461379">
            <w:pPr>
              <w:ind w:left="708"/>
              <w:jc w:val="both"/>
              <w:rPr>
                <w:rFonts w:ascii="Times New Roman" w:eastAsia="Times New Roman" w:hAnsi="Times New Roman" w:cs="Times New Roman"/>
                <w:color w:val="121212"/>
                <w:shd w:val="clear" w:color="auto" w:fill="EEEEEE"/>
              </w:rPr>
            </w:pPr>
            <w:r w:rsidRPr="006D7C6B">
              <w:rPr>
                <w:rFonts w:ascii="Times New Roman" w:eastAsia="Times New Roman" w:hAnsi="Times New Roman" w:cs="Times New Roman"/>
                <w:color w:val="121212"/>
                <w:shd w:val="clear" w:color="auto" w:fill="EEEEEE"/>
              </w:rPr>
              <w:t> </w:t>
            </w:r>
            <w:r w:rsidRPr="006D7C6B">
              <w:rPr>
                <w:rFonts w:ascii="Times New Roman" w:eastAsia="Times New Roman" w:hAnsi="Times New Roman" w:cs="Times New Roman"/>
                <w:b/>
                <w:bCs/>
                <w:color w:val="121212"/>
              </w:rPr>
              <w:t>Жест судьи</w:t>
            </w:r>
            <w:r w:rsidRPr="006D7C6B">
              <w:rPr>
                <w:rFonts w:ascii="Times New Roman" w:eastAsia="Times New Roman" w:hAnsi="Times New Roman" w:cs="Times New Roman"/>
                <w:color w:val="121212"/>
                <w:shd w:val="clear" w:color="auto" w:fill="EEEEEE"/>
              </w:rPr>
              <w:t> расскажет нам, была ли у игрока пробежка или он</w:t>
            </w:r>
          </w:p>
          <w:p w:rsidR="00461379" w:rsidRPr="006D7C6B" w:rsidRDefault="00CF2206" w:rsidP="00461379">
            <w:pPr>
              <w:ind w:left="708"/>
              <w:jc w:val="both"/>
              <w:rPr>
                <w:rFonts w:ascii="Times New Roman" w:eastAsia="Times New Roman" w:hAnsi="Times New Roman" w:cs="Times New Roman"/>
                <w:color w:val="121212"/>
                <w:shd w:val="clear" w:color="auto" w:fill="EEEEEE"/>
              </w:rPr>
            </w:pPr>
            <w:r w:rsidRPr="006D7C6B">
              <w:rPr>
                <w:rFonts w:ascii="Times New Roman" w:eastAsia="Times New Roman" w:hAnsi="Times New Roman" w:cs="Times New Roman"/>
                <w:color w:val="121212"/>
                <w:shd w:val="clear" w:color="auto" w:fill="EEEEEE"/>
              </w:rPr>
              <w:t xml:space="preserve"> использовал неправильно ведение (двойное ведение, пронос мяча), </w:t>
            </w:r>
          </w:p>
          <w:p w:rsidR="00461379" w:rsidRPr="006D7C6B" w:rsidRDefault="00CF2206" w:rsidP="00461379">
            <w:pPr>
              <w:ind w:left="708"/>
              <w:jc w:val="both"/>
              <w:rPr>
                <w:rFonts w:ascii="Times New Roman" w:eastAsia="Times New Roman" w:hAnsi="Times New Roman" w:cs="Times New Roman"/>
                <w:color w:val="121212"/>
                <w:shd w:val="clear" w:color="auto" w:fill="EEEEEE"/>
              </w:rPr>
            </w:pPr>
            <w:r w:rsidRPr="006D7C6B">
              <w:rPr>
                <w:rFonts w:ascii="Times New Roman" w:eastAsia="Times New Roman" w:hAnsi="Times New Roman" w:cs="Times New Roman"/>
                <w:color w:val="121212"/>
                <w:shd w:val="clear" w:color="auto" w:fill="EEEEEE"/>
              </w:rPr>
              <w:t>был ли игрок слишком долго в трехсекундной зоне или не успел</w:t>
            </w:r>
          </w:p>
          <w:p w:rsidR="00461379" w:rsidRPr="006D7C6B" w:rsidRDefault="00CF2206" w:rsidP="00461379">
            <w:pPr>
              <w:ind w:left="708"/>
              <w:jc w:val="both"/>
              <w:rPr>
                <w:rFonts w:ascii="Times New Roman" w:eastAsia="Times New Roman" w:hAnsi="Times New Roman" w:cs="Times New Roman"/>
                <w:color w:val="121212"/>
                <w:shd w:val="clear" w:color="auto" w:fill="EEEEEE"/>
              </w:rPr>
            </w:pPr>
            <w:r w:rsidRPr="006D7C6B">
              <w:rPr>
                <w:rFonts w:ascii="Times New Roman" w:eastAsia="Times New Roman" w:hAnsi="Times New Roman" w:cs="Times New Roman"/>
                <w:color w:val="121212"/>
                <w:shd w:val="clear" w:color="auto" w:fill="EEEEEE"/>
              </w:rPr>
              <w:t xml:space="preserve"> ввести мяч в игру, была ли умышленная игра ногой или игрок</w:t>
            </w:r>
          </w:p>
          <w:p w:rsidR="00CF2206" w:rsidRPr="006D7C6B" w:rsidRDefault="00CF2206" w:rsidP="00461379">
            <w:pPr>
              <w:ind w:left="708"/>
              <w:jc w:val="both"/>
              <w:rPr>
                <w:rFonts w:ascii="Times New Roman" w:eastAsia="Times New Roman" w:hAnsi="Times New Roman" w:cs="Times New Roman"/>
                <w:color w:val="121212"/>
                <w:shd w:val="clear" w:color="auto" w:fill="EEEEEE"/>
              </w:rPr>
            </w:pPr>
            <w:r w:rsidRPr="006D7C6B">
              <w:rPr>
                <w:rFonts w:ascii="Times New Roman" w:eastAsia="Times New Roman" w:hAnsi="Times New Roman" w:cs="Times New Roman"/>
                <w:color w:val="121212"/>
                <w:shd w:val="clear" w:color="auto" w:fill="EEEEEE"/>
              </w:rPr>
              <w:t xml:space="preserve"> нарушил правило зоны.</w:t>
            </w:r>
          </w:p>
          <w:p w:rsidR="00CF2206" w:rsidRPr="006D7C6B" w:rsidRDefault="00CF2206" w:rsidP="00461379">
            <w:pPr>
              <w:ind w:left="708"/>
              <w:rPr>
                <w:rFonts w:ascii="Times New Roman" w:eastAsia="Times New Roman" w:hAnsi="Times New Roman" w:cs="Times New Roman"/>
                <w:color w:val="auto"/>
              </w:rPr>
            </w:pPr>
            <w:r w:rsidRPr="006D7C6B">
              <w:rPr>
                <w:rFonts w:ascii="Times New Roman" w:eastAsia="Times New Roman" w:hAnsi="Times New Roman" w:cs="Times New Roman"/>
                <w:noProof/>
                <w:color w:val="auto"/>
              </w:rPr>
              <w:lastRenderedPageBreak/>
              <w:drawing>
                <wp:inline distT="0" distB="0" distL="0" distR="0">
                  <wp:extent cx="5686425" cy="7305675"/>
                  <wp:effectExtent l="19050" t="0" r="9525" b="0"/>
                  <wp:docPr id="24" name="Рисунок 24" descr="Правила баскетбола: жесты баскетбольных судей нарушение прави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Правила баскетбола: жесты баскетбольных судей нарушение правил"/>
                          <pic:cNvPicPr>
                            <a:picLocks noChangeAspect="1" noChangeArrowheads="1"/>
                          </pic:cNvPicPr>
                        </pic:nvPicPr>
                        <pic:blipFill>
                          <a:blip r:embed="rId18" cstate="print"/>
                          <a:srcRect/>
                          <a:stretch>
                            <a:fillRect/>
                          </a:stretch>
                        </pic:blipFill>
                        <pic:spPr bwMode="auto">
                          <a:xfrm>
                            <a:off x="0" y="0"/>
                            <a:ext cx="5686425" cy="7305675"/>
                          </a:xfrm>
                          <a:prstGeom prst="rect">
                            <a:avLst/>
                          </a:prstGeom>
                          <a:noFill/>
                          <a:ln w="9525">
                            <a:noFill/>
                            <a:miter lim="800000"/>
                            <a:headEnd/>
                            <a:tailEnd/>
                          </a:ln>
                        </pic:spPr>
                      </pic:pic>
                    </a:graphicData>
                  </a:graphic>
                </wp:inline>
              </w:drawing>
            </w:r>
          </w:p>
        </w:tc>
      </w:tr>
    </w:tbl>
    <w:p w:rsidR="00FA1B54" w:rsidRPr="006D7C6B" w:rsidRDefault="003049F7" w:rsidP="00FA1B54">
      <w:pPr>
        <w:pageBreakBefore/>
        <w:jc w:val="right"/>
        <w:rPr>
          <w:rFonts w:ascii="Times New Roman" w:eastAsia="Calibri" w:hAnsi="Times New Roman" w:cs="Times New Roman"/>
          <w:lang w:eastAsia="ar-SA"/>
        </w:rPr>
      </w:pPr>
      <w:r>
        <w:rPr>
          <w:rFonts w:ascii="Times New Roman" w:eastAsia="Calibri" w:hAnsi="Times New Roman" w:cs="Times New Roman"/>
          <w:lang w:eastAsia="ar-SA"/>
        </w:rPr>
        <w:lastRenderedPageBreak/>
        <w:t>Приложение 2</w:t>
      </w:r>
    </w:p>
    <w:p w:rsidR="00B76D40" w:rsidRPr="006D7C6B" w:rsidRDefault="00EF4B64" w:rsidP="00FA1B54">
      <w:pPr>
        <w:jc w:val="center"/>
        <w:rPr>
          <w:rFonts w:ascii="Times New Roman" w:eastAsia="Calibri" w:hAnsi="Times New Roman" w:cs="Times New Roman"/>
          <w:b/>
          <w:lang w:eastAsia="ar-SA"/>
        </w:rPr>
      </w:pPr>
      <w:r w:rsidRPr="006D7C6B">
        <w:rPr>
          <w:rFonts w:ascii="Times New Roman" w:eastAsia="Calibri" w:hAnsi="Times New Roman" w:cs="Times New Roman"/>
          <w:b/>
          <w:lang w:eastAsia="ar-SA"/>
        </w:rPr>
        <w:t>Словарь терминов и определений</w:t>
      </w:r>
    </w:p>
    <w:p w:rsidR="00EF4B64" w:rsidRPr="006D7C6B" w:rsidRDefault="00EF4B64" w:rsidP="00FA1B54">
      <w:pPr>
        <w:jc w:val="center"/>
        <w:rPr>
          <w:rFonts w:ascii="Times New Roman" w:eastAsia="Calibri" w:hAnsi="Times New Roman" w:cs="Times New Roman"/>
          <w:b/>
          <w:lang w:eastAsia="ar-SA"/>
        </w:rPr>
      </w:pPr>
    </w:p>
    <w:p w:rsidR="00EF4B64" w:rsidRPr="006D7C6B" w:rsidRDefault="00EF4B64" w:rsidP="00461379">
      <w:pPr>
        <w:spacing w:line="276" w:lineRule="auto"/>
        <w:ind w:left="708"/>
        <w:jc w:val="both"/>
        <w:rPr>
          <w:rFonts w:ascii="Times New Roman" w:eastAsia="Calibri" w:hAnsi="Times New Roman" w:cs="Times New Roman"/>
          <w:lang w:eastAsia="ar-SA"/>
        </w:rPr>
      </w:pPr>
      <w:r w:rsidRPr="006D7C6B">
        <w:rPr>
          <w:rFonts w:ascii="Times New Roman" w:eastAsia="Calibri" w:hAnsi="Times New Roman" w:cs="Times New Roman"/>
          <w:b/>
          <w:lang w:eastAsia="ar-SA"/>
        </w:rPr>
        <w:t xml:space="preserve">Аут </w:t>
      </w:r>
      <w:r w:rsidRPr="006D7C6B">
        <w:rPr>
          <w:rFonts w:ascii="Times New Roman" w:eastAsia="Calibri" w:hAnsi="Times New Roman" w:cs="Times New Roman"/>
          <w:lang w:eastAsia="ar-SA"/>
        </w:rPr>
        <w:t xml:space="preserve">(от англ. </w:t>
      </w:r>
      <w:r w:rsidRPr="006D7C6B">
        <w:rPr>
          <w:rFonts w:ascii="Times New Roman" w:eastAsia="Calibri" w:hAnsi="Times New Roman" w:cs="Times New Roman"/>
          <w:lang w:val="en-US" w:eastAsia="ar-SA"/>
        </w:rPr>
        <w:t>outs</w:t>
      </w:r>
      <w:r w:rsidRPr="006D7C6B">
        <w:rPr>
          <w:rFonts w:ascii="Times New Roman" w:eastAsia="Calibri" w:hAnsi="Times New Roman" w:cs="Times New Roman"/>
          <w:lang w:eastAsia="ar-SA"/>
        </w:rPr>
        <w:t>) – мяч покинул пределы игровой площадки.</w:t>
      </w:r>
    </w:p>
    <w:p w:rsidR="00EF4B64" w:rsidRPr="006D7C6B" w:rsidRDefault="00EF4B64" w:rsidP="00461379">
      <w:pPr>
        <w:spacing w:line="276" w:lineRule="auto"/>
        <w:ind w:left="708"/>
        <w:jc w:val="both"/>
        <w:rPr>
          <w:rFonts w:ascii="Times New Roman" w:eastAsia="Calibri" w:hAnsi="Times New Roman" w:cs="Times New Roman"/>
          <w:lang w:eastAsia="ar-SA"/>
        </w:rPr>
      </w:pPr>
      <w:r w:rsidRPr="006D7C6B">
        <w:rPr>
          <w:rFonts w:ascii="Times New Roman" w:eastAsia="Calibri" w:hAnsi="Times New Roman" w:cs="Times New Roman"/>
          <w:b/>
          <w:lang w:eastAsia="ar-SA"/>
        </w:rPr>
        <w:t>Блок-шот</w:t>
      </w:r>
      <w:r w:rsidRPr="006D7C6B">
        <w:rPr>
          <w:rFonts w:ascii="Times New Roman" w:eastAsia="Calibri" w:hAnsi="Times New Roman" w:cs="Times New Roman"/>
          <w:lang w:eastAsia="ar-SA"/>
        </w:rPr>
        <w:t xml:space="preserve">( англ. </w:t>
      </w:r>
      <w:r w:rsidRPr="006D7C6B">
        <w:rPr>
          <w:rFonts w:ascii="Times New Roman" w:eastAsia="Calibri" w:hAnsi="Times New Roman" w:cs="Times New Roman"/>
          <w:lang w:val="en-US" w:eastAsia="ar-SA"/>
        </w:rPr>
        <w:t>blockedshot</w:t>
      </w:r>
      <w:r w:rsidRPr="006D7C6B">
        <w:rPr>
          <w:rFonts w:ascii="Times New Roman" w:eastAsia="Calibri" w:hAnsi="Times New Roman" w:cs="Times New Roman"/>
          <w:lang w:eastAsia="ar-SA"/>
        </w:rPr>
        <w:t xml:space="preserve"> – заблокированный бросок) – термин, означающий ситуацию, когда игрок защиты блокирует по правилам бросок соперника. Блок-шоты – показатель характеризующий действия баскетболиста в защите.</w:t>
      </w:r>
    </w:p>
    <w:p w:rsidR="00EF4B64" w:rsidRPr="006D7C6B" w:rsidRDefault="00EF4B64" w:rsidP="00461379">
      <w:pPr>
        <w:spacing w:line="276" w:lineRule="auto"/>
        <w:ind w:left="708"/>
        <w:jc w:val="both"/>
        <w:rPr>
          <w:rFonts w:ascii="Times New Roman" w:eastAsia="Calibri" w:hAnsi="Times New Roman" w:cs="Times New Roman"/>
          <w:lang w:eastAsia="ar-SA"/>
        </w:rPr>
      </w:pPr>
      <w:r w:rsidRPr="006D7C6B">
        <w:rPr>
          <w:rFonts w:ascii="Times New Roman" w:eastAsia="Calibri" w:hAnsi="Times New Roman" w:cs="Times New Roman"/>
          <w:b/>
          <w:lang w:eastAsia="ar-SA"/>
        </w:rPr>
        <w:t>Боковая линия</w:t>
      </w:r>
      <w:r w:rsidRPr="006D7C6B">
        <w:rPr>
          <w:rFonts w:ascii="Times New Roman" w:eastAsia="Calibri" w:hAnsi="Times New Roman" w:cs="Times New Roman"/>
          <w:lang w:eastAsia="ar-SA"/>
        </w:rPr>
        <w:t xml:space="preserve"> – линия, которая ограничивает баскетбольную площадку левой и правой сторон от щитов, её ширина 5 см.</w:t>
      </w:r>
    </w:p>
    <w:p w:rsidR="00EF4B64" w:rsidRPr="006D7C6B" w:rsidRDefault="00EF4B64" w:rsidP="00461379">
      <w:pPr>
        <w:spacing w:line="276" w:lineRule="auto"/>
        <w:ind w:left="708"/>
        <w:jc w:val="both"/>
        <w:rPr>
          <w:rFonts w:ascii="Times New Roman" w:eastAsia="Calibri" w:hAnsi="Times New Roman" w:cs="Times New Roman"/>
          <w:lang w:eastAsia="ar-SA"/>
        </w:rPr>
      </w:pPr>
      <w:r w:rsidRPr="006D7C6B">
        <w:rPr>
          <w:rFonts w:ascii="Times New Roman" w:eastAsia="Calibri" w:hAnsi="Times New Roman" w:cs="Times New Roman"/>
          <w:b/>
          <w:lang w:eastAsia="ar-SA"/>
        </w:rPr>
        <w:t xml:space="preserve">Бросок крюком </w:t>
      </w:r>
      <w:r w:rsidRPr="006D7C6B">
        <w:rPr>
          <w:rFonts w:ascii="Times New Roman" w:eastAsia="Calibri" w:hAnsi="Times New Roman" w:cs="Times New Roman"/>
          <w:lang w:eastAsia="ar-SA"/>
        </w:rPr>
        <w:t>– бросок мяча над головой кругообразным движением руки.</w:t>
      </w:r>
    </w:p>
    <w:p w:rsidR="00EF4B64" w:rsidRPr="006D7C6B" w:rsidRDefault="00EF4B64" w:rsidP="00461379">
      <w:pPr>
        <w:spacing w:line="276" w:lineRule="auto"/>
        <w:ind w:left="708"/>
        <w:jc w:val="both"/>
        <w:rPr>
          <w:rFonts w:ascii="Times New Roman" w:eastAsia="Calibri" w:hAnsi="Times New Roman" w:cs="Times New Roman"/>
          <w:lang w:eastAsia="ar-SA"/>
        </w:rPr>
      </w:pPr>
      <w:r w:rsidRPr="006D7C6B">
        <w:rPr>
          <w:rFonts w:ascii="Times New Roman" w:eastAsia="Calibri" w:hAnsi="Times New Roman" w:cs="Times New Roman"/>
          <w:b/>
          <w:lang w:eastAsia="ar-SA"/>
        </w:rPr>
        <w:t xml:space="preserve">Быстрый прорыв, быстрая атака </w:t>
      </w:r>
      <w:r w:rsidRPr="006D7C6B">
        <w:rPr>
          <w:rFonts w:ascii="Times New Roman" w:eastAsia="Calibri" w:hAnsi="Times New Roman" w:cs="Times New Roman"/>
          <w:lang w:eastAsia="ar-SA"/>
        </w:rPr>
        <w:t>– быстрое продвижение нападающих к корзине противника с целью создать численный перевес и забросить мяч.</w:t>
      </w:r>
    </w:p>
    <w:p w:rsidR="00EF4B64" w:rsidRPr="006D7C6B" w:rsidRDefault="009757CE" w:rsidP="00461379">
      <w:pPr>
        <w:spacing w:line="276" w:lineRule="auto"/>
        <w:ind w:left="708"/>
        <w:jc w:val="both"/>
        <w:rPr>
          <w:rFonts w:ascii="Times New Roman" w:eastAsia="Calibri" w:hAnsi="Times New Roman" w:cs="Times New Roman"/>
          <w:lang w:eastAsia="ar-SA"/>
        </w:rPr>
      </w:pPr>
      <w:r w:rsidRPr="006D7C6B">
        <w:rPr>
          <w:rFonts w:ascii="Times New Roman" w:eastAsia="Calibri" w:hAnsi="Times New Roman" w:cs="Times New Roman"/>
          <w:b/>
          <w:lang w:eastAsia="ar-SA"/>
        </w:rPr>
        <w:t xml:space="preserve">Введение мяча </w:t>
      </w:r>
      <w:r w:rsidRPr="006D7C6B">
        <w:rPr>
          <w:rFonts w:ascii="Times New Roman" w:eastAsia="Calibri" w:hAnsi="Times New Roman" w:cs="Times New Roman"/>
          <w:lang w:eastAsia="ar-SA"/>
        </w:rPr>
        <w:t>– вбрасывание мяча в игру после остановки либо из-за лицевой, либо из-за боковой линии. Мяч можно вводить одной или двумя руками.</w:t>
      </w:r>
    </w:p>
    <w:p w:rsidR="009757CE" w:rsidRPr="006D7C6B" w:rsidRDefault="009757CE" w:rsidP="00461379">
      <w:pPr>
        <w:spacing w:line="276" w:lineRule="auto"/>
        <w:ind w:left="708"/>
        <w:jc w:val="both"/>
        <w:rPr>
          <w:rFonts w:ascii="Times New Roman" w:eastAsia="Calibri" w:hAnsi="Times New Roman" w:cs="Times New Roman"/>
          <w:lang w:eastAsia="ar-SA"/>
        </w:rPr>
      </w:pPr>
      <w:r w:rsidRPr="006D7C6B">
        <w:rPr>
          <w:rFonts w:ascii="Times New Roman" w:eastAsia="Calibri" w:hAnsi="Times New Roman" w:cs="Times New Roman"/>
          <w:b/>
          <w:lang w:eastAsia="ar-SA"/>
        </w:rPr>
        <w:t xml:space="preserve">Выбор места </w:t>
      </w:r>
      <w:r w:rsidRPr="006D7C6B">
        <w:rPr>
          <w:rFonts w:ascii="Times New Roman" w:eastAsia="Calibri" w:hAnsi="Times New Roman" w:cs="Times New Roman"/>
          <w:lang w:eastAsia="ar-SA"/>
        </w:rPr>
        <w:t>– элемент тактического мастерства, заключающийся в умении заранее определить своё местоположение для активного участия в атаке или обороне.</w:t>
      </w:r>
    </w:p>
    <w:p w:rsidR="009757CE" w:rsidRPr="006D7C6B" w:rsidRDefault="009757CE" w:rsidP="00461379">
      <w:pPr>
        <w:spacing w:line="276" w:lineRule="auto"/>
        <w:ind w:left="708"/>
        <w:jc w:val="both"/>
        <w:rPr>
          <w:rFonts w:ascii="Times New Roman" w:eastAsia="Calibri" w:hAnsi="Times New Roman" w:cs="Times New Roman"/>
          <w:lang w:eastAsia="ar-SA"/>
        </w:rPr>
      </w:pPr>
      <w:r w:rsidRPr="006D7C6B">
        <w:rPr>
          <w:rFonts w:ascii="Times New Roman" w:eastAsia="Calibri" w:hAnsi="Times New Roman" w:cs="Times New Roman"/>
          <w:b/>
          <w:lang w:eastAsia="ar-SA"/>
        </w:rPr>
        <w:t>Дабл-дабл</w:t>
      </w:r>
      <w:r w:rsidRPr="006D7C6B">
        <w:rPr>
          <w:rFonts w:ascii="Times New Roman" w:eastAsia="Calibri" w:hAnsi="Times New Roman" w:cs="Times New Roman"/>
          <w:lang w:eastAsia="ar-SA"/>
        </w:rPr>
        <w:t xml:space="preserve">(от англ. </w:t>
      </w:r>
      <w:r w:rsidRPr="006D7C6B">
        <w:rPr>
          <w:rFonts w:ascii="Times New Roman" w:eastAsia="Calibri" w:hAnsi="Times New Roman" w:cs="Times New Roman"/>
          <w:lang w:val="en-US" w:eastAsia="ar-SA"/>
        </w:rPr>
        <w:t>double</w:t>
      </w:r>
      <w:r w:rsidRPr="006D7C6B">
        <w:rPr>
          <w:rFonts w:ascii="Times New Roman" w:eastAsia="Calibri" w:hAnsi="Times New Roman" w:cs="Times New Roman"/>
          <w:lang w:eastAsia="ar-SA"/>
        </w:rPr>
        <w:t>-</w:t>
      </w:r>
      <w:r w:rsidRPr="006D7C6B">
        <w:rPr>
          <w:rFonts w:ascii="Times New Roman" w:eastAsia="Calibri" w:hAnsi="Times New Roman" w:cs="Times New Roman"/>
          <w:lang w:val="en-US" w:eastAsia="ar-SA"/>
        </w:rPr>
        <w:t>double</w:t>
      </w:r>
      <w:r w:rsidRPr="006D7C6B">
        <w:rPr>
          <w:rFonts w:ascii="Times New Roman" w:eastAsia="Calibri" w:hAnsi="Times New Roman" w:cs="Times New Roman"/>
          <w:lang w:eastAsia="ar-SA"/>
        </w:rPr>
        <w:t>) – двузначная результативность баскетболистов в двух показателях в одном матче. Например: 15 передач, 12 блок-шотов.</w:t>
      </w:r>
    </w:p>
    <w:p w:rsidR="009757CE" w:rsidRPr="006D7C6B" w:rsidRDefault="009757CE" w:rsidP="00461379">
      <w:pPr>
        <w:spacing w:line="276" w:lineRule="auto"/>
        <w:ind w:left="708"/>
        <w:jc w:val="both"/>
        <w:rPr>
          <w:rFonts w:ascii="Times New Roman" w:eastAsia="Calibri" w:hAnsi="Times New Roman" w:cs="Times New Roman"/>
          <w:lang w:eastAsia="ar-SA"/>
        </w:rPr>
      </w:pPr>
      <w:r w:rsidRPr="006D7C6B">
        <w:rPr>
          <w:rFonts w:ascii="Times New Roman" w:eastAsia="Calibri" w:hAnsi="Times New Roman" w:cs="Times New Roman"/>
          <w:b/>
          <w:lang w:eastAsia="ar-SA"/>
        </w:rPr>
        <w:t>Дисквалифицирующий фол</w:t>
      </w:r>
      <w:r w:rsidRPr="006D7C6B">
        <w:rPr>
          <w:rFonts w:ascii="Times New Roman" w:eastAsia="Calibri" w:hAnsi="Times New Roman" w:cs="Times New Roman"/>
          <w:lang w:eastAsia="ar-SA"/>
        </w:rPr>
        <w:t xml:space="preserve"> – фол за серьёзное нарушение правил. Влечёт за собой дисквалификацию игрока и удаление его с площадки до конца игры вне зависимости от количества уже имевшихся у него фолов (ему на замену выходит другой баскетболист).</w:t>
      </w:r>
    </w:p>
    <w:p w:rsidR="009757CE" w:rsidRPr="006D7C6B" w:rsidRDefault="009757CE" w:rsidP="00461379">
      <w:pPr>
        <w:spacing w:line="276" w:lineRule="auto"/>
        <w:ind w:left="708"/>
        <w:jc w:val="both"/>
        <w:rPr>
          <w:rFonts w:ascii="Times New Roman" w:eastAsia="Calibri" w:hAnsi="Times New Roman" w:cs="Times New Roman"/>
          <w:lang w:eastAsia="ar-SA"/>
        </w:rPr>
      </w:pPr>
      <w:r w:rsidRPr="006D7C6B">
        <w:rPr>
          <w:rFonts w:ascii="Times New Roman" w:eastAsia="Calibri" w:hAnsi="Times New Roman" w:cs="Times New Roman"/>
          <w:b/>
          <w:lang w:eastAsia="ar-SA"/>
        </w:rPr>
        <w:t>Добивание</w:t>
      </w:r>
      <w:r w:rsidRPr="006D7C6B">
        <w:rPr>
          <w:rFonts w:ascii="Times New Roman" w:eastAsia="Calibri" w:hAnsi="Times New Roman" w:cs="Times New Roman"/>
          <w:lang w:eastAsia="ar-SA"/>
        </w:rPr>
        <w:t xml:space="preserve"> – приём, во время которого игроки забрасывают в кольцо отскочивший от щита или кольца мяч.</w:t>
      </w:r>
    </w:p>
    <w:p w:rsidR="00320A48" w:rsidRPr="006D7C6B" w:rsidRDefault="009757CE" w:rsidP="00461379">
      <w:pPr>
        <w:spacing w:line="276" w:lineRule="auto"/>
        <w:ind w:left="708"/>
        <w:jc w:val="both"/>
        <w:rPr>
          <w:rFonts w:ascii="Times New Roman" w:eastAsia="Calibri" w:hAnsi="Times New Roman" w:cs="Times New Roman"/>
          <w:lang w:eastAsia="ar-SA"/>
        </w:rPr>
      </w:pPr>
      <w:r w:rsidRPr="006D7C6B">
        <w:rPr>
          <w:rFonts w:ascii="Times New Roman" w:eastAsia="Calibri" w:hAnsi="Times New Roman" w:cs="Times New Roman"/>
          <w:b/>
          <w:lang w:eastAsia="ar-SA"/>
        </w:rPr>
        <w:t>Дриблинг</w:t>
      </w:r>
      <w:r w:rsidR="00320A48" w:rsidRPr="006D7C6B">
        <w:rPr>
          <w:rFonts w:ascii="Times New Roman" w:eastAsia="Calibri" w:hAnsi="Times New Roman" w:cs="Times New Roman"/>
          <w:lang w:eastAsia="ar-SA"/>
        </w:rPr>
        <w:t xml:space="preserve"> (от англ. </w:t>
      </w:r>
      <w:r w:rsidR="00320A48" w:rsidRPr="006D7C6B">
        <w:rPr>
          <w:rFonts w:ascii="Times New Roman" w:eastAsia="Calibri" w:hAnsi="Times New Roman" w:cs="Times New Roman"/>
          <w:lang w:val="en-US" w:eastAsia="ar-SA"/>
        </w:rPr>
        <w:t>dribble</w:t>
      </w:r>
      <w:r w:rsidR="00320A48" w:rsidRPr="006D7C6B">
        <w:rPr>
          <w:rFonts w:ascii="Times New Roman" w:eastAsia="Calibri" w:hAnsi="Times New Roman" w:cs="Times New Roman"/>
          <w:lang w:eastAsia="ar-SA"/>
        </w:rPr>
        <w:t xml:space="preserve"> – вести мяч) – в некоторых видах спорта манёвр с мячом, смысл которого заключается в продвижении игрока мимо защитника с сохранением мяча у себя.</w:t>
      </w:r>
    </w:p>
    <w:p w:rsidR="00320A48" w:rsidRPr="006D7C6B" w:rsidRDefault="00320A48" w:rsidP="00461379">
      <w:pPr>
        <w:spacing w:line="276" w:lineRule="auto"/>
        <w:ind w:left="708"/>
        <w:jc w:val="both"/>
        <w:rPr>
          <w:rFonts w:ascii="Times New Roman" w:eastAsia="Calibri" w:hAnsi="Times New Roman" w:cs="Times New Roman"/>
          <w:lang w:eastAsia="ar-SA"/>
        </w:rPr>
      </w:pPr>
      <w:r w:rsidRPr="006D7C6B">
        <w:rPr>
          <w:rFonts w:ascii="Times New Roman" w:eastAsia="Calibri" w:hAnsi="Times New Roman" w:cs="Times New Roman"/>
          <w:b/>
          <w:lang w:eastAsia="ar-SA"/>
        </w:rPr>
        <w:t xml:space="preserve">Дриблинг в баскетболе – </w:t>
      </w:r>
      <w:r w:rsidRPr="006D7C6B">
        <w:rPr>
          <w:rFonts w:ascii="Times New Roman" w:eastAsia="Calibri" w:hAnsi="Times New Roman" w:cs="Times New Roman"/>
          <w:lang w:eastAsia="ar-SA"/>
        </w:rPr>
        <w:t>ведение мяча, способ перемещения мяча по площадке.</w:t>
      </w:r>
    </w:p>
    <w:p w:rsidR="00320A48" w:rsidRPr="006D7C6B" w:rsidRDefault="00320A48" w:rsidP="00461379">
      <w:pPr>
        <w:spacing w:line="276" w:lineRule="auto"/>
        <w:ind w:left="708"/>
        <w:jc w:val="both"/>
        <w:rPr>
          <w:rFonts w:ascii="Times New Roman" w:eastAsia="Calibri" w:hAnsi="Times New Roman" w:cs="Times New Roman"/>
          <w:lang w:eastAsia="ar-SA"/>
        </w:rPr>
      </w:pPr>
      <w:r w:rsidRPr="006D7C6B">
        <w:rPr>
          <w:rFonts w:ascii="Times New Roman" w:eastAsia="Calibri" w:hAnsi="Times New Roman" w:cs="Times New Roman"/>
          <w:b/>
          <w:lang w:eastAsia="ar-SA"/>
        </w:rPr>
        <w:t>Закрытый игрок</w:t>
      </w:r>
      <w:r w:rsidRPr="006D7C6B">
        <w:rPr>
          <w:rFonts w:ascii="Times New Roman" w:eastAsia="Calibri" w:hAnsi="Times New Roman" w:cs="Times New Roman"/>
          <w:lang w:eastAsia="ar-SA"/>
        </w:rPr>
        <w:t xml:space="preserve"> – нападающий, которому противоборствующий команды не даёт получить мяч.</w:t>
      </w:r>
    </w:p>
    <w:p w:rsidR="00320A48" w:rsidRPr="006D7C6B" w:rsidRDefault="00320A48" w:rsidP="00461379">
      <w:pPr>
        <w:spacing w:line="276" w:lineRule="auto"/>
        <w:ind w:left="708"/>
        <w:jc w:val="both"/>
        <w:rPr>
          <w:rFonts w:ascii="Times New Roman" w:eastAsia="Calibri" w:hAnsi="Times New Roman" w:cs="Times New Roman"/>
          <w:lang w:eastAsia="ar-SA"/>
        </w:rPr>
      </w:pPr>
      <w:r w:rsidRPr="006D7C6B">
        <w:rPr>
          <w:rFonts w:ascii="Times New Roman" w:eastAsia="Calibri" w:hAnsi="Times New Roman" w:cs="Times New Roman"/>
          <w:b/>
          <w:lang w:eastAsia="ar-SA"/>
        </w:rPr>
        <w:t xml:space="preserve">Заслон – </w:t>
      </w:r>
      <w:r w:rsidRPr="006D7C6B">
        <w:rPr>
          <w:rFonts w:ascii="Times New Roman" w:eastAsia="Calibri" w:hAnsi="Times New Roman" w:cs="Times New Roman"/>
          <w:lang w:eastAsia="ar-SA"/>
        </w:rPr>
        <w:t>действие, допускаемое правилами, при котором игрок, избегая столкновения, препятствует выходу противника в желаемую позицию. Двойной заслон – заслон, поставленный двумя игроками для одного партнера.</w:t>
      </w:r>
    </w:p>
    <w:p w:rsidR="00320A48" w:rsidRPr="006D7C6B" w:rsidRDefault="00320A48" w:rsidP="00461379">
      <w:pPr>
        <w:spacing w:line="276" w:lineRule="auto"/>
        <w:ind w:left="708"/>
        <w:jc w:val="both"/>
        <w:rPr>
          <w:rFonts w:ascii="Times New Roman" w:eastAsia="Calibri" w:hAnsi="Times New Roman" w:cs="Times New Roman"/>
          <w:lang w:eastAsia="ar-SA"/>
        </w:rPr>
      </w:pPr>
      <w:r w:rsidRPr="006D7C6B">
        <w:rPr>
          <w:rFonts w:ascii="Times New Roman" w:eastAsia="Calibri" w:hAnsi="Times New Roman" w:cs="Times New Roman"/>
          <w:b/>
          <w:lang w:eastAsia="ar-SA"/>
        </w:rPr>
        <w:t xml:space="preserve">Защита </w:t>
      </w:r>
      <w:r w:rsidRPr="006D7C6B">
        <w:rPr>
          <w:rFonts w:ascii="Times New Roman" w:eastAsia="Calibri" w:hAnsi="Times New Roman" w:cs="Times New Roman"/>
          <w:lang w:eastAsia="ar-SA"/>
        </w:rPr>
        <w:t>– организованное противодействие атаке соперников, стремление не допустить бросок мяча в своё кольцо.</w:t>
      </w:r>
    </w:p>
    <w:p w:rsidR="00242606" w:rsidRPr="006D7C6B" w:rsidRDefault="00320A48" w:rsidP="00461379">
      <w:pPr>
        <w:spacing w:line="276" w:lineRule="auto"/>
        <w:ind w:left="708"/>
        <w:jc w:val="both"/>
        <w:rPr>
          <w:rFonts w:ascii="Times New Roman" w:eastAsia="Calibri" w:hAnsi="Times New Roman" w:cs="Times New Roman"/>
          <w:lang w:eastAsia="ar-SA"/>
        </w:rPr>
      </w:pPr>
      <w:r w:rsidRPr="006D7C6B">
        <w:rPr>
          <w:rFonts w:ascii="Times New Roman" w:eastAsia="Calibri" w:hAnsi="Times New Roman" w:cs="Times New Roman"/>
          <w:b/>
          <w:lang w:eastAsia="ar-SA"/>
        </w:rPr>
        <w:t>Зонная защита</w:t>
      </w:r>
      <w:r w:rsidRPr="006D7C6B">
        <w:rPr>
          <w:rFonts w:ascii="Times New Roman" w:eastAsia="Calibri" w:hAnsi="Times New Roman" w:cs="Times New Roman"/>
          <w:lang w:eastAsia="ar-SA"/>
        </w:rPr>
        <w:t xml:space="preserve"> – защита, при которой игроки охраняют область</w:t>
      </w:r>
      <w:r w:rsidR="00A47BEA" w:rsidRPr="006D7C6B">
        <w:rPr>
          <w:rFonts w:ascii="Times New Roman" w:eastAsia="Calibri" w:hAnsi="Times New Roman" w:cs="Times New Roman"/>
          <w:lang w:eastAsia="ar-SA"/>
        </w:rPr>
        <w:t xml:space="preserve"> штрафного броска под своей корзин</w:t>
      </w:r>
      <w:r w:rsidRPr="006D7C6B">
        <w:rPr>
          <w:rFonts w:ascii="Times New Roman" w:eastAsia="Calibri" w:hAnsi="Times New Roman" w:cs="Times New Roman"/>
          <w:lang w:eastAsia="ar-SA"/>
        </w:rPr>
        <w:t xml:space="preserve">ой. </w:t>
      </w:r>
      <w:r w:rsidR="00242606" w:rsidRPr="006D7C6B">
        <w:rPr>
          <w:rFonts w:ascii="Times New Roman" w:eastAsia="Calibri" w:hAnsi="Times New Roman" w:cs="Times New Roman"/>
          <w:lang w:eastAsia="ar-SA"/>
        </w:rPr>
        <w:t>Каждый прикреплен к определенной зоне и противодействует в ней игроку противника.</w:t>
      </w:r>
    </w:p>
    <w:p w:rsidR="00242606" w:rsidRPr="006D7C6B" w:rsidRDefault="00242606" w:rsidP="00461379">
      <w:pPr>
        <w:spacing w:line="276" w:lineRule="auto"/>
        <w:ind w:left="708"/>
        <w:jc w:val="both"/>
        <w:rPr>
          <w:rFonts w:ascii="Times New Roman" w:eastAsia="Calibri" w:hAnsi="Times New Roman" w:cs="Times New Roman"/>
          <w:lang w:eastAsia="ar-SA"/>
        </w:rPr>
      </w:pPr>
      <w:r w:rsidRPr="006D7C6B">
        <w:rPr>
          <w:rFonts w:ascii="Times New Roman" w:eastAsia="Calibri" w:hAnsi="Times New Roman" w:cs="Times New Roman"/>
          <w:b/>
          <w:lang w:eastAsia="ar-SA"/>
        </w:rPr>
        <w:t>Игровая деятельность</w:t>
      </w:r>
      <w:r w:rsidRPr="006D7C6B">
        <w:rPr>
          <w:rFonts w:ascii="Times New Roman" w:eastAsia="Calibri" w:hAnsi="Times New Roman" w:cs="Times New Roman"/>
          <w:lang w:eastAsia="ar-SA"/>
        </w:rPr>
        <w:t xml:space="preserve"> – управляемое сознанием психическая и физическая активность, направленность специфического противоборства при соблюдении установленных правил.</w:t>
      </w:r>
    </w:p>
    <w:p w:rsidR="00242606" w:rsidRPr="006D7C6B" w:rsidRDefault="00242606" w:rsidP="00461379">
      <w:pPr>
        <w:spacing w:line="276" w:lineRule="auto"/>
        <w:ind w:left="708"/>
        <w:jc w:val="both"/>
        <w:rPr>
          <w:rFonts w:ascii="Times New Roman" w:eastAsia="Calibri" w:hAnsi="Times New Roman" w:cs="Times New Roman"/>
          <w:lang w:eastAsia="ar-SA"/>
        </w:rPr>
      </w:pPr>
      <w:r w:rsidRPr="006D7C6B">
        <w:rPr>
          <w:rFonts w:ascii="Times New Roman" w:eastAsia="Calibri" w:hAnsi="Times New Roman" w:cs="Times New Roman"/>
          <w:b/>
          <w:lang w:eastAsia="ar-SA"/>
        </w:rPr>
        <w:t>Имитация</w:t>
      </w:r>
      <w:r w:rsidRPr="006D7C6B">
        <w:rPr>
          <w:rFonts w:ascii="Times New Roman" w:eastAsia="Calibri" w:hAnsi="Times New Roman" w:cs="Times New Roman"/>
          <w:lang w:eastAsia="ar-SA"/>
        </w:rPr>
        <w:t xml:space="preserve"> – воспроизведение упражнения, чаще всего точное по форме но без значительных усилий.</w:t>
      </w:r>
    </w:p>
    <w:p w:rsidR="00242606" w:rsidRPr="006D7C6B" w:rsidRDefault="00242606" w:rsidP="00461379">
      <w:pPr>
        <w:spacing w:line="276" w:lineRule="auto"/>
        <w:ind w:left="708"/>
        <w:jc w:val="both"/>
        <w:rPr>
          <w:rFonts w:ascii="Times New Roman" w:eastAsia="Calibri" w:hAnsi="Times New Roman" w:cs="Times New Roman"/>
          <w:lang w:eastAsia="ar-SA"/>
        </w:rPr>
      </w:pPr>
      <w:r w:rsidRPr="006D7C6B">
        <w:rPr>
          <w:rFonts w:ascii="Times New Roman" w:eastAsia="Calibri" w:hAnsi="Times New Roman" w:cs="Times New Roman"/>
          <w:b/>
          <w:lang w:eastAsia="ar-SA"/>
        </w:rPr>
        <w:t>Комбинация игровая</w:t>
      </w:r>
      <w:r w:rsidRPr="006D7C6B">
        <w:rPr>
          <w:rFonts w:ascii="Times New Roman" w:eastAsia="Calibri" w:hAnsi="Times New Roman" w:cs="Times New Roman"/>
          <w:lang w:eastAsia="ar-SA"/>
        </w:rPr>
        <w:t xml:space="preserve"> – обусловленное взаимодействие игроков в нападении или защите.</w:t>
      </w:r>
    </w:p>
    <w:p w:rsidR="00242606" w:rsidRPr="006D7C6B" w:rsidRDefault="00242606" w:rsidP="00461379">
      <w:pPr>
        <w:spacing w:line="276" w:lineRule="auto"/>
        <w:ind w:left="708"/>
        <w:jc w:val="both"/>
        <w:rPr>
          <w:rFonts w:ascii="Times New Roman" w:eastAsia="Calibri" w:hAnsi="Times New Roman" w:cs="Times New Roman"/>
          <w:lang w:eastAsia="ar-SA"/>
        </w:rPr>
      </w:pPr>
      <w:r w:rsidRPr="006D7C6B">
        <w:rPr>
          <w:rFonts w:ascii="Times New Roman" w:eastAsia="Calibri" w:hAnsi="Times New Roman" w:cs="Times New Roman"/>
          <w:b/>
          <w:lang w:eastAsia="ar-SA"/>
        </w:rPr>
        <w:lastRenderedPageBreak/>
        <w:t>Контрольное упражнение</w:t>
      </w:r>
      <w:r w:rsidRPr="006D7C6B">
        <w:rPr>
          <w:rFonts w:ascii="Times New Roman" w:eastAsia="Calibri" w:hAnsi="Times New Roman" w:cs="Times New Roman"/>
          <w:lang w:eastAsia="ar-SA"/>
        </w:rPr>
        <w:t xml:space="preserve"> – упражнение, которое служит средством кон</w:t>
      </w:r>
      <w:r w:rsidR="00A47BEA" w:rsidRPr="006D7C6B">
        <w:rPr>
          <w:rFonts w:ascii="Times New Roman" w:eastAsia="Calibri" w:hAnsi="Times New Roman" w:cs="Times New Roman"/>
          <w:lang w:eastAsia="ar-SA"/>
        </w:rPr>
        <w:t>т</w:t>
      </w:r>
      <w:r w:rsidRPr="006D7C6B">
        <w:rPr>
          <w:rFonts w:ascii="Times New Roman" w:eastAsia="Calibri" w:hAnsi="Times New Roman" w:cs="Times New Roman"/>
          <w:lang w:eastAsia="ar-SA"/>
        </w:rPr>
        <w:t>роля за развитием физических способностей и двигательных навыков.</w:t>
      </w:r>
    </w:p>
    <w:p w:rsidR="009757CE" w:rsidRPr="006D7C6B" w:rsidRDefault="00242606" w:rsidP="00461379">
      <w:pPr>
        <w:spacing w:line="276" w:lineRule="auto"/>
        <w:ind w:left="708"/>
        <w:jc w:val="both"/>
        <w:rPr>
          <w:rFonts w:ascii="Times New Roman" w:eastAsia="Calibri" w:hAnsi="Times New Roman" w:cs="Times New Roman"/>
          <w:b/>
          <w:lang w:eastAsia="ar-SA"/>
        </w:rPr>
      </w:pPr>
      <w:r w:rsidRPr="006D7C6B">
        <w:rPr>
          <w:rFonts w:ascii="Times New Roman" w:eastAsia="Calibri" w:hAnsi="Times New Roman" w:cs="Times New Roman"/>
          <w:b/>
          <w:lang w:eastAsia="ar-SA"/>
        </w:rPr>
        <w:t>Лицевые линии</w:t>
      </w:r>
      <w:r w:rsidRPr="006D7C6B">
        <w:rPr>
          <w:rFonts w:ascii="Times New Roman" w:eastAsia="Calibri" w:hAnsi="Times New Roman" w:cs="Times New Roman"/>
          <w:lang w:eastAsia="ar-SA"/>
        </w:rPr>
        <w:t xml:space="preserve"> – линии за баскетбольными щитами ограничивающие длину игровой площадки. После взятия корзины защищающая команда вводит мяч в игру из-за лицевой линии.</w:t>
      </w:r>
    </w:p>
    <w:p w:rsidR="00242606" w:rsidRPr="006D7C6B" w:rsidRDefault="00242606" w:rsidP="00461379">
      <w:pPr>
        <w:spacing w:line="276" w:lineRule="auto"/>
        <w:ind w:left="708"/>
        <w:jc w:val="both"/>
        <w:rPr>
          <w:rFonts w:ascii="Times New Roman" w:eastAsia="Calibri" w:hAnsi="Times New Roman" w:cs="Times New Roman"/>
          <w:lang w:eastAsia="ar-SA"/>
        </w:rPr>
      </w:pPr>
      <w:r w:rsidRPr="006D7C6B">
        <w:rPr>
          <w:rFonts w:ascii="Times New Roman" w:eastAsia="Calibri" w:hAnsi="Times New Roman" w:cs="Times New Roman"/>
          <w:b/>
          <w:lang w:eastAsia="ar-SA"/>
        </w:rPr>
        <w:t xml:space="preserve">Личная защита </w:t>
      </w:r>
      <w:r w:rsidRPr="006D7C6B">
        <w:rPr>
          <w:rFonts w:ascii="Times New Roman" w:eastAsia="Calibri" w:hAnsi="Times New Roman" w:cs="Times New Roman"/>
          <w:lang w:eastAsia="ar-SA"/>
        </w:rPr>
        <w:t>– защита, при которой каждый игрок защищающейся команды опекает определенного игрока противника.</w:t>
      </w:r>
    </w:p>
    <w:p w:rsidR="00242606" w:rsidRPr="006D7C6B" w:rsidRDefault="00242606" w:rsidP="00461379">
      <w:pPr>
        <w:spacing w:line="276" w:lineRule="auto"/>
        <w:ind w:left="708"/>
        <w:jc w:val="both"/>
        <w:rPr>
          <w:rFonts w:ascii="Times New Roman" w:eastAsia="Calibri" w:hAnsi="Times New Roman" w:cs="Times New Roman"/>
          <w:lang w:eastAsia="ar-SA"/>
        </w:rPr>
      </w:pPr>
      <w:r w:rsidRPr="006D7C6B">
        <w:rPr>
          <w:rFonts w:ascii="Times New Roman" w:eastAsia="Calibri" w:hAnsi="Times New Roman" w:cs="Times New Roman"/>
          <w:b/>
          <w:lang w:eastAsia="ar-SA"/>
        </w:rPr>
        <w:t>Мяч вне игры</w:t>
      </w:r>
      <w:r w:rsidRPr="006D7C6B">
        <w:rPr>
          <w:rFonts w:ascii="Times New Roman" w:eastAsia="Calibri" w:hAnsi="Times New Roman" w:cs="Times New Roman"/>
          <w:lang w:eastAsia="ar-SA"/>
        </w:rPr>
        <w:t xml:space="preserve"> – игра остановлена судьями, секундамерист выключает время. Это в самых различных ситуациях: при пробитии штрафных и технических бросков, при розыгрыше спорных мячей, при введении мяча в игру из-за боковой или лицевой линии, когда мяч заброшен в корзину и др.</w:t>
      </w:r>
    </w:p>
    <w:p w:rsidR="00A47BEA" w:rsidRPr="006D7C6B" w:rsidRDefault="00A47BEA" w:rsidP="00461379">
      <w:pPr>
        <w:spacing w:line="276" w:lineRule="auto"/>
        <w:ind w:left="708"/>
        <w:jc w:val="both"/>
        <w:rPr>
          <w:rFonts w:ascii="Times New Roman" w:eastAsia="Calibri" w:hAnsi="Times New Roman" w:cs="Times New Roman"/>
          <w:lang w:eastAsia="ar-SA"/>
        </w:rPr>
      </w:pPr>
      <w:r w:rsidRPr="006D7C6B">
        <w:rPr>
          <w:rFonts w:ascii="Times New Roman" w:eastAsia="Calibri" w:hAnsi="Times New Roman" w:cs="Times New Roman"/>
          <w:b/>
          <w:lang w:eastAsia="ar-SA"/>
        </w:rPr>
        <w:t xml:space="preserve">Овертайм </w:t>
      </w:r>
      <w:r w:rsidRPr="006D7C6B">
        <w:rPr>
          <w:rFonts w:ascii="Times New Roman" w:eastAsia="Calibri" w:hAnsi="Times New Roman" w:cs="Times New Roman"/>
          <w:lang w:eastAsia="ar-SA"/>
        </w:rPr>
        <w:t>– дополнительное время. В баскетболе – дополнительный пятиминутный период, назначаемый после основного времени игры, если счет равный.</w:t>
      </w:r>
    </w:p>
    <w:p w:rsidR="00A47BEA" w:rsidRPr="006D7C6B" w:rsidRDefault="00A47BEA" w:rsidP="00461379">
      <w:pPr>
        <w:spacing w:line="276" w:lineRule="auto"/>
        <w:ind w:left="708"/>
        <w:jc w:val="both"/>
        <w:rPr>
          <w:rFonts w:ascii="Times New Roman" w:eastAsia="Calibri" w:hAnsi="Times New Roman" w:cs="Times New Roman"/>
          <w:lang w:eastAsia="ar-SA"/>
        </w:rPr>
      </w:pPr>
      <w:r w:rsidRPr="006D7C6B">
        <w:rPr>
          <w:rFonts w:ascii="Times New Roman" w:eastAsia="Calibri" w:hAnsi="Times New Roman" w:cs="Times New Roman"/>
          <w:b/>
          <w:lang w:eastAsia="ar-SA"/>
        </w:rPr>
        <w:t>Опасная игра</w:t>
      </w:r>
      <w:r w:rsidRPr="006D7C6B">
        <w:rPr>
          <w:rFonts w:ascii="Times New Roman" w:eastAsia="Calibri" w:hAnsi="Times New Roman" w:cs="Times New Roman"/>
          <w:lang w:eastAsia="ar-SA"/>
        </w:rPr>
        <w:t xml:space="preserve"> – действие игрока или группы игроков, которые могут привести к травмам соперника.</w:t>
      </w:r>
    </w:p>
    <w:p w:rsidR="00A47BEA" w:rsidRPr="006D7C6B" w:rsidRDefault="00A47BEA" w:rsidP="00461379">
      <w:pPr>
        <w:spacing w:line="276" w:lineRule="auto"/>
        <w:ind w:left="708"/>
        <w:jc w:val="both"/>
        <w:rPr>
          <w:rFonts w:ascii="Times New Roman" w:eastAsia="Calibri" w:hAnsi="Times New Roman" w:cs="Times New Roman"/>
          <w:lang w:eastAsia="ar-SA"/>
        </w:rPr>
      </w:pPr>
      <w:r w:rsidRPr="006D7C6B">
        <w:rPr>
          <w:rFonts w:ascii="Times New Roman" w:eastAsia="Calibri" w:hAnsi="Times New Roman" w:cs="Times New Roman"/>
          <w:b/>
          <w:lang w:eastAsia="ar-SA"/>
        </w:rPr>
        <w:t>Отскок</w:t>
      </w:r>
      <w:r w:rsidRPr="006D7C6B">
        <w:rPr>
          <w:rFonts w:ascii="Times New Roman" w:eastAsia="Calibri" w:hAnsi="Times New Roman" w:cs="Times New Roman"/>
          <w:lang w:eastAsia="ar-SA"/>
        </w:rPr>
        <w:t xml:space="preserve"> – заключительная часть броска, при которой мяч не попадает в корзину, а отскакивает от кольца либо от щита.</w:t>
      </w:r>
    </w:p>
    <w:p w:rsidR="00A47BEA" w:rsidRPr="006D7C6B" w:rsidRDefault="00A47BEA" w:rsidP="00461379">
      <w:pPr>
        <w:spacing w:line="276" w:lineRule="auto"/>
        <w:ind w:left="708"/>
        <w:jc w:val="both"/>
        <w:rPr>
          <w:rFonts w:ascii="Times New Roman" w:eastAsia="Calibri" w:hAnsi="Times New Roman" w:cs="Times New Roman"/>
          <w:lang w:eastAsia="ar-SA"/>
        </w:rPr>
      </w:pPr>
      <w:r w:rsidRPr="006D7C6B">
        <w:rPr>
          <w:rFonts w:ascii="Times New Roman" w:eastAsia="Calibri" w:hAnsi="Times New Roman" w:cs="Times New Roman"/>
          <w:b/>
          <w:lang w:eastAsia="ar-SA"/>
        </w:rPr>
        <w:t>Пас</w:t>
      </w:r>
      <w:r w:rsidRPr="006D7C6B">
        <w:rPr>
          <w:rFonts w:ascii="Times New Roman" w:eastAsia="Calibri" w:hAnsi="Times New Roman" w:cs="Times New Roman"/>
          <w:lang w:eastAsia="ar-SA"/>
        </w:rPr>
        <w:t xml:space="preserve"> – передача мяча одному из своих партнеров по команде.</w:t>
      </w:r>
    </w:p>
    <w:p w:rsidR="00A47BEA" w:rsidRPr="006D7C6B" w:rsidRDefault="00A47BEA" w:rsidP="00461379">
      <w:pPr>
        <w:spacing w:line="276" w:lineRule="auto"/>
        <w:ind w:left="708"/>
        <w:jc w:val="both"/>
        <w:rPr>
          <w:rFonts w:ascii="Times New Roman" w:eastAsia="Calibri" w:hAnsi="Times New Roman" w:cs="Times New Roman"/>
          <w:lang w:eastAsia="ar-SA"/>
        </w:rPr>
      </w:pPr>
      <w:r w:rsidRPr="006D7C6B">
        <w:rPr>
          <w:rFonts w:ascii="Times New Roman" w:eastAsia="Calibri" w:hAnsi="Times New Roman" w:cs="Times New Roman"/>
          <w:b/>
          <w:lang w:eastAsia="ar-SA"/>
        </w:rPr>
        <w:t>Передовая зона</w:t>
      </w:r>
      <w:r w:rsidRPr="006D7C6B">
        <w:rPr>
          <w:rFonts w:ascii="Times New Roman" w:eastAsia="Calibri" w:hAnsi="Times New Roman" w:cs="Times New Roman"/>
          <w:lang w:eastAsia="ar-SA"/>
        </w:rPr>
        <w:t xml:space="preserve"> – половина площадки, на которой находится неприятельская корзина.</w:t>
      </w:r>
    </w:p>
    <w:p w:rsidR="00A47BEA" w:rsidRPr="006D7C6B" w:rsidRDefault="00A47BEA" w:rsidP="00461379">
      <w:pPr>
        <w:spacing w:line="276" w:lineRule="auto"/>
        <w:ind w:left="708"/>
        <w:jc w:val="both"/>
        <w:rPr>
          <w:rFonts w:ascii="Times New Roman" w:eastAsia="Calibri" w:hAnsi="Times New Roman" w:cs="Times New Roman"/>
          <w:lang w:eastAsia="ar-SA"/>
        </w:rPr>
      </w:pPr>
      <w:r w:rsidRPr="006D7C6B">
        <w:rPr>
          <w:rFonts w:ascii="Times New Roman" w:eastAsia="Calibri" w:hAnsi="Times New Roman" w:cs="Times New Roman"/>
          <w:b/>
          <w:lang w:eastAsia="ar-SA"/>
        </w:rPr>
        <w:t>Перехват</w:t>
      </w:r>
      <w:r w:rsidRPr="006D7C6B">
        <w:rPr>
          <w:rFonts w:ascii="Times New Roman" w:eastAsia="Calibri" w:hAnsi="Times New Roman" w:cs="Times New Roman"/>
          <w:lang w:eastAsia="ar-SA"/>
        </w:rPr>
        <w:t xml:space="preserve"> – приём защиты в баскетболе, заключающийся в прерывании движения (полёта) мяча и овладении им при передаче от одного игрока к другому.</w:t>
      </w:r>
    </w:p>
    <w:p w:rsidR="00007E32" w:rsidRPr="006D7C6B" w:rsidRDefault="00A47BEA" w:rsidP="00461379">
      <w:pPr>
        <w:spacing w:line="276" w:lineRule="auto"/>
        <w:ind w:left="708"/>
        <w:jc w:val="both"/>
        <w:rPr>
          <w:rFonts w:ascii="Times New Roman" w:eastAsia="Calibri" w:hAnsi="Times New Roman" w:cs="Times New Roman"/>
          <w:lang w:eastAsia="ar-SA"/>
        </w:rPr>
      </w:pPr>
      <w:r w:rsidRPr="006D7C6B">
        <w:rPr>
          <w:rFonts w:ascii="Times New Roman" w:eastAsia="Calibri" w:hAnsi="Times New Roman" w:cs="Times New Roman"/>
          <w:b/>
          <w:lang w:eastAsia="ar-SA"/>
        </w:rPr>
        <w:t xml:space="preserve">Подбор </w:t>
      </w:r>
      <w:r w:rsidRPr="006D7C6B">
        <w:rPr>
          <w:rFonts w:ascii="Times New Roman" w:eastAsia="Calibri" w:hAnsi="Times New Roman" w:cs="Times New Roman"/>
          <w:lang w:eastAsia="ar-SA"/>
        </w:rPr>
        <w:t>– элемент игры в баскетбол, при котором игрок овладевает мячом после неудачной попытке двух-, трёхочкового броска или последнего штрафного броска. Различают несколько видов подборов</w:t>
      </w:r>
      <w:r w:rsidR="00007E32" w:rsidRPr="006D7C6B">
        <w:rPr>
          <w:rFonts w:ascii="Times New Roman" w:eastAsia="Calibri" w:hAnsi="Times New Roman" w:cs="Times New Roman"/>
          <w:lang w:eastAsia="ar-SA"/>
        </w:rPr>
        <w:t>:</w:t>
      </w:r>
    </w:p>
    <w:p w:rsidR="00007E32" w:rsidRPr="006D7C6B" w:rsidRDefault="00007E32" w:rsidP="00461379">
      <w:pPr>
        <w:spacing w:line="276" w:lineRule="auto"/>
        <w:ind w:left="708"/>
        <w:jc w:val="both"/>
        <w:rPr>
          <w:rFonts w:ascii="Times New Roman" w:eastAsia="Calibri" w:hAnsi="Times New Roman" w:cs="Times New Roman"/>
          <w:lang w:eastAsia="ar-SA"/>
        </w:rPr>
      </w:pPr>
      <w:r w:rsidRPr="006D7C6B">
        <w:rPr>
          <w:rFonts w:ascii="Times New Roman" w:eastAsia="Calibri" w:hAnsi="Times New Roman" w:cs="Times New Roman"/>
          <w:lang w:eastAsia="ar-SA"/>
        </w:rPr>
        <w:t xml:space="preserve"> - подбор в нападении на щите соперника;</w:t>
      </w:r>
    </w:p>
    <w:p w:rsidR="00007E32" w:rsidRPr="006D7C6B" w:rsidRDefault="00007E32" w:rsidP="00461379">
      <w:pPr>
        <w:spacing w:line="276" w:lineRule="auto"/>
        <w:ind w:left="708"/>
        <w:jc w:val="both"/>
        <w:rPr>
          <w:rFonts w:ascii="Times New Roman" w:eastAsia="Calibri" w:hAnsi="Times New Roman" w:cs="Times New Roman"/>
          <w:lang w:eastAsia="ar-SA"/>
        </w:rPr>
      </w:pPr>
      <w:r w:rsidRPr="006D7C6B">
        <w:rPr>
          <w:rFonts w:ascii="Times New Roman" w:eastAsia="Calibri" w:hAnsi="Times New Roman" w:cs="Times New Roman"/>
          <w:lang w:eastAsia="ar-SA"/>
        </w:rPr>
        <w:t xml:space="preserve"> - подбор в защите на своем щите;</w:t>
      </w:r>
    </w:p>
    <w:p w:rsidR="00007E32" w:rsidRPr="006D7C6B" w:rsidRDefault="00007E32" w:rsidP="00461379">
      <w:pPr>
        <w:spacing w:line="276" w:lineRule="auto"/>
        <w:ind w:left="708"/>
        <w:jc w:val="both"/>
        <w:rPr>
          <w:rFonts w:ascii="Times New Roman" w:eastAsia="Calibri" w:hAnsi="Times New Roman" w:cs="Times New Roman"/>
          <w:lang w:eastAsia="ar-SA"/>
        </w:rPr>
      </w:pPr>
      <w:r w:rsidRPr="006D7C6B">
        <w:rPr>
          <w:rFonts w:ascii="Times New Roman" w:eastAsia="Calibri" w:hAnsi="Times New Roman" w:cs="Times New Roman"/>
          <w:lang w:eastAsia="ar-SA"/>
        </w:rPr>
        <w:t xml:space="preserve"> - коллективный подбор.</w:t>
      </w:r>
    </w:p>
    <w:p w:rsidR="00A47BEA" w:rsidRPr="006D7C6B" w:rsidRDefault="00007E32" w:rsidP="00461379">
      <w:pPr>
        <w:spacing w:line="276" w:lineRule="auto"/>
        <w:ind w:left="708"/>
        <w:jc w:val="both"/>
        <w:rPr>
          <w:rFonts w:ascii="Times New Roman" w:eastAsia="Calibri" w:hAnsi="Times New Roman" w:cs="Times New Roman"/>
          <w:lang w:eastAsia="ar-SA"/>
        </w:rPr>
      </w:pPr>
      <w:r w:rsidRPr="006D7C6B">
        <w:rPr>
          <w:rFonts w:ascii="Times New Roman" w:eastAsia="Calibri" w:hAnsi="Times New Roman" w:cs="Times New Roman"/>
          <w:b/>
          <w:lang w:eastAsia="ar-SA"/>
        </w:rPr>
        <w:t>Подстраховка</w:t>
      </w:r>
      <w:r w:rsidRPr="006D7C6B">
        <w:rPr>
          <w:rFonts w:ascii="Times New Roman" w:eastAsia="Calibri" w:hAnsi="Times New Roman" w:cs="Times New Roman"/>
          <w:lang w:eastAsia="ar-SA"/>
        </w:rPr>
        <w:t xml:space="preserve"> – смещение защитника в сторону возможного прохода нападающего, опекаемого партнером.</w:t>
      </w:r>
    </w:p>
    <w:p w:rsidR="00007E32" w:rsidRPr="006D7C6B" w:rsidRDefault="00007E32" w:rsidP="00461379">
      <w:pPr>
        <w:spacing w:line="276" w:lineRule="auto"/>
        <w:ind w:left="708"/>
        <w:jc w:val="both"/>
        <w:rPr>
          <w:rFonts w:ascii="Times New Roman" w:eastAsia="Calibri" w:hAnsi="Times New Roman" w:cs="Times New Roman"/>
          <w:lang w:eastAsia="ar-SA"/>
        </w:rPr>
      </w:pPr>
      <w:r w:rsidRPr="006D7C6B">
        <w:rPr>
          <w:rFonts w:ascii="Times New Roman" w:eastAsia="Calibri" w:hAnsi="Times New Roman" w:cs="Times New Roman"/>
          <w:b/>
          <w:lang w:eastAsia="ar-SA"/>
        </w:rPr>
        <w:t>Позиционное нападение</w:t>
      </w:r>
      <w:r w:rsidRPr="006D7C6B">
        <w:rPr>
          <w:rFonts w:ascii="Times New Roman" w:eastAsia="Calibri" w:hAnsi="Times New Roman" w:cs="Times New Roman"/>
          <w:lang w:eastAsia="ar-SA"/>
        </w:rPr>
        <w:t xml:space="preserve"> – нападение, осуществляемое  из определённой расстановки игроков в передовой зоне против организованной защиты противника.</w:t>
      </w:r>
    </w:p>
    <w:p w:rsidR="00007E32" w:rsidRPr="006D7C6B" w:rsidRDefault="00007E32" w:rsidP="00461379">
      <w:pPr>
        <w:spacing w:line="276" w:lineRule="auto"/>
        <w:ind w:left="708"/>
        <w:jc w:val="both"/>
        <w:rPr>
          <w:rFonts w:ascii="Times New Roman" w:eastAsia="Calibri" w:hAnsi="Times New Roman" w:cs="Times New Roman"/>
          <w:lang w:eastAsia="ar-SA"/>
        </w:rPr>
      </w:pPr>
      <w:r w:rsidRPr="006D7C6B">
        <w:rPr>
          <w:rFonts w:ascii="Times New Roman" w:eastAsia="Calibri" w:hAnsi="Times New Roman" w:cs="Times New Roman"/>
          <w:b/>
          <w:lang w:eastAsia="ar-SA"/>
        </w:rPr>
        <w:t>Потеря мяча</w:t>
      </w:r>
      <w:r w:rsidRPr="006D7C6B">
        <w:rPr>
          <w:rFonts w:ascii="Times New Roman" w:eastAsia="Calibri" w:hAnsi="Times New Roman" w:cs="Times New Roman"/>
          <w:lang w:eastAsia="ar-SA"/>
        </w:rPr>
        <w:t xml:space="preserve"> – ситуация, которая происходит тогда, когда игрок, владеющий мячом, утрачивает над ним контроль и мяч переходит к защищающейся команде. Потеря происходит в результате перехвата ил ошибок при ведении мяча.</w:t>
      </w:r>
    </w:p>
    <w:p w:rsidR="00007E32" w:rsidRPr="006D7C6B" w:rsidRDefault="00007E32" w:rsidP="00461379">
      <w:pPr>
        <w:spacing w:line="276" w:lineRule="auto"/>
        <w:ind w:left="708"/>
        <w:jc w:val="both"/>
        <w:rPr>
          <w:rFonts w:ascii="Times New Roman" w:eastAsia="Calibri" w:hAnsi="Times New Roman" w:cs="Times New Roman"/>
          <w:lang w:eastAsia="ar-SA"/>
        </w:rPr>
      </w:pPr>
      <w:r w:rsidRPr="006D7C6B">
        <w:rPr>
          <w:rFonts w:ascii="Times New Roman" w:eastAsia="Calibri" w:hAnsi="Times New Roman" w:cs="Times New Roman"/>
          <w:b/>
          <w:lang w:eastAsia="ar-SA"/>
        </w:rPr>
        <w:t>Правило зоны</w:t>
      </w:r>
      <w:r w:rsidRPr="006D7C6B">
        <w:rPr>
          <w:rFonts w:ascii="Times New Roman" w:eastAsia="Calibri" w:hAnsi="Times New Roman" w:cs="Times New Roman"/>
          <w:lang w:eastAsia="ar-SA"/>
        </w:rPr>
        <w:t xml:space="preserve"> – команда, владеющая мячом в зоне нападения, не может переводить его в зону защиты.</w:t>
      </w:r>
    </w:p>
    <w:p w:rsidR="00007E32" w:rsidRPr="006D7C6B" w:rsidRDefault="00007E32" w:rsidP="00461379">
      <w:pPr>
        <w:spacing w:line="276" w:lineRule="auto"/>
        <w:ind w:left="708"/>
        <w:jc w:val="both"/>
        <w:rPr>
          <w:rFonts w:ascii="Times New Roman" w:eastAsia="Calibri" w:hAnsi="Times New Roman" w:cs="Times New Roman"/>
          <w:lang w:eastAsia="ar-SA"/>
        </w:rPr>
      </w:pPr>
      <w:r w:rsidRPr="006D7C6B">
        <w:rPr>
          <w:rFonts w:ascii="Times New Roman" w:eastAsia="Calibri" w:hAnsi="Times New Roman" w:cs="Times New Roman"/>
          <w:b/>
          <w:lang w:eastAsia="ar-SA"/>
        </w:rPr>
        <w:t xml:space="preserve">Прессинг </w:t>
      </w:r>
      <w:r w:rsidRPr="006D7C6B">
        <w:rPr>
          <w:rFonts w:ascii="Times New Roman" w:eastAsia="Calibri" w:hAnsi="Times New Roman" w:cs="Times New Roman"/>
          <w:lang w:eastAsia="ar-SA"/>
        </w:rPr>
        <w:t>– плотная, активная защита, характеризующаяся противодействием всем нападающим по всей площадке. Часто применяется командой, проигрывающей на последних минутах матча.</w:t>
      </w:r>
    </w:p>
    <w:p w:rsidR="003D4C4B" w:rsidRPr="006D7C6B" w:rsidRDefault="00007E32" w:rsidP="00461379">
      <w:pPr>
        <w:spacing w:line="276" w:lineRule="auto"/>
        <w:ind w:left="708"/>
        <w:jc w:val="both"/>
        <w:rPr>
          <w:rFonts w:ascii="Times New Roman" w:eastAsia="Calibri" w:hAnsi="Times New Roman" w:cs="Times New Roman"/>
          <w:lang w:eastAsia="ar-SA"/>
        </w:rPr>
      </w:pPr>
      <w:r w:rsidRPr="006D7C6B">
        <w:rPr>
          <w:rFonts w:ascii="Times New Roman" w:eastAsia="Calibri" w:hAnsi="Times New Roman" w:cs="Times New Roman"/>
          <w:b/>
          <w:lang w:eastAsia="ar-SA"/>
        </w:rPr>
        <w:t>Пробежка</w:t>
      </w:r>
      <w:r w:rsidRPr="006D7C6B">
        <w:rPr>
          <w:rFonts w:ascii="Times New Roman" w:eastAsia="Calibri" w:hAnsi="Times New Roman" w:cs="Times New Roman"/>
          <w:lang w:eastAsia="ar-SA"/>
        </w:rPr>
        <w:t xml:space="preserve"> – ситуация на площад</w:t>
      </w:r>
      <w:r w:rsidR="003D4C4B" w:rsidRPr="006D7C6B">
        <w:rPr>
          <w:rFonts w:ascii="Times New Roman" w:eastAsia="Calibri" w:hAnsi="Times New Roman" w:cs="Times New Roman"/>
          <w:lang w:eastAsia="ar-SA"/>
        </w:rPr>
        <w:t>ке, когда игрок, контролирующий</w:t>
      </w:r>
      <w:r w:rsidRPr="006D7C6B">
        <w:rPr>
          <w:rFonts w:ascii="Times New Roman" w:eastAsia="Calibri" w:hAnsi="Times New Roman" w:cs="Times New Roman"/>
          <w:lang w:eastAsia="ar-SA"/>
        </w:rPr>
        <w:t xml:space="preserve"> мяч, </w:t>
      </w:r>
      <w:r w:rsidR="003D4C4B" w:rsidRPr="006D7C6B">
        <w:rPr>
          <w:rFonts w:ascii="Times New Roman" w:eastAsia="Calibri" w:hAnsi="Times New Roman" w:cs="Times New Roman"/>
          <w:lang w:eastAsia="ar-SA"/>
        </w:rPr>
        <w:t>сделал более двух шагов с мячом в руках или сделал шаг опорной нагой.</w:t>
      </w:r>
    </w:p>
    <w:p w:rsidR="003D4C4B" w:rsidRPr="006D7C6B" w:rsidRDefault="003D4C4B" w:rsidP="00461379">
      <w:pPr>
        <w:spacing w:line="276" w:lineRule="auto"/>
        <w:ind w:left="708"/>
        <w:jc w:val="both"/>
        <w:rPr>
          <w:rFonts w:ascii="Times New Roman" w:eastAsia="Calibri" w:hAnsi="Times New Roman" w:cs="Times New Roman"/>
          <w:lang w:eastAsia="ar-SA"/>
        </w:rPr>
      </w:pPr>
      <w:r w:rsidRPr="006D7C6B">
        <w:rPr>
          <w:rFonts w:ascii="Times New Roman" w:eastAsia="Calibri" w:hAnsi="Times New Roman" w:cs="Times New Roman"/>
          <w:b/>
          <w:lang w:eastAsia="ar-SA"/>
        </w:rPr>
        <w:t>Результативная передача</w:t>
      </w:r>
      <w:r w:rsidRPr="006D7C6B">
        <w:rPr>
          <w:rFonts w:ascii="Times New Roman" w:eastAsia="Calibri" w:hAnsi="Times New Roman" w:cs="Times New Roman"/>
          <w:lang w:eastAsia="ar-SA"/>
        </w:rPr>
        <w:t xml:space="preserve"> – пас на игрока, в последствии поразившего кольцо соперника.</w:t>
      </w:r>
    </w:p>
    <w:p w:rsidR="003D4C4B" w:rsidRPr="006D7C6B" w:rsidRDefault="003D4C4B" w:rsidP="00461379">
      <w:pPr>
        <w:spacing w:line="276" w:lineRule="auto"/>
        <w:ind w:left="708"/>
        <w:jc w:val="both"/>
        <w:rPr>
          <w:rFonts w:ascii="Times New Roman" w:eastAsia="Calibri" w:hAnsi="Times New Roman" w:cs="Times New Roman"/>
          <w:lang w:eastAsia="ar-SA"/>
        </w:rPr>
      </w:pPr>
      <w:r w:rsidRPr="006D7C6B">
        <w:rPr>
          <w:rFonts w:ascii="Times New Roman" w:eastAsia="Calibri" w:hAnsi="Times New Roman" w:cs="Times New Roman"/>
          <w:b/>
          <w:lang w:eastAsia="ar-SA"/>
        </w:rPr>
        <w:t xml:space="preserve">Рывок </w:t>
      </w:r>
      <w:r w:rsidRPr="006D7C6B">
        <w:rPr>
          <w:rFonts w:ascii="Times New Roman" w:eastAsia="Calibri" w:hAnsi="Times New Roman" w:cs="Times New Roman"/>
          <w:lang w:eastAsia="ar-SA"/>
        </w:rPr>
        <w:t>– резкое, неожиданное для соперника увеличение скорости бега.</w:t>
      </w:r>
    </w:p>
    <w:p w:rsidR="00007E32" w:rsidRPr="006D7C6B" w:rsidRDefault="003D4C4B" w:rsidP="00461379">
      <w:pPr>
        <w:spacing w:line="276" w:lineRule="auto"/>
        <w:ind w:left="708"/>
        <w:jc w:val="both"/>
        <w:rPr>
          <w:rFonts w:ascii="Times New Roman" w:eastAsia="Calibri" w:hAnsi="Times New Roman" w:cs="Times New Roman"/>
          <w:lang w:eastAsia="ar-SA"/>
        </w:rPr>
      </w:pPr>
      <w:r w:rsidRPr="006D7C6B">
        <w:rPr>
          <w:rFonts w:ascii="Times New Roman" w:eastAsia="Calibri" w:hAnsi="Times New Roman" w:cs="Times New Roman"/>
          <w:b/>
          <w:lang w:eastAsia="ar-SA"/>
        </w:rPr>
        <w:lastRenderedPageBreak/>
        <w:t xml:space="preserve">Скрытная передача – </w:t>
      </w:r>
      <w:r w:rsidRPr="006D7C6B">
        <w:rPr>
          <w:rFonts w:ascii="Times New Roman" w:eastAsia="Calibri" w:hAnsi="Times New Roman" w:cs="Times New Roman"/>
          <w:lang w:eastAsia="ar-SA"/>
        </w:rPr>
        <w:t>передача мяча,направление которого игрок скрывает до самого последнего момента.</w:t>
      </w:r>
    </w:p>
    <w:p w:rsidR="003D4C4B" w:rsidRPr="006D7C6B" w:rsidRDefault="003D4C4B" w:rsidP="00461379">
      <w:pPr>
        <w:spacing w:line="276" w:lineRule="auto"/>
        <w:ind w:left="708"/>
        <w:jc w:val="both"/>
        <w:rPr>
          <w:rFonts w:ascii="Times New Roman" w:eastAsia="Calibri" w:hAnsi="Times New Roman" w:cs="Times New Roman"/>
          <w:lang w:eastAsia="ar-SA"/>
        </w:rPr>
      </w:pPr>
      <w:r w:rsidRPr="006D7C6B">
        <w:rPr>
          <w:rFonts w:ascii="Times New Roman" w:eastAsia="Calibri" w:hAnsi="Times New Roman" w:cs="Times New Roman"/>
          <w:b/>
          <w:lang w:eastAsia="ar-SA"/>
        </w:rPr>
        <w:t>Соревновательная деятельность</w:t>
      </w:r>
      <w:r w:rsidRPr="006D7C6B">
        <w:rPr>
          <w:rFonts w:ascii="Times New Roman" w:eastAsia="Calibri" w:hAnsi="Times New Roman" w:cs="Times New Roman"/>
          <w:lang w:eastAsia="ar-SA"/>
        </w:rPr>
        <w:t xml:space="preserve"> – игровая деятельность в условиях официальных соревнований.</w:t>
      </w:r>
    </w:p>
    <w:p w:rsidR="003D4C4B" w:rsidRPr="006D7C6B" w:rsidRDefault="003D4C4B" w:rsidP="00461379">
      <w:pPr>
        <w:spacing w:line="276" w:lineRule="auto"/>
        <w:ind w:left="708"/>
        <w:jc w:val="both"/>
        <w:rPr>
          <w:rFonts w:ascii="Times New Roman" w:eastAsia="Calibri" w:hAnsi="Times New Roman" w:cs="Times New Roman"/>
          <w:lang w:eastAsia="ar-SA"/>
        </w:rPr>
      </w:pPr>
      <w:r w:rsidRPr="006D7C6B">
        <w:rPr>
          <w:rFonts w:ascii="Times New Roman" w:eastAsia="Calibri" w:hAnsi="Times New Roman" w:cs="Times New Roman"/>
          <w:b/>
          <w:lang w:eastAsia="ar-SA"/>
        </w:rPr>
        <w:t>Стартовый состав</w:t>
      </w:r>
      <w:r w:rsidRPr="006D7C6B">
        <w:rPr>
          <w:rFonts w:ascii="Times New Roman" w:eastAsia="Calibri" w:hAnsi="Times New Roman" w:cs="Times New Roman"/>
          <w:lang w:eastAsia="ar-SA"/>
        </w:rPr>
        <w:t xml:space="preserve"> – занесенный в протокол игры 10 или 12 игроков. За пять минут до начала матча тренеры обязаны отметить в протоколе 5 стартовых игроков, которые начнут игру.</w:t>
      </w:r>
    </w:p>
    <w:p w:rsidR="003D4C4B" w:rsidRPr="006D7C6B" w:rsidRDefault="003D4C4B" w:rsidP="00461379">
      <w:pPr>
        <w:spacing w:line="276" w:lineRule="auto"/>
        <w:ind w:left="708"/>
        <w:jc w:val="both"/>
        <w:rPr>
          <w:rFonts w:ascii="Times New Roman" w:eastAsia="Calibri" w:hAnsi="Times New Roman" w:cs="Times New Roman"/>
          <w:lang w:eastAsia="ar-SA"/>
        </w:rPr>
      </w:pPr>
      <w:r w:rsidRPr="006D7C6B">
        <w:rPr>
          <w:rFonts w:ascii="Times New Roman" w:eastAsia="Calibri" w:hAnsi="Times New Roman" w:cs="Times New Roman"/>
          <w:b/>
          <w:lang w:eastAsia="ar-SA"/>
        </w:rPr>
        <w:t xml:space="preserve">Тайм-аут </w:t>
      </w:r>
      <w:r w:rsidRPr="006D7C6B">
        <w:rPr>
          <w:rFonts w:ascii="Times New Roman" w:eastAsia="Calibri" w:hAnsi="Times New Roman" w:cs="Times New Roman"/>
          <w:lang w:eastAsia="ar-SA"/>
        </w:rPr>
        <w:t>– минутный перерыв в игре по требованию тренера.</w:t>
      </w:r>
    </w:p>
    <w:p w:rsidR="003D4C4B" w:rsidRPr="006D7C6B" w:rsidRDefault="003D4C4B" w:rsidP="00461379">
      <w:pPr>
        <w:spacing w:line="276" w:lineRule="auto"/>
        <w:ind w:left="708"/>
        <w:jc w:val="both"/>
        <w:rPr>
          <w:rFonts w:ascii="Times New Roman" w:eastAsia="Calibri" w:hAnsi="Times New Roman" w:cs="Times New Roman"/>
          <w:lang w:eastAsia="ar-SA"/>
        </w:rPr>
      </w:pPr>
      <w:r w:rsidRPr="006D7C6B">
        <w:rPr>
          <w:rFonts w:ascii="Times New Roman" w:eastAsia="Calibri" w:hAnsi="Times New Roman" w:cs="Times New Roman"/>
          <w:b/>
          <w:lang w:eastAsia="ar-SA"/>
        </w:rPr>
        <w:t>Трипл-дабл</w:t>
      </w:r>
      <w:r w:rsidRPr="006D7C6B">
        <w:rPr>
          <w:rFonts w:ascii="Times New Roman" w:eastAsia="Calibri" w:hAnsi="Times New Roman" w:cs="Times New Roman"/>
          <w:lang w:eastAsia="ar-SA"/>
        </w:rPr>
        <w:t xml:space="preserve">(от англ. </w:t>
      </w:r>
      <w:r w:rsidRPr="006D7C6B">
        <w:rPr>
          <w:rFonts w:ascii="Times New Roman" w:eastAsia="Calibri" w:hAnsi="Times New Roman" w:cs="Times New Roman"/>
          <w:lang w:val="en-US" w:eastAsia="ar-SA"/>
        </w:rPr>
        <w:t>triple</w:t>
      </w:r>
      <w:r w:rsidRPr="006D7C6B">
        <w:rPr>
          <w:rFonts w:ascii="Times New Roman" w:eastAsia="Calibri" w:hAnsi="Times New Roman" w:cs="Times New Roman"/>
          <w:lang w:eastAsia="ar-SA"/>
        </w:rPr>
        <w:t>-</w:t>
      </w:r>
      <w:r w:rsidRPr="006D7C6B">
        <w:rPr>
          <w:rFonts w:ascii="Times New Roman" w:eastAsia="Calibri" w:hAnsi="Times New Roman" w:cs="Times New Roman"/>
          <w:lang w:val="en-US" w:eastAsia="ar-SA"/>
        </w:rPr>
        <w:t>double</w:t>
      </w:r>
      <w:r w:rsidRPr="006D7C6B">
        <w:rPr>
          <w:rFonts w:ascii="Times New Roman" w:eastAsia="Calibri" w:hAnsi="Times New Roman" w:cs="Times New Roman"/>
          <w:lang w:eastAsia="ar-SA"/>
        </w:rPr>
        <w:t xml:space="preserve">, дословно – тройной дубль) </w:t>
      </w:r>
      <w:r w:rsidR="005322C3" w:rsidRPr="006D7C6B">
        <w:rPr>
          <w:rFonts w:ascii="Times New Roman" w:eastAsia="Calibri" w:hAnsi="Times New Roman" w:cs="Times New Roman"/>
          <w:lang w:eastAsia="ar-SA"/>
        </w:rPr>
        <w:t xml:space="preserve">–термин, означающий набор </w:t>
      </w:r>
      <w:r w:rsidR="009E1E43" w:rsidRPr="006D7C6B">
        <w:rPr>
          <w:rFonts w:ascii="Times New Roman" w:eastAsia="Calibri" w:hAnsi="Times New Roman" w:cs="Times New Roman"/>
          <w:lang w:eastAsia="ar-SA"/>
        </w:rPr>
        <w:t>игроком в одном матче в трёх статистических показателях не менее 10 пунктов  (т.е. двузначного числа).В качестве показателя могут выступать очки, перехваты, блок-шоты, результативные передачи и подборы. Например: 16 очков, 11 передач,12 подборов.</w:t>
      </w:r>
    </w:p>
    <w:p w:rsidR="009E1E43" w:rsidRPr="006D7C6B" w:rsidRDefault="009E1E43" w:rsidP="00461379">
      <w:pPr>
        <w:spacing w:line="276" w:lineRule="auto"/>
        <w:ind w:left="708"/>
        <w:jc w:val="both"/>
        <w:rPr>
          <w:rFonts w:ascii="Times New Roman" w:eastAsia="Calibri" w:hAnsi="Times New Roman" w:cs="Times New Roman"/>
          <w:lang w:eastAsia="ar-SA"/>
        </w:rPr>
      </w:pPr>
      <w:r w:rsidRPr="006D7C6B">
        <w:rPr>
          <w:rFonts w:ascii="Times New Roman" w:eastAsia="Calibri" w:hAnsi="Times New Roman" w:cs="Times New Roman"/>
          <w:b/>
          <w:lang w:eastAsia="ar-SA"/>
        </w:rPr>
        <w:t xml:space="preserve">Центровой игрок  – </w:t>
      </w:r>
      <w:r w:rsidRPr="006D7C6B">
        <w:rPr>
          <w:rFonts w:ascii="Times New Roman" w:eastAsia="Calibri" w:hAnsi="Times New Roman" w:cs="Times New Roman"/>
          <w:lang w:eastAsia="ar-SA"/>
        </w:rPr>
        <w:t xml:space="preserve">один из игроков команды, играющий в </w:t>
      </w:r>
      <w:r w:rsidR="002552A1" w:rsidRPr="006D7C6B">
        <w:rPr>
          <w:rFonts w:ascii="Times New Roman" w:eastAsia="Calibri" w:hAnsi="Times New Roman" w:cs="Times New Roman"/>
          <w:lang w:eastAsia="ar-SA"/>
        </w:rPr>
        <w:t>нападении в</w:t>
      </w:r>
      <w:r w:rsidRPr="006D7C6B">
        <w:rPr>
          <w:rFonts w:ascii="Times New Roman" w:eastAsia="Calibri" w:hAnsi="Times New Roman" w:cs="Times New Roman"/>
          <w:lang w:eastAsia="ar-SA"/>
        </w:rPr>
        <w:t>близи корзины противника. Обычно это самый высокий игрок в команде.</w:t>
      </w:r>
    </w:p>
    <w:p w:rsidR="009E1E43" w:rsidRPr="006D7C6B" w:rsidRDefault="009E1E43" w:rsidP="00461379">
      <w:pPr>
        <w:spacing w:line="276" w:lineRule="auto"/>
        <w:ind w:left="708"/>
        <w:jc w:val="both"/>
        <w:rPr>
          <w:rFonts w:ascii="Times New Roman" w:eastAsia="Calibri" w:hAnsi="Times New Roman" w:cs="Times New Roman"/>
          <w:lang w:eastAsia="ar-SA"/>
        </w:rPr>
      </w:pPr>
      <w:r w:rsidRPr="006D7C6B">
        <w:rPr>
          <w:rFonts w:ascii="Times New Roman" w:eastAsia="Calibri" w:hAnsi="Times New Roman" w:cs="Times New Roman"/>
          <w:b/>
          <w:lang w:eastAsia="ar-SA"/>
        </w:rPr>
        <w:t xml:space="preserve">Фол </w:t>
      </w:r>
      <w:r w:rsidRPr="006D7C6B">
        <w:rPr>
          <w:rFonts w:ascii="Times New Roman" w:eastAsia="Calibri" w:hAnsi="Times New Roman" w:cs="Times New Roman"/>
          <w:lang w:eastAsia="ar-SA"/>
        </w:rPr>
        <w:t>– не соблюдение правил, вызванное физическим конт</w:t>
      </w:r>
      <w:r w:rsidR="002552A1" w:rsidRPr="006D7C6B">
        <w:rPr>
          <w:rFonts w:ascii="Times New Roman" w:eastAsia="Calibri" w:hAnsi="Times New Roman" w:cs="Times New Roman"/>
          <w:lang w:eastAsia="ar-SA"/>
        </w:rPr>
        <w:t>актом или неспортивным поведение</w:t>
      </w:r>
      <w:r w:rsidRPr="006D7C6B">
        <w:rPr>
          <w:rFonts w:ascii="Times New Roman" w:eastAsia="Calibri" w:hAnsi="Times New Roman" w:cs="Times New Roman"/>
          <w:lang w:eastAsia="ar-SA"/>
        </w:rPr>
        <w:t>м игроком.</w:t>
      </w:r>
    </w:p>
    <w:p w:rsidR="009E1E43" w:rsidRPr="006D7C6B" w:rsidRDefault="009E1E43" w:rsidP="00461379">
      <w:pPr>
        <w:spacing w:line="276" w:lineRule="auto"/>
        <w:ind w:left="680"/>
        <w:jc w:val="both"/>
        <w:rPr>
          <w:rFonts w:ascii="Times New Roman" w:hAnsi="Times New Roman" w:cs="Times New Roman"/>
        </w:rPr>
      </w:pPr>
      <w:r w:rsidRPr="006D7C6B">
        <w:rPr>
          <w:rFonts w:ascii="Times New Roman" w:eastAsia="Calibri" w:hAnsi="Times New Roman" w:cs="Times New Roman"/>
          <w:b/>
          <w:lang w:eastAsia="ar-SA"/>
        </w:rPr>
        <w:t xml:space="preserve">Штрафной бросок </w:t>
      </w:r>
      <w:r w:rsidRPr="006D7C6B">
        <w:rPr>
          <w:rFonts w:ascii="Times New Roman" w:eastAsia="Calibri" w:hAnsi="Times New Roman" w:cs="Times New Roman"/>
          <w:lang w:eastAsia="ar-SA"/>
        </w:rPr>
        <w:t>– бросок в кольцо, назначенный за техническую или персональную ошибку (фол).</w:t>
      </w:r>
    </w:p>
    <w:sectPr w:rsidR="009E1E43" w:rsidRPr="006D7C6B" w:rsidSect="009749F0">
      <w:pgSz w:w="11906" w:h="16838"/>
      <w:pgMar w:top="1134" w:right="851" w:bottom="1134"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584" w:rsidRDefault="00076584" w:rsidP="00461379">
      <w:r>
        <w:separator/>
      </w:r>
    </w:p>
  </w:endnote>
  <w:endnote w:type="continuationSeparator" w:id="1">
    <w:p w:rsidR="00076584" w:rsidRDefault="00076584" w:rsidP="004613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584" w:rsidRDefault="00076584" w:rsidP="00461379">
      <w:r>
        <w:separator/>
      </w:r>
    </w:p>
  </w:footnote>
  <w:footnote w:type="continuationSeparator" w:id="1">
    <w:p w:rsidR="00076584" w:rsidRDefault="00076584" w:rsidP="004613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nsid w:val="00000003"/>
    <w:multiLevelType w:val="singleLevel"/>
    <w:tmpl w:val="0419000B"/>
    <w:lvl w:ilvl="0">
      <w:start w:val="1"/>
      <w:numFmt w:val="bullet"/>
      <w:lvlText w:val=""/>
      <w:lvlJc w:val="left"/>
      <w:pPr>
        <w:ind w:left="720" w:hanging="360"/>
      </w:pPr>
      <w:rPr>
        <w:rFonts w:ascii="Wingdings" w:hAnsi="Wingdings" w:hint="default"/>
      </w:rPr>
    </w:lvl>
  </w:abstractNum>
  <w:abstractNum w:abstractNumId="2">
    <w:nsid w:val="00000006"/>
    <w:multiLevelType w:val="singleLevel"/>
    <w:tmpl w:val="00000006"/>
    <w:name w:val="WW8Num12"/>
    <w:lvl w:ilvl="0">
      <w:start w:val="1"/>
      <w:numFmt w:val="bullet"/>
      <w:lvlText w:val=""/>
      <w:lvlJc w:val="left"/>
      <w:pPr>
        <w:tabs>
          <w:tab w:val="num" w:pos="0"/>
        </w:tabs>
        <w:ind w:left="720" w:hanging="360"/>
      </w:pPr>
      <w:rPr>
        <w:rFonts w:ascii="Wingdings" w:hAnsi="Wingdings"/>
      </w:rPr>
    </w:lvl>
  </w:abstractNum>
  <w:abstractNum w:abstractNumId="3">
    <w:nsid w:val="0000000F"/>
    <w:multiLevelType w:val="singleLevel"/>
    <w:tmpl w:val="0000000F"/>
    <w:name w:val="WW8Num30"/>
    <w:lvl w:ilvl="0">
      <w:start w:val="1"/>
      <w:numFmt w:val="decimal"/>
      <w:lvlText w:val="%1."/>
      <w:lvlJc w:val="left"/>
      <w:pPr>
        <w:tabs>
          <w:tab w:val="num" w:pos="0"/>
        </w:tabs>
        <w:ind w:left="720" w:hanging="360"/>
      </w:pPr>
    </w:lvl>
  </w:abstractNum>
  <w:abstractNum w:abstractNumId="4">
    <w:nsid w:val="00000013"/>
    <w:multiLevelType w:val="multilevel"/>
    <w:tmpl w:val="000000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nsid w:val="00000015"/>
    <w:multiLevelType w:val="multilevel"/>
    <w:tmpl w:val="572CC7B2"/>
    <w:lvl w:ilvl="0">
      <w:start w:val="1"/>
      <w:numFmt w:val="bullet"/>
      <w:lvlText w:val=""/>
      <w:lvlJc w:val="left"/>
      <w:pPr>
        <w:tabs>
          <w:tab w:val="num" w:pos="820"/>
        </w:tabs>
        <w:ind w:left="820" w:hanging="360"/>
      </w:pPr>
      <w:rPr>
        <w:rFonts w:ascii="Wingdings" w:hAnsi="Wingdings" w:hint="default"/>
      </w:rPr>
    </w:lvl>
    <w:lvl w:ilvl="1">
      <w:start w:val="1"/>
      <w:numFmt w:val="bullet"/>
      <w:lvlText w:val="◦"/>
      <w:lvlJc w:val="left"/>
      <w:pPr>
        <w:tabs>
          <w:tab w:val="num" w:pos="1180"/>
        </w:tabs>
        <w:ind w:left="1180" w:hanging="360"/>
      </w:pPr>
      <w:rPr>
        <w:rFonts w:ascii="OpenSymbol" w:hAnsi="OpenSymbol" w:cs="OpenSymbol"/>
      </w:rPr>
    </w:lvl>
    <w:lvl w:ilvl="2">
      <w:start w:val="1"/>
      <w:numFmt w:val="bullet"/>
      <w:lvlText w:val="▪"/>
      <w:lvlJc w:val="left"/>
      <w:pPr>
        <w:tabs>
          <w:tab w:val="num" w:pos="1540"/>
        </w:tabs>
        <w:ind w:left="1540" w:hanging="360"/>
      </w:pPr>
      <w:rPr>
        <w:rFonts w:ascii="OpenSymbol" w:hAnsi="OpenSymbol" w:cs="OpenSymbol"/>
      </w:rPr>
    </w:lvl>
    <w:lvl w:ilvl="3">
      <w:start w:val="1"/>
      <w:numFmt w:val="bullet"/>
      <w:lvlText w:val=""/>
      <w:lvlJc w:val="left"/>
      <w:pPr>
        <w:tabs>
          <w:tab w:val="num" w:pos="1900"/>
        </w:tabs>
        <w:ind w:left="1900" w:hanging="360"/>
      </w:pPr>
      <w:rPr>
        <w:rFonts w:ascii="Symbol" w:hAnsi="Symbol" w:cs="OpenSymbol"/>
      </w:rPr>
    </w:lvl>
    <w:lvl w:ilvl="4">
      <w:start w:val="1"/>
      <w:numFmt w:val="bullet"/>
      <w:lvlText w:val="◦"/>
      <w:lvlJc w:val="left"/>
      <w:pPr>
        <w:tabs>
          <w:tab w:val="num" w:pos="2260"/>
        </w:tabs>
        <w:ind w:left="2260" w:hanging="360"/>
      </w:pPr>
      <w:rPr>
        <w:rFonts w:ascii="OpenSymbol" w:hAnsi="OpenSymbol" w:cs="OpenSymbol"/>
      </w:rPr>
    </w:lvl>
    <w:lvl w:ilvl="5">
      <w:start w:val="1"/>
      <w:numFmt w:val="bullet"/>
      <w:lvlText w:val="▪"/>
      <w:lvlJc w:val="left"/>
      <w:pPr>
        <w:tabs>
          <w:tab w:val="num" w:pos="2620"/>
        </w:tabs>
        <w:ind w:left="2620" w:hanging="360"/>
      </w:pPr>
      <w:rPr>
        <w:rFonts w:ascii="OpenSymbol" w:hAnsi="OpenSymbol" w:cs="OpenSymbol"/>
      </w:rPr>
    </w:lvl>
    <w:lvl w:ilvl="6">
      <w:start w:val="1"/>
      <w:numFmt w:val="bullet"/>
      <w:lvlText w:val=""/>
      <w:lvlJc w:val="left"/>
      <w:pPr>
        <w:tabs>
          <w:tab w:val="num" w:pos="2980"/>
        </w:tabs>
        <w:ind w:left="2980" w:hanging="360"/>
      </w:pPr>
      <w:rPr>
        <w:rFonts w:ascii="Symbol" w:hAnsi="Symbol" w:cs="OpenSymbol"/>
      </w:rPr>
    </w:lvl>
    <w:lvl w:ilvl="7">
      <w:start w:val="1"/>
      <w:numFmt w:val="bullet"/>
      <w:lvlText w:val="◦"/>
      <w:lvlJc w:val="left"/>
      <w:pPr>
        <w:tabs>
          <w:tab w:val="num" w:pos="3340"/>
        </w:tabs>
        <w:ind w:left="3340" w:hanging="360"/>
      </w:pPr>
      <w:rPr>
        <w:rFonts w:ascii="OpenSymbol" w:hAnsi="OpenSymbol" w:cs="OpenSymbol"/>
      </w:rPr>
    </w:lvl>
    <w:lvl w:ilvl="8">
      <w:start w:val="1"/>
      <w:numFmt w:val="bullet"/>
      <w:lvlText w:val="▪"/>
      <w:lvlJc w:val="left"/>
      <w:pPr>
        <w:tabs>
          <w:tab w:val="num" w:pos="3700"/>
        </w:tabs>
        <w:ind w:left="3700" w:hanging="360"/>
      </w:pPr>
      <w:rPr>
        <w:rFonts w:ascii="OpenSymbol" w:hAnsi="OpenSymbol" w:cs="OpenSymbol"/>
      </w:rPr>
    </w:lvl>
  </w:abstractNum>
  <w:abstractNum w:abstractNumId="6">
    <w:nsid w:val="03656DE7"/>
    <w:multiLevelType w:val="hybridMultilevel"/>
    <w:tmpl w:val="2C1C8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697713"/>
    <w:multiLevelType w:val="hybridMultilevel"/>
    <w:tmpl w:val="B56A2C9C"/>
    <w:lvl w:ilvl="0" w:tplc="F5C40D8C">
      <w:start w:val="1"/>
      <w:numFmt w:val="bullet"/>
      <w:lvlText w:val="٧"/>
      <w:lvlJc w:val="left"/>
      <w:pPr>
        <w:tabs>
          <w:tab w:val="num" w:pos="870"/>
        </w:tabs>
        <w:ind w:left="870" w:hanging="360"/>
      </w:pPr>
      <w:rPr>
        <w:rFonts w:ascii="Times New Roman" w:hAnsi="Times New Roman" w:cs="Times New Roman" w:hint="default"/>
        <w:color w:val="auto"/>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8">
    <w:nsid w:val="044742D2"/>
    <w:multiLevelType w:val="hybridMultilevel"/>
    <w:tmpl w:val="61EAA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E60485"/>
    <w:multiLevelType w:val="hybridMultilevel"/>
    <w:tmpl w:val="2300079C"/>
    <w:lvl w:ilvl="0" w:tplc="04190001">
      <w:start w:val="1"/>
      <w:numFmt w:val="bullet"/>
      <w:lvlText w:val=""/>
      <w:lvlJc w:val="left"/>
      <w:pPr>
        <w:tabs>
          <w:tab w:val="num" w:pos="870"/>
        </w:tabs>
        <w:ind w:left="870" w:hanging="360"/>
      </w:pPr>
      <w:rPr>
        <w:rFonts w:ascii="Symbol" w:hAnsi="Symbol" w:hint="default"/>
        <w:color w:val="auto"/>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0">
    <w:nsid w:val="0FAC7677"/>
    <w:multiLevelType w:val="multilevel"/>
    <w:tmpl w:val="2514B386"/>
    <w:lvl w:ilvl="0">
      <w:start w:val="1"/>
      <w:numFmt w:val="bullet"/>
      <w:lvlText w:val=""/>
      <w:lvlJc w:val="left"/>
      <w:pPr>
        <w:tabs>
          <w:tab w:val="num" w:pos="820"/>
        </w:tabs>
        <w:ind w:left="820" w:hanging="360"/>
      </w:pPr>
      <w:rPr>
        <w:rFonts w:ascii="Wingdings" w:hAnsi="Wingdings" w:hint="default"/>
      </w:rPr>
    </w:lvl>
    <w:lvl w:ilvl="1">
      <w:start w:val="1"/>
      <w:numFmt w:val="bullet"/>
      <w:lvlText w:val="◦"/>
      <w:lvlJc w:val="left"/>
      <w:pPr>
        <w:tabs>
          <w:tab w:val="num" w:pos="1180"/>
        </w:tabs>
        <w:ind w:left="1180" w:hanging="360"/>
      </w:pPr>
      <w:rPr>
        <w:rFonts w:ascii="OpenSymbol" w:hAnsi="OpenSymbol" w:cs="OpenSymbol"/>
      </w:rPr>
    </w:lvl>
    <w:lvl w:ilvl="2">
      <w:start w:val="1"/>
      <w:numFmt w:val="bullet"/>
      <w:lvlText w:val="▪"/>
      <w:lvlJc w:val="left"/>
      <w:pPr>
        <w:tabs>
          <w:tab w:val="num" w:pos="1540"/>
        </w:tabs>
        <w:ind w:left="1540" w:hanging="360"/>
      </w:pPr>
      <w:rPr>
        <w:rFonts w:ascii="OpenSymbol" w:hAnsi="OpenSymbol" w:cs="OpenSymbol"/>
      </w:rPr>
    </w:lvl>
    <w:lvl w:ilvl="3">
      <w:start w:val="1"/>
      <w:numFmt w:val="bullet"/>
      <w:lvlText w:val=""/>
      <w:lvlJc w:val="left"/>
      <w:pPr>
        <w:tabs>
          <w:tab w:val="num" w:pos="1900"/>
        </w:tabs>
        <w:ind w:left="1900" w:hanging="360"/>
      </w:pPr>
      <w:rPr>
        <w:rFonts w:ascii="Symbol" w:hAnsi="Symbol" w:cs="OpenSymbol"/>
      </w:rPr>
    </w:lvl>
    <w:lvl w:ilvl="4">
      <w:start w:val="1"/>
      <w:numFmt w:val="bullet"/>
      <w:lvlText w:val="◦"/>
      <w:lvlJc w:val="left"/>
      <w:pPr>
        <w:tabs>
          <w:tab w:val="num" w:pos="2260"/>
        </w:tabs>
        <w:ind w:left="2260" w:hanging="360"/>
      </w:pPr>
      <w:rPr>
        <w:rFonts w:ascii="OpenSymbol" w:hAnsi="OpenSymbol" w:cs="OpenSymbol"/>
      </w:rPr>
    </w:lvl>
    <w:lvl w:ilvl="5">
      <w:start w:val="1"/>
      <w:numFmt w:val="bullet"/>
      <w:lvlText w:val="▪"/>
      <w:lvlJc w:val="left"/>
      <w:pPr>
        <w:tabs>
          <w:tab w:val="num" w:pos="2620"/>
        </w:tabs>
        <w:ind w:left="2620" w:hanging="360"/>
      </w:pPr>
      <w:rPr>
        <w:rFonts w:ascii="OpenSymbol" w:hAnsi="OpenSymbol" w:cs="OpenSymbol"/>
      </w:rPr>
    </w:lvl>
    <w:lvl w:ilvl="6">
      <w:start w:val="1"/>
      <w:numFmt w:val="bullet"/>
      <w:lvlText w:val=""/>
      <w:lvlJc w:val="left"/>
      <w:pPr>
        <w:tabs>
          <w:tab w:val="num" w:pos="2980"/>
        </w:tabs>
        <w:ind w:left="2980" w:hanging="360"/>
      </w:pPr>
      <w:rPr>
        <w:rFonts w:ascii="Symbol" w:hAnsi="Symbol" w:cs="OpenSymbol"/>
      </w:rPr>
    </w:lvl>
    <w:lvl w:ilvl="7">
      <w:start w:val="1"/>
      <w:numFmt w:val="bullet"/>
      <w:lvlText w:val="◦"/>
      <w:lvlJc w:val="left"/>
      <w:pPr>
        <w:tabs>
          <w:tab w:val="num" w:pos="3340"/>
        </w:tabs>
        <w:ind w:left="3340" w:hanging="360"/>
      </w:pPr>
      <w:rPr>
        <w:rFonts w:ascii="OpenSymbol" w:hAnsi="OpenSymbol" w:cs="OpenSymbol"/>
      </w:rPr>
    </w:lvl>
    <w:lvl w:ilvl="8">
      <w:start w:val="1"/>
      <w:numFmt w:val="bullet"/>
      <w:lvlText w:val="▪"/>
      <w:lvlJc w:val="left"/>
      <w:pPr>
        <w:tabs>
          <w:tab w:val="num" w:pos="3700"/>
        </w:tabs>
        <w:ind w:left="3700" w:hanging="360"/>
      </w:pPr>
      <w:rPr>
        <w:rFonts w:ascii="OpenSymbol" w:hAnsi="OpenSymbol" w:cs="OpenSymbol"/>
      </w:rPr>
    </w:lvl>
  </w:abstractNum>
  <w:abstractNum w:abstractNumId="11">
    <w:nsid w:val="134F73B9"/>
    <w:multiLevelType w:val="multilevel"/>
    <w:tmpl w:val="DFE28166"/>
    <w:lvl w:ilvl="0">
      <w:start w:val="1"/>
      <w:numFmt w:val="decimal"/>
      <w:lvlText w:val="%1."/>
      <w:lvlJc w:val="left"/>
      <w:pPr>
        <w:ind w:left="360" w:hanging="360"/>
      </w:pPr>
      <w:rPr>
        <w:rFonts w:hint="default"/>
        <w:sz w:val="24"/>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16A43B90"/>
    <w:multiLevelType w:val="hybridMultilevel"/>
    <w:tmpl w:val="6F14DEAC"/>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174A3020"/>
    <w:multiLevelType w:val="hybridMultilevel"/>
    <w:tmpl w:val="D922A0F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1AF31CA5"/>
    <w:multiLevelType w:val="hybridMultilevel"/>
    <w:tmpl w:val="1D8E444A"/>
    <w:lvl w:ilvl="0" w:tplc="16F65628">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AF788C"/>
    <w:multiLevelType w:val="hybridMultilevel"/>
    <w:tmpl w:val="EBE2F6C6"/>
    <w:lvl w:ilvl="0" w:tplc="AD58BEF2">
      <w:start w:val="1"/>
      <w:numFmt w:val="decimal"/>
      <w:lvlText w:val="%1"/>
      <w:lvlJc w:val="left"/>
      <w:pPr>
        <w:ind w:left="222" w:hanging="120"/>
      </w:pPr>
      <w:rPr>
        <w:rFonts w:ascii="Times New Roman" w:eastAsia="Times New Roman" w:hAnsi="Times New Roman" w:hint="default"/>
        <w:w w:val="100"/>
        <w:sz w:val="24"/>
        <w:szCs w:val="24"/>
      </w:rPr>
    </w:lvl>
    <w:lvl w:ilvl="1" w:tplc="D52A5D90">
      <w:start w:val="1"/>
      <w:numFmt w:val="decimal"/>
      <w:lvlText w:val="%2."/>
      <w:lvlJc w:val="left"/>
      <w:pPr>
        <w:ind w:left="102" w:hanging="312"/>
      </w:pPr>
      <w:rPr>
        <w:rFonts w:ascii="Times New Roman" w:eastAsia="Times New Roman" w:hAnsi="Times New Roman" w:hint="default"/>
        <w:w w:val="100"/>
        <w:sz w:val="24"/>
        <w:szCs w:val="24"/>
      </w:rPr>
    </w:lvl>
    <w:lvl w:ilvl="2" w:tplc="D41CB604">
      <w:start w:val="1"/>
      <w:numFmt w:val="bullet"/>
      <w:lvlText w:val="•"/>
      <w:lvlJc w:val="left"/>
      <w:pPr>
        <w:ind w:left="1260" w:hanging="312"/>
      </w:pPr>
      <w:rPr>
        <w:rFonts w:hint="default"/>
      </w:rPr>
    </w:lvl>
    <w:lvl w:ilvl="3" w:tplc="5604616A">
      <w:start w:val="1"/>
      <w:numFmt w:val="bullet"/>
      <w:lvlText w:val="•"/>
      <w:lvlJc w:val="left"/>
      <w:pPr>
        <w:ind w:left="2298" w:hanging="312"/>
      </w:pPr>
      <w:rPr>
        <w:rFonts w:hint="default"/>
      </w:rPr>
    </w:lvl>
    <w:lvl w:ilvl="4" w:tplc="812E4848">
      <w:start w:val="1"/>
      <w:numFmt w:val="bullet"/>
      <w:lvlText w:val="•"/>
      <w:lvlJc w:val="left"/>
      <w:pPr>
        <w:ind w:left="3336" w:hanging="312"/>
      </w:pPr>
      <w:rPr>
        <w:rFonts w:hint="default"/>
      </w:rPr>
    </w:lvl>
    <w:lvl w:ilvl="5" w:tplc="65C46AEE">
      <w:start w:val="1"/>
      <w:numFmt w:val="bullet"/>
      <w:lvlText w:val="•"/>
      <w:lvlJc w:val="left"/>
      <w:pPr>
        <w:ind w:left="4375" w:hanging="312"/>
      </w:pPr>
      <w:rPr>
        <w:rFonts w:hint="default"/>
      </w:rPr>
    </w:lvl>
    <w:lvl w:ilvl="6" w:tplc="94A4C8C4">
      <w:start w:val="1"/>
      <w:numFmt w:val="bullet"/>
      <w:lvlText w:val="•"/>
      <w:lvlJc w:val="left"/>
      <w:pPr>
        <w:ind w:left="5413" w:hanging="312"/>
      </w:pPr>
      <w:rPr>
        <w:rFonts w:hint="default"/>
      </w:rPr>
    </w:lvl>
    <w:lvl w:ilvl="7" w:tplc="8C38A728">
      <w:start w:val="1"/>
      <w:numFmt w:val="bullet"/>
      <w:lvlText w:val="•"/>
      <w:lvlJc w:val="left"/>
      <w:pPr>
        <w:ind w:left="6451" w:hanging="312"/>
      </w:pPr>
      <w:rPr>
        <w:rFonts w:hint="default"/>
      </w:rPr>
    </w:lvl>
    <w:lvl w:ilvl="8" w:tplc="483809BC">
      <w:start w:val="1"/>
      <w:numFmt w:val="bullet"/>
      <w:lvlText w:val="•"/>
      <w:lvlJc w:val="left"/>
      <w:pPr>
        <w:ind w:left="7489" w:hanging="312"/>
      </w:pPr>
      <w:rPr>
        <w:rFonts w:hint="default"/>
      </w:rPr>
    </w:lvl>
  </w:abstractNum>
  <w:abstractNum w:abstractNumId="16">
    <w:nsid w:val="290E4977"/>
    <w:multiLevelType w:val="hybridMultilevel"/>
    <w:tmpl w:val="2E168AEE"/>
    <w:lvl w:ilvl="0" w:tplc="0419000B">
      <w:start w:val="1"/>
      <w:numFmt w:val="bullet"/>
      <w:lvlText w:val=""/>
      <w:lvlJc w:val="left"/>
      <w:pPr>
        <w:ind w:left="1540" w:hanging="360"/>
      </w:pPr>
      <w:rPr>
        <w:rFonts w:ascii="Wingdings" w:hAnsi="Wingdings"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17">
    <w:nsid w:val="2E813ADB"/>
    <w:multiLevelType w:val="multilevel"/>
    <w:tmpl w:val="1EFAB32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80321A"/>
    <w:multiLevelType w:val="hybridMultilevel"/>
    <w:tmpl w:val="853CB1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F54639"/>
    <w:multiLevelType w:val="hybridMultilevel"/>
    <w:tmpl w:val="837CB704"/>
    <w:lvl w:ilvl="0" w:tplc="04190001">
      <w:start w:val="1"/>
      <w:numFmt w:val="bullet"/>
      <w:lvlText w:val=""/>
      <w:lvlJc w:val="left"/>
      <w:pPr>
        <w:tabs>
          <w:tab w:val="num" w:pos="870"/>
        </w:tabs>
        <w:ind w:left="870" w:hanging="360"/>
      </w:pPr>
      <w:rPr>
        <w:rFonts w:ascii="Symbol" w:hAnsi="Symbol" w:hint="default"/>
        <w:color w:val="auto"/>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0">
    <w:nsid w:val="3ACD7F79"/>
    <w:multiLevelType w:val="hybridMultilevel"/>
    <w:tmpl w:val="D344726E"/>
    <w:lvl w:ilvl="0" w:tplc="916C5C1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C0A0A6C"/>
    <w:multiLevelType w:val="multilevel"/>
    <w:tmpl w:val="8B6C13E8"/>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7E7A14"/>
    <w:multiLevelType w:val="multilevel"/>
    <w:tmpl w:val="21F4FFD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4CC55C82"/>
    <w:multiLevelType w:val="multilevel"/>
    <w:tmpl w:val="B59E0BC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sz w:val="28"/>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4">
    <w:nsid w:val="51963980"/>
    <w:multiLevelType w:val="hybridMultilevel"/>
    <w:tmpl w:val="273C8F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B15804"/>
    <w:multiLevelType w:val="hybridMultilevel"/>
    <w:tmpl w:val="D78470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3F05D2"/>
    <w:multiLevelType w:val="hybridMultilevel"/>
    <w:tmpl w:val="E8F484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DD250E"/>
    <w:multiLevelType w:val="hybridMultilevel"/>
    <w:tmpl w:val="FA065B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0410C3"/>
    <w:multiLevelType w:val="hybridMultilevel"/>
    <w:tmpl w:val="66CADE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62341A"/>
    <w:multiLevelType w:val="hybridMultilevel"/>
    <w:tmpl w:val="23ACD56E"/>
    <w:lvl w:ilvl="0" w:tplc="F5C40D8C">
      <w:start w:val="1"/>
      <w:numFmt w:val="bullet"/>
      <w:lvlText w:val="٧"/>
      <w:lvlJc w:val="left"/>
      <w:pPr>
        <w:tabs>
          <w:tab w:val="num" w:pos="870"/>
        </w:tabs>
        <w:ind w:left="870" w:hanging="360"/>
      </w:pPr>
      <w:rPr>
        <w:rFonts w:ascii="Times New Roman" w:hAnsi="Times New Roman" w:cs="Times New Roman" w:hint="default"/>
        <w:color w:val="auto"/>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30">
    <w:nsid w:val="760D1996"/>
    <w:multiLevelType w:val="multilevel"/>
    <w:tmpl w:val="876CBDA4"/>
    <w:lvl w:ilvl="0">
      <w:start w:val="1"/>
      <w:numFmt w:val="bullet"/>
      <w:lvlText w:val=""/>
      <w:lvlJc w:val="left"/>
      <w:pPr>
        <w:tabs>
          <w:tab w:val="num" w:pos="426"/>
        </w:tabs>
        <w:ind w:left="426" w:hanging="360"/>
      </w:pPr>
      <w:rPr>
        <w:rFonts w:ascii="Wingdings" w:hAnsi="Wingdings" w:hint="default"/>
      </w:rPr>
    </w:lvl>
    <w:lvl w:ilvl="1">
      <w:start w:val="1"/>
      <w:numFmt w:val="bullet"/>
      <w:lvlText w:val="◦"/>
      <w:lvlJc w:val="left"/>
      <w:pPr>
        <w:tabs>
          <w:tab w:val="num" w:pos="786"/>
        </w:tabs>
        <w:ind w:left="786" w:hanging="360"/>
      </w:pPr>
      <w:rPr>
        <w:rFonts w:ascii="OpenSymbol" w:hAnsi="OpenSymbol" w:cs="OpenSymbol"/>
      </w:rPr>
    </w:lvl>
    <w:lvl w:ilvl="2">
      <w:start w:val="1"/>
      <w:numFmt w:val="bullet"/>
      <w:lvlText w:val="▪"/>
      <w:lvlJc w:val="left"/>
      <w:pPr>
        <w:tabs>
          <w:tab w:val="num" w:pos="1146"/>
        </w:tabs>
        <w:ind w:left="1146" w:hanging="360"/>
      </w:pPr>
      <w:rPr>
        <w:rFonts w:ascii="OpenSymbol" w:hAnsi="OpenSymbol" w:cs="OpenSymbol"/>
      </w:rPr>
    </w:lvl>
    <w:lvl w:ilvl="3">
      <w:start w:val="1"/>
      <w:numFmt w:val="bullet"/>
      <w:lvlText w:val=""/>
      <w:lvlJc w:val="left"/>
      <w:pPr>
        <w:tabs>
          <w:tab w:val="num" w:pos="1506"/>
        </w:tabs>
        <w:ind w:left="1506" w:hanging="360"/>
      </w:pPr>
      <w:rPr>
        <w:rFonts w:ascii="Symbol" w:hAnsi="Symbol" w:cs="OpenSymbol"/>
      </w:rPr>
    </w:lvl>
    <w:lvl w:ilvl="4">
      <w:start w:val="1"/>
      <w:numFmt w:val="bullet"/>
      <w:lvlText w:val="◦"/>
      <w:lvlJc w:val="left"/>
      <w:pPr>
        <w:tabs>
          <w:tab w:val="num" w:pos="1866"/>
        </w:tabs>
        <w:ind w:left="1866" w:hanging="360"/>
      </w:pPr>
      <w:rPr>
        <w:rFonts w:ascii="OpenSymbol" w:hAnsi="OpenSymbol" w:cs="OpenSymbol"/>
      </w:rPr>
    </w:lvl>
    <w:lvl w:ilvl="5">
      <w:start w:val="1"/>
      <w:numFmt w:val="bullet"/>
      <w:lvlText w:val="▪"/>
      <w:lvlJc w:val="left"/>
      <w:pPr>
        <w:tabs>
          <w:tab w:val="num" w:pos="2226"/>
        </w:tabs>
        <w:ind w:left="2226" w:hanging="360"/>
      </w:pPr>
      <w:rPr>
        <w:rFonts w:ascii="OpenSymbol" w:hAnsi="OpenSymbol" w:cs="OpenSymbol"/>
      </w:rPr>
    </w:lvl>
    <w:lvl w:ilvl="6">
      <w:start w:val="1"/>
      <w:numFmt w:val="bullet"/>
      <w:lvlText w:val=""/>
      <w:lvlJc w:val="left"/>
      <w:pPr>
        <w:tabs>
          <w:tab w:val="num" w:pos="2586"/>
        </w:tabs>
        <w:ind w:left="2586" w:hanging="360"/>
      </w:pPr>
      <w:rPr>
        <w:rFonts w:ascii="Symbol" w:hAnsi="Symbol" w:cs="OpenSymbol"/>
      </w:rPr>
    </w:lvl>
    <w:lvl w:ilvl="7">
      <w:start w:val="1"/>
      <w:numFmt w:val="bullet"/>
      <w:lvlText w:val="◦"/>
      <w:lvlJc w:val="left"/>
      <w:pPr>
        <w:tabs>
          <w:tab w:val="num" w:pos="2946"/>
        </w:tabs>
        <w:ind w:left="2946" w:hanging="360"/>
      </w:pPr>
      <w:rPr>
        <w:rFonts w:ascii="OpenSymbol" w:hAnsi="OpenSymbol" w:cs="OpenSymbol"/>
      </w:rPr>
    </w:lvl>
    <w:lvl w:ilvl="8">
      <w:start w:val="1"/>
      <w:numFmt w:val="bullet"/>
      <w:lvlText w:val="▪"/>
      <w:lvlJc w:val="left"/>
      <w:pPr>
        <w:tabs>
          <w:tab w:val="num" w:pos="3306"/>
        </w:tabs>
        <w:ind w:left="3306" w:hanging="360"/>
      </w:pPr>
      <w:rPr>
        <w:rFonts w:ascii="OpenSymbol" w:hAnsi="OpenSymbol" w:cs="OpenSymbol"/>
      </w:rPr>
    </w:lvl>
  </w:abstractNum>
  <w:abstractNum w:abstractNumId="31">
    <w:nsid w:val="78B17B49"/>
    <w:multiLevelType w:val="hybridMultilevel"/>
    <w:tmpl w:val="F48C5022"/>
    <w:lvl w:ilvl="0" w:tplc="0419000B">
      <w:start w:val="1"/>
      <w:numFmt w:val="bullet"/>
      <w:lvlText w:val=""/>
      <w:lvlJc w:val="left"/>
      <w:pPr>
        <w:ind w:left="1180" w:hanging="360"/>
      </w:pPr>
      <w:rPr>
        <w:rFonts w:ascii="Wingdings" w:hAnsi="Wingdings"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32">
    <w:nsid w:val="7B2B6F30"/>
    <w:multiLevelType w:val="hybridMultilevel"/>
    <w:tmpl w:val="B570FB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7B66A1"/>
    <w:multiLevelType w:val="multilevel"/>
    <w:tmpl w:val="0DB2AFCA"/>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
  </w:num>
  <w:num w:numId="3">
    <w:abstractNumId w:val="17"/>
  </w:num>
  <w:num w:numId="4">
    <w:abstractNumId w:val="29"/>
  </w:num>
  <w:num w:numId="5">
    <w:abstractNumId w:val="1"/>
  </w:num>
  <w:num w:numId="6">
    <w:abstractNumId w:val="4"/>
  </w:num>
  <w:num w:numId="7">
    <w:abstractNumId w:val="5"/>
  </w:num>
  <w:num w:numId="8">
    <w:abstractNumId w:val="28"/>
  </w:num>
  <w:num w:numId="9">
    <w:abstractNumId w:val="30"/>
  </w:num>
  <w:num w:numId="10">
    <w:abstractNumId w:val="25"/>
  </w:num>
  <w:num w:numId="11">
    <w:abstractNumId w:val="22"/>
  </w:num>
  <w:num w:numId="12">
    <w:abstractNumId w:val="26"/>
  </w:num>
  <w:num w:numId="13">
    <w:abstractNumId w:val="7"/>
  </w:num>
  <w:num w:numId="14">
    <w:abstractNumId w:val="27"/>
  </w:num>
  <w:num w:numId="15">
    <w:abstractNumId w:val="8"/>
  </w:num>
  <w:num w:numId="16">
    <w:abstractNumId w:val="18"/>
  </w:num>
  <w:num w:numId="17">
    <w:abstractNumId w:val="12"/>
  </w:num>
  <w:num w:numId="18">
    <w:abstractNumId w:val="10"/>
  </w:num>
  <w:num w:numId="19">
    <w:abstractNumId w:val="31"/>
  </w:num>
  <w:num w:numId="20">
    <w:abstractNumId w:val="16"/>
  </w:num>
  <w:num w:numId="21">
    <w:abstractNumId w:val="24"/>
  </w:num>
  <w:num w:numId="22">
    <w:abstractNumId w:val="14"/>
  </w:num>
  <w:num w:numId="23">
    <w:abstractNumId w:val="21"/>
  </w:num>
  <w:num w:numId="24">
    <w:abstractNumId w:val="0"/>
  </w:num>
  <w:num w:numId="25">
    <w:abstractNumId w:val="11"/>
  </w:num>
  <w:num w:numId="26">
    <w:abstractNumId w:val="33"/>
  </w:num>
  <w:num w:numId="27">
    <w:abstractNumId w:val="6"/>
  </w:num>
  <w:num w:numId="28">
    <w:abstractNumId w:val="3"/>
  </w:num>
  <w:num w:numId="29">
    <w:abstractNumId w:val="32"/>
  </w:num>
  <w:num w:numId="30">
    <w:abstractNumId w:val="13"/>
  </w:num>
  <w:num w:numId="31">
    <w:abstractNumId w:val="9"/>
  </w:num>
  <w:num w:numId="32">
    <w:abstractNumId w:val="19"/>
  </w:num>
  <w:num w:numId="33">
    <w:abstractNumId w:val="20"/>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B76D40"/>
    <w:rsid w:val="00007E32"/>
    <w:rsid w:val="00027A2E"/>
    <w:rsid w:val="0007147E"/>
    <w:rsid w:val="00076584"/>
    <w:rsid w:val="00091076"/>
    <w:rsid w:val="000B2242"/>
    <w:rsid w:val="000B265E"/>
    <w:rsid w:val="000B5862"/>
    <w:rsid w:val="000C1AA0"/>
    <w:rsid w:val="000E512F"/>
    <w:rsid w:val="0012270B"/>
    <w:rsid w:val="001346FA"/>
    <w:rsid w:val="00142230"/>
    <w:rsid w:val="00150FBE"/>
    <w:rsid w:val="00151D3D"/>
    <w:rsid w:val="001856C8"/>
    <w:rsid w:val="001A5C35"/>
    <w:rsid w:val="001D1C43"/>
    <w:rsid w:val="00213C83"/>
    <w:rsid w:val="0022473D"/>
    <w:rsid w:val="0023496D"/>
    <w:rsid w:val="00242606"/>
    <w:rsid w:val="00254163"/>
    <w:rsid w:val="00255003"/>
    <w:rsid w:val="002552A1"/>
    <w:rsid w:val="00257FFD"/>
    <w:rsid w:val="00263B41"/>
    <w:rsid w:val="00290AEF"/>
    <w:rsid w:val="002C0710"/>
    <w:rsid w:val="002C0819"/>
    <w:rsid w:val="002D6404"/>
    <w:rsid w:val="002E4988"/>
    <w:rsid w:val="002E622D"/>
    <w:rsid w:val="002F1EF7"/>
    <w:rsid w:val="003049F7"/>
    <w:rsid w:val="00320A48"/>
    <w:rsid w:val="00327CF9"/>
    <w:rsid w:val="00340018"/>
    <w:rsid w:val="00363F9D"/>
    <w:rsid w:val="003864A8"/>
    <w:rsid w:val="003A6960"/>
    <w:rsid w:val="003B0F29"/>
    <w:rsid w:val="003B451D"/>
    <w:rsid w:val="003C3819"/>
    <w:rsid w:val="003D4C4B"/>
    <w:rsid w:val="004350F4"/>
    <w:rsid w:val="00441E54"/>
    <w:rsid w:val="0044404B"/>
    <w:rsid w:val="004522B8"/>
    <w:rsid w:val="00461379"/>
    <w:rsid w:val="004676C5"/>
    <w:rsid w:val="004717D4"/>
    <w:rsid w:val="00482855"/>
    <w:rsid w:val="00497175"/>
    <w:rsid w:val="004B350F"/>
    <w:rsid w:val="004C11CB"/>
    <w:rsid w:val="004C20B1"/>
    <w:rsid w:val="004C7EDF"/>
    <w:rsid w:val="004D469D"/>
    <w:rsid w:val="004F4467"/>
    <w:rsid w:val="004F471C"/>
    <w:rsid w:val="004F692D"/>
    <w:rsid w:val="00507D69"/>
    <w:rsid w:val="005209B4"/>
    <w:rsid w:val="00522839"/>
    <w:rsid w:val="00525E82"/>
    <w:rsid w:val="005322C3"/>
    <w:rsid w:val="0053381B"/>
    <w:rsid w:val="0053499A"/>
    <w:rsid w:val="00554C93"/>
    <w:rsid w:val="00556DE2"/>
    <w:rsid w:val="00596ACD"/>
    <w:rsid w:val="005A4AF5"/>
    <w:rsid w:val="005A4F6C"/>
    <w:rsid w:val="005B0DD2"/>
    <w:rsid w:val="005F3EA2"/>
    <w:rsid w:val="00612C95"/>
    <w:rsid w:val="0062294C"/>
    <w:rsid w:val="00637423"/>
    <w:rsid w:val="006436EF"/>
    <w:rsid w:val="00672D0D"/>
    <w:rsid w:val="006833CD"/>
    <w:rsid w:val="00683ABC"/>
    <w:rsid w:val="00694302"/>
    <w:rsid w:val="006B033D"/>
    <w:rsid w:val="006D3082"/>
    <w:rsid w:val="006D318F"/>
    <w:rsid w:val="006D36BC"/>
    <w:rsid w:val="006D7C6B"/>
    <w:rsid w:val="006F1C05"/>
    <w:rsid w:val="0070606F"/>
    <w:rsid w:val="00707521"/>
    <w:rsid w:val="007105A2"/>
    <w:rsid w:val="00725ED7"/>
    <w:rsid w:val="007278C5"/>
    <w:rsid w:val="007C6190"/>
    <w:rsid w:val="007D7851"/>
    <w:rsid w:val="007E277D"/>
    <w:rsid w:val="007E5A04"/>
    <w:rsid w:val="007E634C"/>
    <w:rsid w:val="007F1E03"/>
    <w:rsid w:val="008139A9"/>
    <w:rsid w:val="00837F39"/>
    <w:rsid w:val="0085663D"/>
    <w:rsid w:val="00891B3E"/>
    <w:rsid w:val="00895E50"/>
    <w:rsid w:val="008F7748"/>
    <w:rsid w:val="008F7E3F"/>
    <w:rsid w:val="00902A3D"/>
    <w:rsid w:val="00916FDE"/>
    <w:rsid w:val="009749F0"/>
    <w:rsid w:val="009757CE"/>
    <w:rsid w:val="009838D9"/>
    <w:rsid w:val="009B2A30"/>
    <w:rsid w:val="009E095A"/>
    <w:rsid w:val="009E1E43"/>
    <w:rsid w:val="009E2279"/>
    <w:rsid w:val="00A23E28"/>
    <w:rsid w:val="00A266C1"/>
    <w:rsid w:val="00A47BEA"/>
    <w:rsid w:val="00A55791"/>
    <w:rsid w:val="00A56DC7"/>
    <w:rsid w:val="00A61CC8"/>
    <w:rsid w:val="00AA3210"/>
    <w:rsid w:val="00AA752B"/>
    <w:rsid w:val="00AB464F"/>
    <w:rsid w:val="00AB569B"/>
    <w:rsid w:val="00AD5A82"/>
    <w:rsid w:val="00AE08D1"/>
    <w:rsid w:val="00AE4090"/>
    <w:rsid w:val="00AF47C4"/>
    <w:rsid w:val="00AF58AC"/>
    <w:rsid w:val="00B05DC2"/>
    <w:rsid w:val="00B30908"/>
    <w:rsid w:val="00B76D40"/>
    <w:rsid w:val="00B8657F"/>
    <w:rsid w:val="00B962D7"/>
    <w:rsid w:val="00BA1762"/>
    <w:rsid w:val="00BC6F56"/>
    <w:rsid w:val="00BE655C"/>
    <w:rsid w:val="00C13631"/>
    <w:rsid w:val="00C350DE"/>
    <w:rsid w:val="00C60083"/>
    <w:rsid w:val="00C6286A"/>
    <w:rsid w:val="00C67656"/>
    <w:rsid w:val="00C707B7"/>
    <w:rsid w:val="00C924E0"/>
    <w:rsid w:val="00C93796"/>
    <w:rsid w:val="00CA3785"/>
    <w:rsid w:val="00CA3F90"/>
    <w:rsid w:val="00CB2C7F"/>
    <w:rsid w:val="00CC3563"/>
    <w:rsid w:val="00CD0B87"/>
    <w:rsid w:val="00CF2206"/>
    <w:rsid w:val="00D27AA2"/>
    <w:rsid w:val="00D41758"/>
    <w:rsid w:val="00D46072"/>
    <w:rsid w:val="00D7533E"/>
    <w:rsid w:val="00D93ABC"/>
    <w:rsid w:val="00D942AB"/>
    <w:rsid w:val="00DA3F05"/>
    <w:rsid w:val="00E05F6F"/>
    <w:rsid w:val="00E10231"/>
    <w:rsid w:val="00E144C5"/>
    <w:rsid w:val="00E30657"/>
    <w:rsid w:val="00E454CD"/>
    <w:rsid w:val="00E51DB3"/>
    <w:rsid w:val="00E72965"/>
    <w:rsid w:val="00E850EA"/>
    <w:rsid w:val="00EA1BEA"/>
    <w:rsid w:val="00EB4051"/>
    <w:rsid w:val="00EF0A02"/>
    <w:rsid w:val="00EF2733"/>
    <w:rsid w:val="00EF3328"/>
    <w:rsid w:val="00EF4B64"/>
    <w:rsid w:val="00F17F2B"/>
    <w:rsid w:val="00F270EB"/>
    <w:rsid w:val="00F40087"/>
    <w:rsid w:val="00F8311F"/>
    <w:rsid w:val="00FA1B54"/>
    <w:rsid w:val="00FC6226"/>
    <w:rsid w:val="00FD3FD5"/>
    <w:rsid w:val="00FD4AA8"/>
    <w:rsid w:val="00FD4AE8"/>
    <w:rsid w:val="00FF06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76D40"/>
    <w:pPr>
      <w:spacing w:after="0" w:line="240" w:lineRule="auto"/>
    </w:pPr>
    <w:rPr>
      <w:rFonts w:ascii="Tahoma" w:eastAsia="Tahoma" w:hAnsi="Tahoma" w:cs="Tahoma"/>
      <w:color w:val="000000"/>
      <w:sz w:val="24"/>
      <w:szCs w:val="24"/>
      <w:lang w:eastAsia="ru-RU"/>
    </w:rPr>
  </w:style>
  <w:style w:type="paragraph" w:styleId="3">
    <w:name w:val="heading 3"/>
    <w:basedOn w:val="a"/>
    <w:link w:val="30"/>
    <w:uiPriority w:val="9"/>
    <w:qFormat/>
    <w:rsid w:val="00CF2206"/>
    <w:pPr>
      <w:spacing w:before="100" w:beforeAutospacing="1" w:after="100" w:afterAutospacing="1"/>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D7851"/>
    <w:rPr>
      <w:rFonts w:ascii="Times New Roman" w:eastAsia="Times New Roman" w:hAnsi="Times New Roman" w:cs="Times New Roman"/>
      <w:shd w:val="clear" w:color="auto" w:fill="FFFFFF"/>
    </w:rPr>
  </w:style>
  <w:style w:type="paragraph" w:customStyle="1" w:styleId="1">
    <w:name w:val="Основной текст1"/>
    <w:basedOn w:val="a"/>
    <w:link w:val="a3"/>
    <w:rsid w:val="007D7851"/>
    <w:pPr>
      <w:shd w:val="clear" w:color="auto" w:fill="FFFFFF"/>
      <w:spacing w:after="1380" w:line="216" w:lineRule="exact"/>
      <w:ind w:hanging="500"/>
      <w:jc w:val="center"/>
    </w:pPr>
    <w:rPr>
      <w:rFonts w:ascii="Times New Roman" w:eastAsia="Times New Roman" w:hAnsi="Times New Roman" w:cs="Times New Roman"/>
      <w:color w:val="auto"/>
      <w:sz w:val="22"/>
      <w:szCs w:val="22"/>
      <w:lang w:eastAsia="en-US"/>
    </w:rPr>
  </w:style>
  <w:style w:type="character" w:customStyle="1" w:styleId="dash041e005f0431005f044b005f0447005f043d005f044b005f0439005f005fchar1char1">
    <w:name w:val="dash041e_005f0431_005f044b_005f0447_005f043d_005f044b_005f0439_005f_005fchar1__char1"/>
    <w:rsid w:val="00EF2733"/>
    <w:rPr>
      <w:rFonts w:ascii="Times New Roman" w:hAnsi="Times New Roman" w:cs="Times New Roman" w:hint="default"/>
      <w:strike w:val="0"/>
      <w:dstrike w:val="0"/>
      <w:sz w:val="24"/>
      <w:szCs w:val="24"/>
      <w:u w:val="none"/>
      <w:effect w:val="none"/>
    </w:rPr>
  </w:style>
  <w:style w:type="character" w:customStyle="1" w:styleId="Zag11">
    <w:name w:val="Zag_11"/>
    <w:rsid w:val="00C924E0"/>
  </w:style>
  <w:style w:type="paragraph" w:styleId="a4">
    <w:name w:val="Normal (Web)"/>
    <w:basedOn w:val="a"/>
    <w:uiPriority w:val="99"/>
    <w:unhideWhenUsed/>
    <w:rsid w:val="00C924E0"/>
    <w:pPr>
      <w:spacing w:before="100" w:beforeAutospacing="1" w:after="100" w:afterAutospacing="1"/>
    </w:pPr>
    <w:rPr>
      <w:rFonts w:ascii="Times New Roman" w:eastAsia="Times New Roman" w:hAnsi="Times New Roman" w:cs="Times New Roman"/>
      <w:color w:val="auto"/>
    </w:rPr>
  </w:style>
  <w:style w:type="character" w:customStyle="1" w:styleId="a5">
    <w:name w:val="А_основной Знак"/>
    <w:basedOn w:val="a0"/>
    <w:link w:val="a6"/>
    <w:locked/>
    <w:rsid w:val="004C7EDF"/>
    <w:rPr>
      <w:sz w:val="28"/>
      <w:szCs w:val="28"/>
    </w:rPr>
  </w:style>
  <w:style w:type="paragraph" w:customStyle="1" w:styleId="a6">
    <w:name w:val="А_основной"/>
    <w:basedOn w:val="a"/>
    <w:link w:val="a5"/>
    <w:qFormat/>
    <w:rsid w:val="004C7EDF"/>
    <w:pPr>
      <w:spacing w:line="360" w:lineRule="auto"/>
      <w:ind w:firstLine="454"/>
      <w:jc w:val="both"/>
    </w:pPr>
    <w:rPr>
      <w:rFonts w:asciiTheme="minorHAnsi" w:eastAsiaTheme="minorHAnsi" w:hAnsiTheme="minorHAnsi" w:cstheme="minorBidi"/>
      <w:color w:val="auto"/>
      <w:sz w:val="28"/>
      <w:szCs w:val="28"/>
      <w:lang w:eastAsia="en-US"/>
    </w:rPr>
  </w:style>
  <w:style w:type="paragraph" w:styleId="a7">
    <w:name w:val="List Paragraph"/>
    <w:basedOn w:val="a"/>
    <w:uiPriority w:val="34"/>
    <w:qFormat/>
    <w:rsid w:val="004C7EDF"/>
    <w:pPr>
      <w:ind w:left="720"/>
      <w:contextualSpacing/>
    </w:pPr>
  </w:style>
  <w:style w:type="character" w:styleId="a8">
    <w:name w:val="Emphasis"/>
    <w:basedOn w:val="a0"/>
    <w:qFormat/>
    <w:rsid w:val="00AE4090"/>
    <w:rPr>
      <w:i/>
      <w:iCs/>
    </w:rPr>
  </w:style>
  <w:style w:type="paragraph" w:customStyle="1" w:styleId="msonormalcxspmiddle">
    <w:name w:val="msonormalcxspmiddle"/>
    <w:basedOn w:val="a"/>
    <w:rsid w:val="004676C5"/>
    <w:pPr>
      <w:widowControl w:val="0"/>
      <w:suppressAutoHyphens/>
      <w:spacing w:before="280" w:after="280"/>
    </w:pPr>
    <w:rPr>
      <w:rFonts w:ascii="Times New Roman" w:eastAsia="Arial Unicode MS" w:hAnsi="Times New Roman"/>
      <w:lang w:val="en-US" w:eastAsia="ar-SA"/>
    </w:rPr>
  </w:style>
  <w:style w:type="character" w:styleId="a9">
    <w:name w:val="Strong"/>
    <w:uiPriority w:val="22"/>
    <w:qFormat/>
    <w:rsid w:val="004676C5"/>
    <w:rPr>
      <w:b/>
      <w:bCs/>
    </w:rPr>
  </w:style>
  <w:style w:type="paragraph" w:customStyle="1" w:styleId="dash041e005f0431005f044b005f0447005f043d005f044b005f0439">
    <w:name w:val="dash041e_005f0431_005f044b_005f0447_005f043d_005f044b_005f0439"/>
    <w:basedOn w:val="a"/>
    <w:rsid w:val="004676C5"/>
    <w:rPr>
      <w:rFonts w:ascii="Times New Roman" w:eastAsia="Times New Roman" w:hAnsi="Times New Roman" w:cs="Times New Roman"/>
      <w:color w:val="auto"/>
    </w:rPr>
  </w:style>
  <w:style w:type="character" w:customStyle="1" w:styleId="dash041e005f0431005f044b005f0447005f043d005f044b005f04391005f005fchar1char1">
    <w:name w:val="dash041e_005f0431_005f044b_005f0447_005f043d_005f044b_005f04391_005f_005fchar1__char1"/>
    <w:rsid w:val="004676C5"/>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4676C5"/>
    <w:pPr>
      <w:jc w:val="both"/>
    </w:pPr>
    <w:rPr>
      <w:rFonts w:ascii="Times New Roman" w:eastAsia="Times New Roman" w:hAnsi="Times New Roman" w:cs="Times New Roman"/>
      <w:color w:val="auto"/>
      <w:sz w:val="20"/>
      <w:szCs w:val="20"/>
    </w:rPr>
  </w:style>
  <w:style w:type="character" w:customStyle="1" w:styleId="dash041e005f0431005f044b005f0447005f043d005f044b005f04391char1">
    <w:name w:val="dash041e_005f0431_005f044b_005f0447_005f043d_005f044b_005f04391__char1"/>
    <w:rsid w:val="004676C5"/>
    <w:rPr>
      <w:rFonts w:ascii="Times New Roman" w:hAnsi="Times New Roman" w:cs="Times New Roman" w:hint="default"/>
      <w:strike w:val="0"/>
      <w:dstrike w:val="0"/>
      <w:sz w:val="20"/>
      <w:szCs w:val="20"/>
      <w:u w:val="none"/>
      <w:effect w:val="none"/>
    </w:rPr>
  </w:style>
  <w:style w:type="paragraph" w:customStyle="1" w:styleId="10">
    <w:name w:val="Стандарт_заг_1 степени"/>
    <w:basedOn w:val="a"/>
    <w:qFormat/>
    <w:rsid w:val="004676C5"/>
    <w:pPr>
      <w:widowControl w:val="0"/>
      <w:spacing w:before="360" w:after="240"/>
      <w:jc w:val="center"/>
    </w:pPr>
    <w:rPr>
      <w:rFonts w:ascii="Times New Roman" w:eastAsia="Times New Roman" w:hAnsi="Times New Roman" w:cs="Times New Roman"/>
      <w:b/>
      <w:color w:val="auto"/>
      <w:sz w:val="28"/>
      <w:szCs w:val="28"/>
    </w:rPr>
  </w:style>
  <w:style w:type="paragraph" w:customStyle="1" w:styleId="Zag1">
    <w:name w:val="Zag_1"/>
    <w:basedOn w:val="a"/>
    <w:rsid w:val="00CC3563"/>
    <w:pPr>
      <w:widowControl w:val="0"/>
      <w:autoSpaceDE w:val="0"/>
      <w:autoSpaceDN w:val="0"/>
      <w:adjustRightInd w:val="0"/>
      <w:spacing w:after="337" w:line="302" w:lineRule="exact"/>
      <w:jc w:val="center"/>
    </w:pPr>
    <w:rPr>
      <w:rFonts w:ascii="Times New Roman" w:eastAsia="Calibri" w:hAnsi="Times New Roman" w:cs="Times New Roman"/>
      <w:b/>
      <w:bCs/>
      <w:lang w:val="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CC3563"/>
    <w:pPr>
      <w:ind w:left="720" w:firstLine="700"/>
      <w:jc w:val="both"/>
    </w:pPr>
    <w:rPr>
      <w:rFonts w:ascii="Times New Roman" w:eastAsia="Times New Roman" w:hAnsi="Times New Roman" w:cs="Times New Roman"/>
      <w:color w:val="auto"/>
    </w:rPr>
  </w:style>
  <w:style w:type="table" w:styleId="aa">
    <w:name w:val="Table Grid"/>
    <w:basedOn w:val="a1"/>
    <w:uiPriority w:val="59"/>
    <w:rsid w:val="00CC3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 + Курсив"/>
    <w:basedOn w:val="a3"/>
    <w:rsid w:val="0007147E"/>
    <w:rPr>
      <w:rFonts w:ascii="Times New Roman" w:eastAsia="Times New Roman" w:hAnsi="Times New Roman" w:cs="Times New Roman"/>
      <w:i/>
      <w:iCs/>
      <w:shd w:val="clear" w:color="auto" w:fill="FFFFFF"/>
    </w:rPr>
  </w:style>
  <w:style w:type="character" w:customStyle="1" w:styleId="ac">
    <w:name w:val="Основной текст + Полужирный"/>
    <w:basedOn w:val="a3"/>
    <w:rsid w:val="0007147E"/>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11">
    <w:name w:val="Основной текст (11)_"/>
    <w:basedOn w:val="a0"/>
    <w:link w:val="110"/>
    <w:rsid w:val="0007147E"/>
    <w:rPr>
      <w:rFonts w:ascii="Microsoft Sans Serif" w:eastAsia="Microsoft Sans Serif" w:hAnsi="Microsoft Sans Serif" w:cs="Microsoft Sans Serif"/>
      <w:sz w:val="18"/>
      <w:szCs w:val="18"/>
      <w:shd w:val="clear" w:color="auto" w:fill="FFFFFF"/>
    </w:rPr>
  </w:style>
  <w:style w:type="character" w:customStyle="1" w:styleId="111">
    <w:name w:val="Основной текст (11) + Полужирный"/>
    <w:basedOn w:val="11"/>
    <w:rsid w:val="0007147E"/>
    <w:rPr>
      <w:rFonts w:ascii="Microsoft Sans Serif" w:eastAsia="Microsoft Sans Serif" w:hAnsi="Microsoft Sans Serif" w:cs="Microsoft Sans Serif"/>
      <w:b/>
      <w:bCs/>
      <w:sz w:val="18"/>
      <w:szCs w:val="18"/>
      <w:shd w:val="clear" w:color="auto" w:fill="FFFFFF"/>
    </w:rPr>
  </w:style>
  <w:style w:type="paragraph" w:customStyle="1" w:styleId="110">
    <w:name w:val="Основной текст (11)"/>
    <w:basedOn w:val="a"/>
    <w:link w:val="11"/>
    <w:rsid w:val="0007147E"/>
    <w:pPr>
      <w:shd w:val="clear" w:color="auto" w:fill="FFFFFF"/>
      <w:spacing w:before="120" w:after="120" w:line="235" w:lineRule="exact"/>
      <w:ind w:firstLine="400"/>
      <w:jc w:val="both"/>
    </w:pPr>
    <w:rPr>
      <w:rFonts w:ascii="Microsoft Sans Serif" w:eastAsia="Microsoft Sans Serif" w:hAnsi="Microsoft Sans Serif" w:cs="Microsoft Sans Serif"/>
      <w:color w:val="auto"/>
      <w:sz w:val="18"/>
      <w:szCs w:val="18"/>
      <w:lang w:eastAsia="en-US"/>
    </w:rPr>
  </w:style>
  <w:style w:type="paragraph" w:styleId="ad">
    <w:name w:val="Body Text"/>
    <w:basedOn w:val="a"/>
    <w:link w:val="ae"/>
    <w:rsid w:val="003B451D"/>
    <w:rPr>
      <w:rFonts w:ascii="Times New Roman" w:eastAsia="Times New Roman" w:hAnsi="Times New Roman" w:cs="Times New Roman"/>
      <w:color w:val="auto"/>
      <w:sz w:val="28"/>
    </w:rPr>
  </w:style>
  <w:style w:type="character" w:customStyle="1" w:styleId="ae">
    <w:name w:val="Основной текст Знак"/>
    <w:basedOn w:val="a0"/>
    <w:link w:val="ad"/>
    <w:rsid w:val="003B451D"/>
    <w:rPr>
      <w:rFonts w:ascii="Times New Roman" w:eastAsia="Times New Roman" w:hAnsi="Times New Roman" w:cs="Times New Roman"/>
      <w:sz w:val="28"/>
      <w:szCs w:val="24"/>
      <w:lang w:eastAsia="ru-RU"/>
    </w:rPr>
  </w:style>
  <w:style w:type="character" w:customStyle="1" w:styleId="5">
    <w:name w:val="Основной текст (5)_"/>
    <w:basedOn w:val="a0"/>
    <w:link w:val="50"/>
    <w:rsid w:val="003B451D"/>
    <w:rPr>
      <w:rFonts w:ascii="Times New Roman" w:eastAsia="Times New Roman" w:hAnsi="Times New Roman" w:cs="Times New Roman"/>
      <w:shd w:val="clear" w:color="auto" w:fill="FFFFFF"/>
    </w:rPr>
  </w:style>
  <w:style w:type="paragraph" w:customStyle="1" w:styleId="50">
    <w:name w:val="Основной текст (5)"/>
    <w:basedOn w:val="a"/>
    <w:link w:val="5"/>
    <w:rsid w:val="003B451D"/>
    <w:pPr>
      <w:shd w:val="clear" w:color="auto" w:fill="FFFFFF"/>
      <w:spacing w:line="0" w:lineRule="atLeast"/>
      <w:ind w:hanging="600"/>
    </w:pPr>
    <w:rPr>
      <w:rFonts w:ascii="Times New Roman" w:eastAsia="Times New Roman" w:hAnsi="Times New Roman" w:cs="Times New Roman"/>
      <w:color w:val="auto"/>
      <w:sz w:val="22"/>
      <w:szCs w:val="22"/>
      <w:lang w:eastAsia="en-US"/>
    </w:rPr>
  </w:style>
  <w:style w:type="character" w:customStyle="1" w:styleId="61">
    <w:name w:val="Основной текст (61)_"/>
    <w:basedOn w:val="a0"/>
    <w:link w:val="610"/>
    <w:rsid w:val="003B451D"/>
    <w:rPr>
      <w:rFonts w:ascii="SimHei" w:eastAsia="SimHei" w:hAnsi="SimHei" w:cs="SimHei"/>
      <w:sz w:val="42"/>
      <w:szCs w:val="42"/>
      <w:shd w:val="clear" w:color="auto" w:fill="FFFFFF"/>
    </w:rPr>
  </w:style>
  <w:style w:type="paragraph" w:customStyle="1" w:styleId="610">
    <w:name w:val="Основной текст (61)"/>
    <w:basedOn w:val="a"/>
    <w:link w:val="61"/>
    <w:rsid w:val="003B451D"/>
    <w:pPr>
      <w:shd w:val="clear" w:color="auto" w:fill="FFFFFF"/>
      <w:spacing w:line="0" w:lineRule="atLeast"/>
    </w:pPr>
    <w:rPr>
      <w:rFonts w:ascii="SimHei" w:eastAsia="SimHei" w:hAnsi="SimHei" w:cs="SimHei"/>
      <w:color w:val="auto"/>
      <w:sz w:val="42"/>
      <w:szCs w:val="42"/>
      <w:lang w:eastAsia="en-US"/>
    </w:rPr>
  </w:style>
  <w:style w:type="character" w:customStyle="1" w:styleId="52pt">
    <w:name w:val="Основной текст (5) + Интервал 2 pt"/>
    <w:basedOn w:val="5"/>
    <w:rsid w:val="003B451D"/>
    <w:rPr>
      <w:rFonts w:ascii="Times New Roman" w:eastAsia="Times New Roman" w:hAnsi="Times New Roman" w:cs="Times New Roman"/>
      <w:b w:val="0"/>
      <w:bCs w:val="0"/>
      <w:i w:val="0"/>
      <w:iCs w:val="0"/>
      <w:smallCaps w:val="0"/>
      <w:strike w:val="0"/>
      <w:spacing w:val="40"/>
      <w:sz w:val="22"/>
      <w:szCs w:val="22"/>
      <w:shd w:val="clear" w:color="auto" w:fill="FFFFFF"/>
    </w:rPr>
  </w:style>
  <w:style w:type="character" w:customStyle="1" w:styleId="62">
    <w:name w:val="Основной текст (62)_"/>
    <w:basedOn w:val="a0"/>
    <w:link w:val="620"/>
    <w:rsid w:val="003B451D"/>
    <w:rPr>
      <w:rFonts w:ascii="Georgia" w:eastAsia="Georgia" w:hAnsi="Georgia" w:cs="Georgia"/>
      <w:sz w:val="33"/>
      <w:szCs w:val="33"/>
      <w:shd w:val="clear" w:color="auto" w:fill="FFFFFF"/>
    </w:rPr>
  </w:style>
  <w:style w:type="paragraph" w:customStyle="1" w:styleId="620">
    <w:name w:val="Основной текст (62)"/>
    <w:basedOn w:val="a"/>
    <w:link w:val="62"/>
    <w:rsid w:val="003B451D"/>
    <w:pPr>
      <w:shd w:val="clear" w:color="auto" w:fill="FFFFFF"/>
      <w:spacing w:line="0" w:lineRule="atLeast"/>
    </w:pPr>
    <w:rPr>
      <w:rFonts w:ascii="Georgia" w:eastAsia="Georgia" w:hAnsi="Georgia" w:cs="Georgia"/>
      <w:color w:val="auto"/>
      <w:sz w:val="33"/>
      <w:szCs w:val="33"/>
      <w:lang w:eastAsia="en-US"/>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3B451D"/>
    <w:rPr>
      <w:rFonts w:ascii="Times New Roman" w:hAnsi="Times New Roman" w:cs="Times New Roman" w:hint="default"/>
      <w:strike w:val="0"/>
      <w:dstrike w:val="0"/>
      <w:sz w:val="24"/>
      <w:szCs w:val="24"/>
      <w:u w:val="none"/>
      <w:effect w:val="none"/>
    </w:rPr>
  </w:style>
  <w:style w:type="character" w:styleId="af">
    <w:name w:val="Hyperlink"/>
    <w:basedOn w:val="a0"/>
    <w:uiPriority w:val="99"/>
    <w:semiHidden/>
    <w:unhideWhenUsed/>
    <w:rsid w:val="00683ABC"/>
    <w:rPr>
      <w:color w:val="0000FF"/>
      <w:u w:val="single"/>
    </w:rPr>
  </w:style>
  <w:style w:type="character" w:customStyle="1" w:styleId="2">
    <w:name w:val="Заголовок №2_"/>
    <w:basedOn w:val="a0"/>
    <w:link w:val="20"/>
    <w:rsid w:val="00E72965"/>
    <w:rPr>
      <w:rFonts w:ascii="Times New Roman" w:eastAsia="Times New Roman" w:hAnsi="Times New Roman" w:cs="Times New Roman"/>
      <w:shd w:val="clear" w:color="auto" w:fill="FFFFFF"/>
    </w:rPr>
  </w:style>
  <w:style w:type="paragraph" w:customStyle="1" w:styleId="20">
    <w:name w:val="Заголовок №2"/>
    <w:basedOn w:val="a"/>
    <w:link w:val="2"/>
    <w:rsid w:val="00E72965"/>
    <w:pPr>
      <w:shd w:val="clear" w:color="auto" w:fill="FFFFFF"/>
      <w:spacing w:before="3840" w:line="216" w:lineRule="exact"/>
      <w:outlineLvl w:val="1"/>
    </w:pPr>
    <w:rPr>
      <w:rFonts w:ascii="Times New Roman" w:eastAsia="Times New Roman" w:hAnsi="Times New Roman" w:cs="Times New Roman"/>
      <w:color w:val="auto"/>
      <w:sz w:val="22"/>
      <w:szCs w:val="22"/>
      <w:lang w:eastAsia="en-US"/>
    </w:rPr>
  </w:style>
  <w:style w:type="character" w:customStyle="1" w:styleId="4">
    <w:name w:val="Заголовок №4_"/>
    <w:basedOn w:val="a0"/>
    <w:link w:val="40"/>
    <w:rsid w:val="00E72965"/>
    <w:rPr>
      <w:rFonts w:ascii="Times New Roman" w:eastAsia="Times New Roman" w:hAnsi="Times New Roman" w:cs="Times New Roman"/>
      <w:spacing w:val="10"/>
      <w:sz w:val="26"/>
      <w:szCs w:val="26"/>
      <w:shd w:val="clear" w:color="auto" w:fill="FFFFFF"/>
    </w:rPr>
  </w:style>
  <w:style w:type="paragraph" w:customStyle="1" w:styleId="40">
    <w:name w:val="Заголовок №4"/>
    <w:basedOn w:val="a"/>
    <w:link w:val="4"/>
    <w:rsid w:val="00E72965"/>
    <w:pPr>
      <w:shd w:val="clear" w:color="auto" w:fill="FFFFFF"/>
      <w:spacing w:after="660" w:line="0" w:lineRule="atLeast"/>
      <w:ind w:hanging="940"/>
      <w:outlineLvl w:val="3"/>
    </w:pPr>
    <w:rPr>
      <w:rFonts w:ascii="Times New Roman" w:eastAsia="Times New Roman" w:hAnsi="Times New Roman" w:cs="Times New Roman"/>
      <w:color w:val="auto"/>
      <w:spacing w:val="10"/>
      <w:sz w:val="26"/>
      <w:szCs w:val="26"/>
      <w:lang w:eastAsia="en-US"/>
    </w:rPr>
  </w:style>
  <w:style w:type="character" w:customStyle="1" w:styleId="0pt">
    <w:name w:val="Основной текст + Полужирный;Интервал 0 pt"/>
    <w:basedOn w:val="a3"/>
    <w:rsid w:val="00E72965"/>
    <w:rPr>
      <w:rFonts w:ascii="Times New Roman" w:eastAsia="Times New Roman" w:hAnsi="Times New Roman" w:cs="Times New Roman"/>
      <w:b/>
      <w:bCs/>
      <w:i w:val="0"/>
      <w:iCs w:val="0"/>
      <w:smallCaps w:val="0"/>
      <w:strike w:val="0"/>
      <w:spacing w:val="10"/>
      <w:sz w:val="26"/>
      <w:szCs w:val="26"/>
      <w:shd w:val="clear" w:color="auto" w:fill="FFFFFF"/>
    </w:rPr>
  </w:style>
  <w:style w:type="paragraph" w:customStyle="1" w:styleId="wp-caption-text">
    <w:name w:val="wp-caption-text"/>
    <w:basedOn w:val="a"/>
    <w:rsid w:val="00694302"/>
    <w:pPr>
      <w:spacing w:before="100" w:beforeAutospacing="1" w:after="100" w:afterAutospacing="1"/>
    </w:pPr>
    <w:rPr>
      <w:rFonts w:ascii="Times New Roman" w:eastAsia="Times New Roman" w:hAnsi="Times New Roman" w:cs="Times New Roman"/>
      <w:color w:val="auto"/>
    </w:rPr>
  </w:style>
  <w:style w:type="paragraph" w:styleId="af0">
    <w:name w:val="Balloon Text"/>
    <w:basedOn w:val="a"/>
    <w:link w:val="af1"/>
    <w:uiPriority w:val="99"/>
    <w:semiHidden/>
    <w:unhideWhenUsed/>
    <w:rsid w:val="00694302"/>
    <w:rPr>
      <w:sz w:val="16"/>
      <w:szCs w:val="16"/>
    </w:rPr>
  </w:style>
  <w:style w:type="character" w:customStyle="1" w:styleId="af1">
    <w:name w:val="Текст выноски Знак"/>
    <w:basedOn w:val="a0"/>
    <w:link w:val="af0"/>
    <w:uiPriority w:val="99"/>
    <w:semiHidden/>
    <w:rsid w:val="00694302"/>
    <w:rPr>
      <w:rFonts w:ascii="Tahoma" w:eastAsia="Tahoma" w:hAnsi="Tahoma" w:cs="Tahoma"/>
      <w:color w:val="000000"/>
      <w:sz w:val="16"/>
      <w:szCs w:val="16"/>
      <w:lang w:eastAsia="ru-RU"/>
    </w:rPr>
  </w:style>
  <w:style w:type="character" w:customStyle="1" w:styleId="30">
    <w:name w:val="Заголовок 3 Знак"/>
    <w:basedOn w:val="a0"/>
    <w:link w:val="3"/>
    <w:uiPriority w:val="9"/>
    <w:rsid w:val="00CF2206"/>
    <w:rPr>
      <w:rFonts w:ascii="Times New Roman" w:eastAsia="Times New Roman" w:hAnsi="Times New Roman" w:cs="Times New Roman"/>
      <w:b/>
      <w:bCs/>
      <w:sz w:val="27"/>
      <w:szCs w:val="27"/>
      <w:lang w:eastAsia="ru-RU"/>
    </w:rPr>
  </w:style>
  <w:style w:type="paragraph" w:customStyle="1" w:styleId="Style17">
    <w:name w:val="Style17"/>
    <w:basedOn w:val="a"/>
    <w:uiPriority w:val="99"/>
    <w:rsid w:val="006D318F"/>
    <w:pPr>
      <w:widowControl w:val="0"/>
      <w:autoSpaceDE w:val="0"/>
      <w:autoSpaceDN w:val="0"/>
      <w:adjustRightInd w:val="0"/>
    </w:pPr>
    <w:rPr>
      <w:rFonts w:ascii="Times New Roman" w:eastAsia="Times New Roman" w:hAnsi="Times New Roman" w:cs="Times New Roman"/>
      <w:color w:val="auto"/>
    </w:rPr>
  </w:style>
  <w:style w:type="character" w:customStyle="1" w:styleId="FontStyle89">
    <w:name w:val="Font Style89"/>
    <w:basedOn w:val="a0"/>
    <w:uiPriority w:val="99"/>
    <w:rsid w:val="006D318F"/>
    <w:rPr>
      <w:rFonts w:ascii="Times New Roman" w:hAnsi="Times New Roman" w:cs="Times New Roman"/>
      <w:sz w:val="18"/>
      <w:szCs w:val="18"/>
    </w:rPr>
  </w:style>
  <w:style w:type="character" w:customStyle="1" w:styleId="style13">
    <w:name w:val="style13"/>
    <w:basedOn w:val="a0"/>
    <w:rsid w:val="0053499A"/>
  </w:style>
  <w:style w:type="paragraph" w:styleId="af2">
    <w:name w:val="header"/>
    <w:basedOn w:val="a"/>
    <w:link w:val="af3"/>
    <w:uiPriority w:val="99"/>
    <w:unhideWhenUsed/>
    <w:rsid w:val="00461379"/>
    <w:pPr>
      <w:tabs>
        <w:tab w:val="center" w:pos="4677"/>
        <w:tab w:val="right" w:pos="9355"/>
      </w:tabs>
    </w:pPr>
  </w:style>
  <w:style w:type="character" w:customStyle="1" w:styleId="af3">
    <w:name w:val="Верхний колонтитул Знак"/>
    <w:basedOn w:val="a0"/>
    <w:link w:val="af2"/>
    <w:uiPriority w:val="99"/>
    <w:rsid w:val="00461379"/>
    <w:rPr>
      <w:rFonts w:ascii="Tahoma" w:eastAsia="Tahoma" w:hAnsi="Tahoma" w:cs="Tahoma"/>
      <w:color w:val="000000"/>
      <w:sz w:val="24"/>
      <w:szCs w:val="24"/>
      <w:lang w:eastAsia="ru-RU"/>
    </w:rPr>
  </w:style>
  <w:style w:type="paragraph" w:styleId="af4">
    <w:name w:val="footer"/>
    <w:basedOn w:val="a"/>
    <w:link w:val="af5"/>
    <w:uiPriority w:val="99"/>
    <w:unhideWhenUsed/>
    <w:rsid w:val="00461379"/>
    <w:pPr>
      <w:tabs>
        <w:tab w:val="center" w:pos="4677"/>
        <w:tab w:val="right" w:pos="9355"/>
      </w:tabs>
    </w:pPr>
  </w:style>
  <w:style w:type="character" w:customStyle="1" w:styleId="af5">
    <w:name w:val="Нижний колонтитул Знак"/>
    <w:basedOn w:val="a0"/>
    <w:link w:val="af4"/>
    <w:uiPriority w:val="99"/>
    <w:rsid w:val="00461379"/>
    <w:rPr>
      <w:rFonts w:ascii="Tahoma" w:eastAsia="Tahoma" w:hAnsi="Tahoma" w:cs="Tahoma"/>
      <w:color w:val="000000"/>
      <w:sz w:val="24"/>
      <w:szCs w:val="24"/>
      <w:lang w:eastAsia="ru-RU"/>
    </w:rPr>
  </w:style>
  <w:style w:type="table" w:customStyle="1" w:styleId="12">
    <w:name w:val="Сетка таблицы1"/>
    <w:basedOn w:val="a1"/>
    <w:uiPriority w:val="59"/>
    <w:rsid w:val="00151D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545956">
      <w:bodyDiv w:val="1"/>
      <w:marLeft w:val="0"/>
      <w:marRight w:val="0"/>
      <w:marTop w:val="0"/>
      <w:marBottom w:val="0"/>
      <w:divBdr>
        <w:top w:val="none" w:sz="0" w:space="0" w:color="auto"/>
        <w:left w:val="none" w:sz="0" w:space="0" w:color="auto"/>
        <w:bottom w:val="none" w:sz="0" w:space="0" w:color="auto"/>
        <w:right w:val="none" w:sz="0" w:space="0" w:color="auto"/>
      </w:divBdr>
    </w:div>
    <w:div w:id="623970834">
      <w:bodyDiv w:val="1"/>
      <w:marLeft w:val="0"/>
      <w:marRight w:val="0"/>
      <w:marTop w:val="0"/>
      <w:marBottom w:val="0"/>
      <w:divBdr>
        <w:top w:val="none" w:sz="0" w:space="0" w:color="auto"/>
        <w:left w:val="none" w:sz="0" w:space="0" w:color="auto"/>
        <w:bottom w:val="none" w:sz="0" w:space="0" w:color="auto"/>
        <w:right w:val="none" w:sz="0" w:space="0" w:color="auto"/>
      </w:divBdr>
      <w:divsChild>
        <w:div w:id="1718158647">
          <w:marLeft w:val="0"/>
          <w:marRight w:val="0"/>
          <w:marTop w:val="150"/>
          <w:marBottom w:val="150"/>
          <w:divBdr>
            <w:top w:val="single" w:sz="6" w:space="3" w:color="DDDDDD"/>
            <w:left w:val="single" w:sz="6" w:space="0" w:color="DDDDDD"/>
            <w:bottom w:val="single" w:sz="6" w:space="0" w:color="DDDDDD"/>
            <w:right w:val="single" w:sz="6" w:space="0" w:color="DDDDDD"/>
          </w:divBdr>
        </w:div>
        <w:div w:id="409887734">
          <w:marLeft w:val="0"/>
          <w:marRight w:val="0"/>
          <w:marTop w:val="150"/>
          <w:marBottom w:val="150"/>
          <w:divBdr>
            <w:top w:val="single" w:sz="6" w:space="3" w:color="DDDDDD"/>
            <w:left w:val="single" w:sz="6" w:space="0" w:color="DDDDDD"/>
            <w:bottom w:val="single" w:sz="6" w:space="0" w:color="DDDDDD"/>
            <w:right w:val="single" w:sz="6" w:space="0" w:color="DDDDDD"/>
          </w:divBdr>
        </w:div>
        <w:div w:id="1317414897">
          <w:marLeft w:val="0"/>
          <w:marRight w:val="0"/>
          <w:marTop w:val="150"/>
          <w:marBottom w:val="150"/>
          <w:divBdr>
            <w:top w:val="single" w:sz="6" w:space="3" w:color="DDDDDD"/>
            <w:left w:val="single" w:sz="6" w:space="0" w:color="DDDDDD"/>
            <w:bottom w:val="single" w:sz="6" w:space="0" w:color="DDDDDD"/>
            <w:right w:val="single" w:sz="6" w:space="0" w:color="DDDDDD"/>
          </w:divBdr>
          <w:divsChild>
            <w:div w:id="2033456592">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 w:id="1440370953">
          <w:marLeft w:val="0"/>
          <w:marRight w:val="0"/>
          <w:marTop w:val="150"/>
          <w:marBottom w:val="150"/>
          <w:divBdr>
            <w:top w:val="single" w:sz="6" w:space="3" w:color="DDDDDD"/>
            <w:left w:val="single" w:sz="6" w:space="0" w:color="DDDDDD"/>
            <w:bottom w:val="single" w:sz="6" w:space="0" w:color="DDDDDD"/>
            <w:right w:val="single" w:sz="6" w:space="0" w:color="DDDDDD"/>
          </w:divBdr>
        </w:div>
        <w:div w:id="1945645215">
          <w:marLeft w:val="0"/>
          <w:marRight w:val="0"/>
          <w:marTop w:val="150"/>
          <w:marBottom w:val="150"/>
          <w:divBdr>
            <w:top w:val="single" w:sz="6" w:space="3" w:color="DDDDDD"/>
            <w:left w:val="single" w:sz="6" w:space="0" w:color="DDDDDD"/>
            <w:bottom w:val="single" w:sz="6" w:space="0" w:color="DDDDDD"/>
            <w:right w:val="single" w:sz="6" w:space="0" w:color="DDDDDD"/>
          </w:divBdr>
        </w:div>
        <w:div w:id="1635787831">
          <w:marLeft w:val="0"/>
          <w:marRight w:val="0"/>
          <w:marTop w:val="150"/>
          <w:marBottom w:val="150"/>
          <w:divBdr>
            <w:top w:val="single" w:sz="6" w:space="3" w:color="DDDDDD"/>
            <w:left w:val="single" w:sz="6" w:space="0" w:color="DDDDDD"/>
            <w:bottom w:val="single" w:sz="6" w:space="0" w:color="DDDDDD"/>
            <w:right w:val="single" w:sz="6" w:space="0" w:color="DDDDDD"/>
          </w:divBdr>
        </w:div>
        <w:div w:id="1374572347">
          <w:marLeft w:val="0"/>
          <w:marRight w:val="0"/>
          <w:marTop w:val="150"/>
          <w:marBottom w:val="150"/>
          <w:divBdr>
            <w:top w:val="single" w:sz="6" w:space="3" w:color="DDDDDD"/>
            <w:left w:val="single" w:sz="6" w:space="0" w:color="DDDDDD"/>
            <w:bottom w:val="single" w:sz="6" w:space="0" w:color="DDDDDD"/>
            <w:right w:val="single" w:sz="6" w:space="0" w:color="DDDDDD"/>
          </w:divBdr>
        </w:div>
        <w:div w:id="967514347">
          <w:marLeft w:val="0"/>
          <w:marRight w:val="0"/>
          <w:marTop w:val="150"/>
          <w:marBottom w:val="150"/>
          <w:divBdr>
            <w:top w:val="single" w:sz="6" w:space="3" w:color="DDDDDD"/>
            <w:left w:val="single" w:sz="6" w:space="0" w:color="DDDDDD"/>
            <w:bottom w:val="single" w:sz="6" w:space="0" w:color="DDDDDD"/>
            <w:right w:val="single" w:sz="6" w:space="0" w:color="DDDDDD"/>
          </w:divBdr>
        </w:div>
        <w:div w:id="2040349362">
          <w:marLeft w:val="0"/>
          <w:marRight w:val="0"/>
          <w:marTop w:val="150"/>
          <w:marBottom w:val="150"/>
          <w:divBdr>
            <w:top w:val="single" w:sz="6" w:space="3" w:color="DDDDDD"/>
            <w:left w:val="single" w:sz="6" w:space="0" w:color="DDDDDD"/>
            <w:bottom w:val="single" w:sz="6" w:space="0" w:color="DDDDDD"/>
            <w:right w:val="single" w:sz="6" w:space="0" w:color="DDDDDD"/>
          </w:divBdr>
        </w:div>
        <w:div w:id="1333296565">
          <w:marLeft w:val="0"/>
          <w:marRight w:val="0"/>
          <w:marTop w:val="150"/>
          <w:marBottom w:val="150"/>
          <w:divBdr>
            <w:top w:val="single" w:sz="6" w:space="3" w:color="DDDDDD"/>
            <w:left w:val="single" w:sz="6" w:space="0" w:color="DDDDDD"/>
            <w:bottom w:val="single" w:sz="6" w:space="0" w:color="DDDDDD"/>
            <w:right w:val="single" w:sz="6" w:space="0" w:color="DDDDDD"/>
          </w:divBdr>
        </w:div>
        <w:div w:id="948852473">
          <w:marLeft w:val="0"/>
          <w:marRight w:val="0"/>
          <w:marTop w:val="150"/>
          <w:marBottom w:val="150"/>
          <w:divBdr>
            <w:top w:val="single" w:sz="6" w:space="3" w:color="DDDDDD"/>
            <w:left w:val="single" w:sz="6" w:space="0" w:color="DDDDDD"/>
            <w:bottom w:val="single" w:sz="6" w:space="0" w:color="DDDDDD"/>
            <w:right w:val="single" w:sz="6" w:space="0" w:color="DDDDDD"/>
          </w:divBdr>
        </w:div>
        <w:div w:id="761489767">
          <w:marLeft w:val="0"/>
          <w:marRight w:val="0"/>
          <w:marTop w:val="150"/>
          <w:marBottom w:val="150"/>
          <w:divBdr>
            <w:top w:val="single" w:sz="6" w:space="3" w:color="DDDDDD"/>
            <w:left w:val="single" w:sz="6" w:space="0" w:color="DDDDDD"/>
            <w:bottom w:val="single" w:sz="6" w:space="0" w:color="DDDDDD"/>
            <w:right w:val="single" w:sz="6" w:space="0" w:color="DDDDDD"/>
          </w:divBdr>
        </w:div>
        <w:div w:id="1222667095">
          <w:marLeft w:val="0"/>
          <w:marRight w:val="0"/>
          <w:marTop w:val="150"/>
          <w:marBottom w:val="150"/>
          <w:divBdr>
            <w:top w:val="single" w:sz="6" w:space="3" w:color="DDDDDD"/>
            <w:left w:val="single" w:sz="6" w:space="0" w:color="DDDDDD"/>
            <w:bottom w:val="single" w:sz="6" w:space="0" w:color="DDDDDD"/>
            <w:right w:val="single" w:sz="6" w:space="0" w:color="DDDDDD"/>
          </w:divBdr>
        </w:div>
        <w:div w:id="597639693">
          <w:marLeft w:val="0"/>
          <w:marRight w:val="0"/>
          <w:marTop w:val="150"/>
          <w:marBottom w:val="150"/>
          <w:divBdr>
            <w:top w:val="single" w:sz="6" w:space="3" w:color="DDDDDD"/>
            <w:left w:val="single" w:sz="6" w:space="0" w:color="DDDDDD"/>
            <w:bottom w:val="single" w:sz="6" w:space="0" w:color="DDDDDD"/>
            <w:right w:val="single" w:sz="6" w:space="0" w:color="DDDDDD"/>
          </w:divBdr>
        </w:div>
        <w:div w:id="386342321">
          <w:marLeft w:val="0"/>
          <w:marRight w:val="0"/>
          <w:marTop w:val="150"/>
          <w:marBottom w:val="150"/>
          <w:divBdr>
            <w:top w:val="single" w:sz="6" w:space="3" w:color="DDDDDD"/>
            <w:left w:val="single" w:sz="6" w:space="0" w:color="DDDDDD"/>
            <w:bottom w:val="single" w:sz="6" w:space="0" w:color="DDDDDD"/>
            <w:right w:val="single" w:sz="6" w:space="0" w:color="DDDDDD"/>
          </w:divBdr>
        </w:div>
        <w:div w:id="715011447">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 w:id="1639871338">
      <w:bodyDiv w:val="1"/>
      <w:marLeft w:val="0"/>
      <w:marRight w:val="0"/>
      <w:marTop w:val="0"/>
      <w:marBottom w:val="0"/>
      <w:divBdr>
        <w:top w:val="none" w:sz="0" w:space="0" w:color="auto"/>
        <w:left w:val="none" w:sz="0" w:space="0" w:color="auto"/>
        <w:bottom w:val="none" w:sz="0" w:space="0" w:color="auto"/>
        <w:right w:val="none" w:sz="0" w:space="0" w:color="auto"/>
      </w:divBdr>
      <w:divsChild>
        <w:div w:id="109395878">
          <w:marLeft w:val="0"/>
          <w:marRight w:val="0"/>
          <w:marTop w:val="0"/>
          <w:marBottom w:val="0"/>
          <w:divBdr>
            <w:top w:val="none" w:sz="0" w:space="0" w:color="auto"/>
            <w:left w:val="none" w:sz="0" w:space="0" w:color="auto"/>
            <w:bottom w:val="none" w:sz="0" w:space="0" w:color="auto"/>
            <w:right w:val="none" w:sz="0" w:space="0" w:color="auto"/>
          </w:divBdr>
          <w:divsChild>
            <w:div w:id="1739325660">
              <w:marLeft w:val="0"/>
              <w:marRight w:val="0"/>
              <w:marTop w:val="0"/>
              <w:marBottom w:val="0"/>
              <w:divBdr>
                <w:top w:val="none" w:sz="0" w:space="0" w:color="auto"/>
                <w:left w:val="none" w:sz="0" w:space="0" w:color="auto"/>
                <w:bottom w:val="none" w:sz="0" w:space="0" w:color="auto"/>
                <w:right w:val="none" w:sz="0" w:space="0" w:color="auto"/>
              </w:divBdr>
              <w:divsChild>
                <w:div w:id="474683446">
                  <w:marLeft w:val="0"/>
                  <w:marRight w:val="0"/>
                  <w:marTop w:val="0"/>
                  <w:marBottom w:val="0"/>
                  <w:divBdr>
                    <w:top w:val="none" w:sz="0" w:space="0" w:color="auto"/>
                    <w:left w:val="none" w:sz="0" w:space="0" w:color="auto"/>
                    <w:bottom w:val="none" w:sz="0" w:space="0" w:color="auto"/>
                    <w:right w:val="none" w:sz="0" w:space="0" w:color="auto"/>
                  </w:divBdr>
                </w:div>
                <w:div w:id="1707950395">
                  <w:marLeft w:val="0"/>
                  <w:marRight w:val="0"/>
                  <w:marTop w:val="0"/>
                  <w:marBottom w:val="0"/>
                  <w:divBdr>
                    <w:top w:val="none" w:sz="0" w:space="0" w:color="auto"/>
                    <w:left w:val="none" w:sz="0" w:space="0" w:color="auto"/>
                    <w:bottom w:val="none" w:sz="0" w:space="0" w:color="auto"/>
                    <w:right w:val="none" w:sz="0" w:space="0" w:color="auto"/>
                  </w:divBdr>
                </w:div>
                <w:div w:id="563372503">
                  <w:marLeft w:val="0"/>
                  <w:marRight w:val="0"/>
                  <w:marTop w:val="0"/>
                  <w:marBottom w:val="0"/>
                  <w:divBdr>
                    <w:top w:val="none" w:sz="0" w:space="0" w:color="auto"/>
                    <w:left w:val="none" w:sz="0" w:space="0" w:color="auto"/>
                    <w:bottom w:val="none" w:sz="0" w:space="0" w:color="auto"/>
                    <w:right w:val="none" w:sz="0" w:space="0" w:color="auto"/>
                  </w:divBdr>
                </w:div>
                <w:div w:id="458770387">
                  <w:marLeft w:val="0"/>
                  <w:marRight w:val="0"/>
                  <w:marTop w:val="0"/>
                  <w:marBottom w:val="0"/>
                  <w:divBdr>
                    <w:top w:val="none" w:sz="0" w:space="0" w:color="auto"/>
                    <w:left w:val="none" w:sz="0" w:space="0" w:color="auto"/>
                    <w:bottom w:val="none" w:sz="0" w:space="0" w:color="auto"/>
                    <w:right w:val="none" w:sz="0" w:space="0" w:color="auto"/>
                  </w:divBdr>
                </w:div>
                <w:div w:id="2098624686">
                  <w:marLeft w:val="0"/>
                  <w:marRight w:val="0"/>
                  <w:marTop w:val="0"/>
                  <w:marBottom w:val="0"/>
                  <w:divBdr>
                    <w:top w:val="none" w:sz="0" w:space="0" w:color="auto"/>
                    <w:left w:val="none" w:sz="0" w:space="0" w:color="auto"/>
                    <w:bottom w:val="none" w:sz="0" w:space="0" w:color="auto"/>
                    <w:right w:val="none" w:sz="0" w:space="0" w:color="auto"/>
                  </w:divBdr>
                </w:div>
                <w:div w:id="1645550631">
                  <w:marLeft w:val="0"/>
                  <w:marRight w:val="0"/>
                  <w:marTop w:val="0"/>
                  <w:marBottom w:val="0"/>
                  <w:divBdr>
                    <w:top w:val="none" w:sz="0" w:space="0" w:color="auto"/>
                    <w:left w:val="none" w:sz="0" w:space="0" w:color="auto"/>
                    <w:bottom w:val="none" w:sz="0" w:space="0" w:color="auto"/>
                    <w:right w:val="none" w:sz="0" w:space="0" w:color="auto"/>
                  </w:divBdr>
                </w:div>
                <w:div w:id="606692985">
                  <w:marLeft w:val="0"/>
                  <w:marRight w:val="0"/>
                  <w:marTop w:val="0"/>
                  <w:marBottom w:val="0"/>
                  <w:divBdr>
                    <w:top w:val="none" w:sz="0" w:space="0" w:color="auto"/>
                    <w:left w:val="none" w:sz="0" w:space="0" w:color="auto"/>
                    <w:bottom w:val="none" w:sz="0" w:space="0" w:color="auto"/>
                    <w:right w:val="none" w:sz="0" w:space="0" w:color="auto"/>
                  </w:divBdr>
                </w:div>
                <w:div w:id="159312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t.edu.ru/catalog.aspx?CatalogId=4263" TargetMode="External"/><Relationship Id="rId13" Type="http://schemas.openxmlformats.org/officeDocument/2006/relationships/hyperlink" Target="http://lib.sportedu.ru/" TargetMode="External"/><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sv.ru/"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hportal.ru/"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school.edu.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ru/" TargetMode="External"/><Relationship Id="rId14" Type="http://schemas.openxmlformats.org/officeDocument/2006/relationships/hyperlink" Target="http://spo.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BC45D-DB55-4487-A2C3-2BDB39AD6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42</Pages>
  <Words>9974</Words>
  <Characters>56857</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2015-03-16T05:43:00Z</cp:lastPrinted>
  <dcterms:created xsi:type="dcterms:W3CDTF">2015-03-06T11:20:00Z</dcterms:created>
  <dcterms:modified xsi:type="dcterms:W3CDTF">2021-10-17T09:40:00Z</dcterms:modified>
</cp:coreProperties>
</file>